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F7" w:rsidRPr="005818E2" w:rsidRDefault="004F3EF7" w:rsidP="004F3EF7">
      <w:pPr>
        <w:tabs>
          <w:tab w:val="left" w:pos="1720"/>
          <w:tab w:val="center" w:pos="481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110246"/>
      <w:r w:rsidRPr="005818E2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F3EF7" w:rsidRPr="005818E2" w:rsidRDefault="004F3EF7" w:rsidP="004F3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sz w:val="24"/>
          <w:szCs w:val="24"/>
          <w:lang w:val="ru-RU"/>
        </w:rPr>
        <w:t>«Тинская средняя школа № 3 имени Владимира Трифоновича Комовича»</w:t>
      </w:r>
    </w:p>
    <w:p w:rsidR="004F3EF7" w:rsidRPr="005818E2" w:rsidRDefault="004F3EF7" w:rsidP="004F3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F3EF7" w:rsidRPr="005818E2" w:rsidRDefault="004F3EF7" w:rsidP="004F3E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18E2" w:rsidRPr="005818E2" w:rsidRDefault="005818E2" w:rsidP="005818E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 xml:space="preserve">СОГЛАСОВАННО                                              УТВЕРЖДЕНО </w:t>
      </w:r>
    </w:p>
    <w:p w:rsidR="005818E2" w:rsidRPr="005818E2" w:rsidRDefault="005818E2" w:rsidP="005818E2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>Зам. директора по УВР                                        Директор</w:t>
      </w:r>
    </w:p>
    <w:p w:rsidR="005818E2" w:rsidRPr="005818E2" w:rsidRDefault="005818E2" w:rsidP="005818E2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 xml:space="preserve">_________ Ж.В.Козлова                                      МБОУ «Тинская СШ №3»             </w:t>
      </w:r>
    </w:p>
    <w:p w:rsidR="005818E2" w:rsidRPr="005818E2" w:rsidRDefault="005818E2" w:rsidP="005818E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 xml:space="preserve">                                                                                им. В.Т. Комовича</w:t>
      </w:r>
    </w:p>
    <w:p w:rsidR="005818E2" w:rsidRPr="005818E2" w:rsidRDefault="005818E2" w:rsidP="005818E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 xml:space="preserve">                                                                                ___________ Л.Э. Рыбель</w:t>
      </w:r>
    </w:p>
    <w:p w:rsidR="005818E2" w:rsidRPr="005818E2" w:rsidRDefault="005818E2" w:rsidP="005818E2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 w:eastAsia="zh-CN"/>
        </w:rPr>
      </w:pPr>
      <w:r w:rsidRPr="005818E2">
        <w:rPr>
          <w:rFonts w:ascii="Times New Roman" w:hAnsi="Times New Roman" w:cs="Times New Roman"/>
          <w:bCs/>
          <w:sz w:val="24"/>
          <w:szCs w:val="24"/>
          <w:lang w:val="ru-RU" w:eastAsia="zh-CN"/>
        </w:rPr>
        <w:t>«30» августа 2024 г.                                     Приказ № 41-ОД «30» августа 2024 г.</w:t>
      </w:r>
    </w:p>
    <w:p w:rsidR="005818E2" w:rsidRPr="005818E2" w:rsidRDefault="005818E2" w:rsidP="005818E2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4F3EF7" w:rsidRPr="005818E2" w:rsidRDefault="004F3EF7" w:rsidP="004F3E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rPr>
          <w:sz w:val="32"/>
          <w:szCs w:val="24"/>
          <w:lang w:val="ru-RU"/>
        </w:rPr>
      </w:pPr>
    </w:p>
    <w:p w:rsidR="00320085" w:rsidRPr="005818E2" w:rsidRDefault="00EC0959">
      <w:pPr>
        <w:spacing w:after="0" w:line="408" w:lineRule="auto"/>
        <w:ind w:left="120"/>
        <w:jc w:val="center"/>
        <w:rPr>
          <w:sz w:val="32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32"/>
          <w:szCs w:val="24"/>
          <w:lang w:val="ru-RU"/>
        </w:rPr>
        <w:t>РАБОЧАЯ ПРОГРАММА</w:t>
      </w:r>
    </w:p>
    <w:p w:rsidR="00320085" w:rsidRPr="005818E2" w:rsidRDefault="00EC0959">
      <w:pPr>
        <w:spacing w:after="0" w:line="408" w:lineRule="auto"/>
        <w:ind w:left="120"/>
        <w:jc w:val="center"/>
        <w:rPr>
          <w:sz w:val="32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32"/>
          <w:szCs w:val="24"/>
          <w:lang w:val="ru-RU"/>
        </w:rPr>
        <w:t>(</w:t>
      </w:r>
      <w:r w:rsidRPr="005818E2">
        <w:rPr>
          <w:rFonts w:ascii="Times New Roman" w:hAnsi="Times New Roman"/>
          <w:color w:val="000000"/>
          <w:sz w:val="32"/>
          <w:szCs w:val="24"/>
        </w:rPr>
        <w:t>ID</w:t>
      </w:r>
      <w:r w:rsidRPr="005818E2">
        <w:rPr>
          <w:rFonts w:ascii="Times New Roman" w:hAnsi="Times New Roman"/>
          <w:color w:val="000000"/>
          <w:sz w:val="32"/>
          <w:szCs w:val="24"/>
          <w:lang w:val="ru-RU"/>
        </w:rPr>
        <w:t xml:space="preserve"> 5144407)</w:t>
      </w:r>
    </w:p>
    <w:p w:rsidR="00320085" w:rsidRPr="005818E2" w:rsidRDefault="00320085">
      <w:pPr>
        <w:spacing w:after="0"/>
        <w:ind w:left="120"/>
        <w:jc w:val="center"/>
        <w:rPr>
          <w:sz w:val="32"/>
          <w:szCs w:val="24"/>
          <w:lang w:val="ru-RU"/>
        </w:rPr>
      </w:pPr>
    </w:p>
    <w:p w:rsidR="00320085" w:rsidRPr="005818E2" w:rsidRDefault="00EC0959">
      <w:pPr>
        <w:spacing w:after="0" w:line="408" w:lineRule="auto"/>
        <w:ind w:left="120"/>
        <w:jc w:val="center"/>
        <w:rPr>
          <w:sz w:val="32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«Русский язык. Базовый уровень»</w:t>
      </w:r>
    </w:p>
    <w:p w:rsidR="00320085" w:rsidRPr="005818E2" w:rsidRDefault="00EC0959">
      <w:pPr>
        <w:spacing w:after="0" w:line="408" w:lineRule="auto"/>
        <w:ind w:left="120"/>
        <w:jc w:val="center"/>
        <w:rPr>
          <w:sz w:val="32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32"/>
          <w:szCs w:val="24"/>
          <w:lang w:val="ru-RU"/>
        </w:rPr>
        <w:t xml:space="preserve">для обучающихся 5-9 классов </w:t>
      </w: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Pr="005818E2" w:rsidRDefault="0032008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20085" w:rsidRDefault="00320085">
      <w:pPr>
        <w:rPr>
          <w:sz w:val="24"/>
          <w:szCs w:val="24"/>
          <w:lang w:val="ru-RU"/>
        </w:rPr>
      </w:pPr>
    </w:p>
    <w:p w:rsidR="005818E2" w:rsidRPr="005818E2" w:rsidRDefault="005818E2">
      <w:pPr>
        <w:rPr>
          <w:sz w:val="24"/>
          <w:szCs w:val="24"/>
          <w:lang w:val="ru-RU"/>
        </w:rPr>
      </w:pPr>
      <w:bookmarkStart w:id="1" w:name="_GoBack"/>
      <w:bookmarkEnd w:id="1"/>
    </w:p>
    <w:p w:rsidR="004F3EF7" w:rsidRPr="005818E2" w:rsidRDefault="004F3EF7">
      <w:pPr>
        <w:rPr>
          <w:sz w:val="24"/>
          <w:szCs w:val="24"/>
          <w:lang w:val="ru-RU"/>
        </w:rPr>
      </w:pPr>
    </w:p>
    <w:p w:rsidR="004F3EF7" w:rsidRPr="005818E2" w:rsidRDefault="004F3EF7" w:rsidP="004F3EF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4F3EF7" w:rsidRPr="005818E2">
          <w:pgSz w:w="11906" w:h="16383"/>
          <w:pgMar w:top="1134" w:right="850" w:bottom="1134" w:left="1701" w:header="720" w:footer="720" w:gutter="0"/>
          <w:cols w:space="720"/>
        </w:sectPr>
      </w:pPr>
      <w:r w:rsidRPr="005818E2">
        <w:rPr>
          <w:rFonts w:ascii="Times New Roman" w:hAnsi="Times New Roman" w:cs="Times New Roman"/>
          <w:sz w:val="24"/>
          <w:szCs w:val="24"/>
          <w:lang w:val="ru-RU"/>
        </w:rPr>
        <w:t>п.Тинской</w:t>
      </w:r>
      <w:r w:rsidR="005818E2" w:rsidRPr="005818E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9110251"/>
      <w:bookmarkEnd w:id="0"/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20085" w:rsidRPr="005818E2" w:rsidRDefault="00320085">
      <w:pPr>
        <w:rPr>
          <w:sz w:val="24"/>
          <w:szCs w:val="24"/>
          <w:lang w:val="ru-RU"/>
        </w:rPr>
        <w:sectPr w:rsidR="00320085" w:rsidRPr="005818E2">
          <w:pgSz w:w="11906" w:h="16383"/>
          <w:pgMar w:top="1134" w:right="850" w:bottom="1134" w:left="1701" w:header="720" w:footer="720" w:gutter="0"/>
          <w:cols w:space="720"/>
        </w:sectPr>
      </w:pP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9110252"/>
      <w:bookmarkEnd w:id="2"/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Тире между подлежащим и сказуемым.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присоединительные конструкции.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320085">
      <w:pPr>
        <w:rPr>
          <w:sz w:val="24"/>
          <w:szCs w:val="24"/>
          <w:lang w:val="ru-RU"/>
        </w:rPr>
        <w:sectPr w:rsidR="00320085" w:rsidRPr="005818E2">
          <w:pgSz w:w="11906" w:h="16383"/>
          <w:pgMar w:top="1134" w:right="850" w:bottom="1134" w:left="1701" w:header="720" w:footer="720" w:gutter="0"/>
          <w:cols w:space="720"/>
        </w:sectPr>
      </w:pP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9110247"/>
      <w:bookmarkEnd w:id="3"/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относительной законченности); с точки зрения его принадлежности к функционально-смысловому типу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Уместно использовать деепричастия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140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/>
        <w:ind w:left="120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20085" w:rsidRPr="005818E2" w:rsidRDefault="003200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20085" w:rsidRPr="005818E2" w:rsidRDefault="00EC09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20085" w:rsidRPr="005818E2" w:rsidRDefault="00EC09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818E2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20085" w:rsidRPr="005818E2" w:rsidRDefault="00320085">
      <w:pPr>
        <w:spacing w:after="0"/>
        <w:ind w:left="120"/>
        <w:rPr>
          <w:sz w:val="24"/>
          <w:szCs w:val="24"/>
          <w:lang w:val="ru-RU"/>
        </w:rPr>
      </w:pPr>
    </w:p>
    <w:p w:rsidR="00320085" w:rsidRPr="005818E2" w:rsidRDefault="00320085">
      <w:pPr>
        <w:rPr>
          <w:sz w:val="24"/>
          <w:szCs w:val="24"/>
          <w:lang w:val="ru-RU"/>
        </w:rPr>
        <w:sectPr w:rsidR="00320085" w:rsidRPr="005818E2">
          <w:pgSz w:w="11906" w:h="16383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bookmarkStart w:id="5" w:name="block-39110248"/>
      <w:bookmarkEnd w:id="4"/>
      <w:r w:rsidRPr="005818E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818E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320085" w:rsidRPr="005818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320085" w:rsidRPr="005818E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4F3EF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818E2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320085" w:rsidRPr="005818E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320085" w:rsidRPr="005818E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Уточняющие члены предложения,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320085" w:rsidRPr="005818E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bookmarkStart w:id="6" w:name="block-39110250"/>
      <w:bookmarkEnd w:id="5"/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83"/>
        <w:gridCol w:w="1138"/>
        <w:gridCol w:w="1841"/>
        <w:gridCol w:w="1910"/>
        <w:gridCol w:w="1347"/>
        <w:gridCol w:w="3050"/>
      </w:tblGrid>
      <w:tr w:rsidR="00320085" w:rsidRPr="005818E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Синтаксис (повторение изученного в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Морфемика как раздел лингвистики. Морфема как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 имён существительных.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теме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прилагательных.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3986"/>
        <w:gridCol w:w="1093"/>
        <w:gridCol w:w="1841"/>
        <w:gridCol w:w="1910"/>
        <w:gridCol w:w="1347"/>
        <w:gridCol w:w="3050"/>
      </w:tblGrid>
      <w:tr w:rsidR="00320085" w:rsidRPr="005818E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с глаголами, существительными 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Входная контрольн</w:t>
            </w:r>
            <w:r w:rsidR="009769E9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 (написание домашнего сочинения)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Фразеологизмы нейтральные 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Части речи в русском языке. Части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над ошибками, анализ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 w:rsidP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внешности человека (домашнее сочинение)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Нормы словообразования имен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безличном значении.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глагольных форм в тексте.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942"/>
        <w:gridCol w:w="1114"/>
        <w:gridCol w:w="1841"/>
        <w:gridCol w:w="1910"/>
        <w:gridCol w:w="1347"/>
        <w:gridCol w:w="3050"/>
      </w:tblGrid>
      <w:tr w:rsidR="00320085" w:rsidRPr="005818E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функционально-смысловой тип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жанры публицистического стиля.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конце наречий.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47"/>
        <w:gridCol w:w="1111"/>
        <w:gridCol w:w="1841"/>
        <w:gridCol w:w="1910"/>
        <w:gridCol w:w="1347"/>
        <w:gridCol w:w="3050"/>
      </w:tblGrid>
      <w:tr w:rsidR="00320085" w:rsidRPr="005818E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4F3E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 w:rsidP="004F3E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Сочинение на </w:t>
            </w:r>
            <w:r w:rsidR="004F3EF7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одну из тем (по выбору ученика)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 w:rsidP="004F3EF7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Обобщающие слова при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Сочинение-рассуждение на </w:t>
            </w:r>
            <w:r w:rsidR="009769E9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выбранную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 w:rsidP="004F3E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</w:t>
            </w:r>
            <w:r w:rsidR="004F3EF7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членов предложения и вводных слов, словосочетаний 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предложения. Пунктуационный анализ предложений.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085" w:rsidRPr="005818E2" w:rsidRDefault="00EC0959">
      <w:pPr>
        <w:spacing w:after="0"/>
        <w:ind w:left="120"/>
        <w:rPr>
          <w:sz w:val="24"/>
          <w:szCs w:val="24"/>
        </w:rPr>
      </w:pPr>
      <w:r w:rsidRPr="005818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931"/>
        <w:gridCol w:w="1124"/>
        <w:gridCol w:w="1841"/>
        <w:gridCol w:w="1910"/>
        <w:gridCol w:w="1347"/>
        <w:gridCol w:w="3036"/>
      </w:tblGrid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085" w:rsidRPr="005818E2" w:rsidRDefault="00320085">
            <w:pPr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4F3E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</w:t>
            </w:r>
            <w:r w:rsidR="00EC0959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«Основные орфографические 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4F3EF7" w:rsidP="004F3E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жанры научного стиля. Структура реферата и речевые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на тему</w:t>
            </w:r>
            <w:r w:rsidR="004F3EF7"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(по выбору ученика)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бессоюзных сложных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препинания в сложных предложениях с разными видами связи.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0085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1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3200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0085" w:rsidRPr="005818E2" w:rsidRDefault="00EC09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818E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9769E9" w:rsidRPr="005818E2" w:rsidTr="004F3EF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 w:rsidP="009769E9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818E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818E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818E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769E9" w:rsidRPr="005818E2" w:rsidRDefault="009769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0085" w:rsidRPr="005818E2" w:rsidRDefault="00320085">
      <w:pPr>
        <w:rPr>
          <w:sz w:val="24"/>
          <w:szCs w:val="24"/>
          <w:lang w:val="ru-RU"/>
        </w:rPr>
        <w:sectPr w:rsidR="00320085" w:rsidRPr="00581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110249"/>
      <w:bookmarkEnd w:id="6"/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Руский язык: 5-й класс : учебник в 2 частях / Т.А. Ладыженская, М.Т. Баранов, Л. А. Тростенцова. - 5-е изд., перераб. - Москва : Просвещение, 2023.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Руский язык: 6-й класс : учебник в 2 частях / Т.А. Ладыженская, М.Т. Баранов, Л. А. Тростенцова. - 5-е изд., перераб. - Москва : Просвещение, 2023.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Руский язык: 7-й класс : учебник / Т.А. Ладыженская, М.Т. Баранов, Л. А. Тростенцова.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Руский язык: 8-й класс : учебник / Т.А. Ладыженская, М.Т. Баранов, Л. А. Тростенцова.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Руский язык: 9-й класс : учебник / Т.А. Ладыженская, М.Т. Баранов, Л. А. Тростенцова.</w:t>
      </w: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Обучение русскому языку в 8 классе: Методические рекомендации к учебнику для 8 класса общеобразовательных учреждений / Тростенцова Л.А., Ладыженская Т.А., Шеховцова И.А. – М.: Просвещение, 2011.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Богданова Г.А. Сборник диктантов по русскому языку. 5–9 классы: пособие для учителей общеобразовательных учреждений. – М.: Просвещение, 2014.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Контрольно-измерительные материалы. Русский язык: 9 класс / Сост. Н.В.Егорова. – М.: ВАКО, 2014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Нури О.А. Поурочные разработки по русскому языку: 7 класс: к учебнику Л.А.Тростенцовой «Русский язык. 8 класс». – М.: Издательство «Экзамен», 2015.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Асмолов А. Г. Формирование универсальных учебных действий в основной школе: от действия к мысли. Пособие для учителя. М.: Просвещение, 2014. — С.158.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Егорова Н.В. Поурочные разработки по русскому языку. 5 класс.- 2-е изд. перераб. – М.: ВАКО, 2013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Русский язык. Разноуровневые задания. 5 класс/ Сост. Л.Н.Федосеева. – М.: ВАКО, 2014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Родина И.О. «Контрольные и проверочные работы по русскому языку. 5-7 класс»/ Москва, Издательство « Астрель, АСТ», 2014 г.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8. Халиков Н.В., Леденёва В.В. «Контрольные и проверочные работы по русскому языку . 5-7 класс»/Издательство «Дрофа», Москва, 2015 г.</w:t>
      </w:r>
    </w:p>
    <w:p w:rsidR="004F3EF7" w:rsidRPr="005818E2" w:rsidRDefault="004F3EF7" w:rsidP="004F3EF7">
      <w:pPr>
        <w:pStyle w:val="ae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F7" w:rsidRPr="005818E2" w:rsidRDefault="004F3EF7" w:rsidP="004F3EF7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hyperlink r:id="rId586"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repetitor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.1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818E2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5818E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 xml:space="preserve"> </w:t>
      </w:r>
      <w:hyperlink r:id="rId587"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gramota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/-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о русском языке на страницах справочно-информационного портала. Словари он-лайн.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hyperlink r:id="rId588"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gramma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818E2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589"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school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-Российский образовательный портал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590"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.1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september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5818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газета «Первое сентября»</w:t>
      </w:r>
    </w:p>
    <w:p w:rsidR="004F3EF7" w:rsidRPr="005818E2" w:rsidRDefault="004F3EF7" w:rsidP="004F3EF7">
      <w:pPr>
        <w:pStyle w:val="ae"/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hyperlink r:id="rId591">
        <w:r w:rsidRPr="005818E2"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5818E2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 w:rsidRPr="005818E2">
          <w:rPr>
            <w:rFonts w:ascii="Times New Roman" w:hAnsi="Times New Roman" w:cs="Times New Roman"/>
            <w:color w:val="000000"/>
            <w:sz w:val="24"/>
            <w:szCs w:val="24"/>
          </w:rPr>
          <w:t>uchi</w:t>
        </w:r>
        <w:r w:rsidRPr="005818E2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 w:rsidRPr="005818E2"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r w:rsidRPr="005818E2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</w:hyperlink>
      <w:r w:rsidRPr="005818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образовательная онлайн-платформа для школьников, их родителей и учителей.</w:t>
      </w:r>
    </w:p>
    <w:p w:rsidR="00320085" w:rsidRPr="005818E2" w:rsidRDefault="00320085">
      <w:pPr>
        <w:rPr>
          <w:sz w:val="24"/>
          <w:szCs w:val="24"/>
          <w:lang w:val="ru-RU"/>
        </w:rPr>
        <w:sectPr w:rsidR="00320085" w:rsidRPr="005818E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C0959" w:rsidRPr="005818E2" w:rsidRDefault="00EC0959">
      <w:pPr>
        <w:rPr>
          <w:sz w:val="24"/>
          <w:szCs w:val="24"/>
          <w:lang w:val="ru-RU"/>
        </w:rPr>
      </w:pPr>
    </w:p>
    <w:sectPr w:rsidR="00EC0959" w:rsidRPr="005818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0085"/>
    <w:rsid w:val="00320085"/>
    <w:rsid w:val="004F3EF7"/>
    <w:rsid w:val="005818E2"/>
    <w:rsid w:val="009769E9"/>
    <w:rsid w:val="00EC0959"/>
    <w:rsid w:val="00E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6F7A"/>
  <w15:docId w15:val="{48397031-1BBF-435A-9D33-3B0840D5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rsid w:val="004F3EF7"/>
    <w:pPr>
      <w:suppressAutoHyphens/>
      <w:spacing w:after="140"/>
    </w:pPr>
  </w:style>
  <w:style w:type="character" w:customStyle="1" w:styleId="af">
    <w:name w:val="Основной текст Знак"/>
    <w:basedOn w:val="a0"/>
    <w:link w:val="ae"/>
    <w:rsid w:val="004F3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www.google.com/url?q=http://repetitor.1c.ru/&amp;sa=D&amp;ust=155152479353400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hyperlink" Target="https://www.google.com/url?q=http://www.gramma.ru/&amp;sa=D&amp;ust=155152479353500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589" Type="http://schemas.openxmlformats.org/officeDocument/2006/relationships/hyperlink" Target="https://www.google.com/url?q=http://www.school.edu.ru/&amp;sa=D&amp;ust=155152479353600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590" Type="http://schemas.openxmlformats.org/officeDocument/2006/relationships/hyperlink" Target="https://www.google.com/url?q=http://www.1september.ru/ru/&amp;sa=D&amp;ust=1551524793536000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591" Type="http://schemas.openxmlformats.org/officeDocument/2006/relationships/hyperlink" Target="https://uchi.ru/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592" Type="http://schemas.openxmlformats.org/officeDocument/2006/relationships/fontTable" Target="fontTable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593" Type="http://schemas.openxmlformats.org/officeDocument/2006/relationships/theme" Target="theme/theme1.xm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hyperlink" Target="https://www.google.com/url?q=http://www.gramota.ru/-&amp;sa=D&amp;ust=155152479353500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32854</Words>
  <Characters>187271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5</cp:revision>
  <dcterms:created xsi:type="dcterms:W3CDTF">2024-09-02T15:03:00Z</dcterms:created>
  <dcterms:modified xsi:type="dcterms:W3CDTF">2024-10-02T07:59:00Z</dcterms:modified>
</cp:coreProperties>
</file>