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A9" w:rsidRPr="00905229" w:rsidRDefault="00F429A9" w:rsidP="00F429A9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2856514"/>
      <w:bookmarkStart w:id="1" w:name="block-41591085"/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F429A9" w:rsidRPr="00905229" w:rsidRDefault="00F429A9" w:rsidP="00F4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«Тинская средняя школа № 3 имени Владимира Трифоновича Комовича»</w:t>
      </w:r>
    </w:p>
    <w:p w:rsidR="00F429A9" w:rsidRPr="00905229" w:rsidRDefault="00F429A9" w:rsidP="00F4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5229" w:rsidRPr="00905229" w:rsidRDefault="00905229" w:rsidP="0090522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0522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905229" w:rsidRPr="00905229" w:rsidRDefault="00905229" w:rsidP="00905229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0522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905229" w:rsidRPr="00905229" w:rsidRDefault="00905229" w:rsidP="0090522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0522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905229" w:rsidRPr="00905229" w:rsidRDefault="00905229" w:rsidP="0090522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0522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F429A9" w:rsidRPr="00905229" w:rsidRDefault="00F429A9" w:rsidP="00F429A9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</w:t>
      </w: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Default="00F429A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5229" w:rsidRDefault="0090522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5229" w:rsidRDefault="0090522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5229" w:rsidRPr="00905229" w:rsidRDefault="00905229" w:rsidP="00F429A9">
      <w:pPr>
        <w:tabs>
          <w:tab w:val="left" w:pos="5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" w:name="_GoBack"/>
      <w:bookmarkEnd w:id="2"/>
    </w:p>
    <w:p w:rsidR="00F429A9" w:rsidRPr="00905229" w:rsidRDefault="00F429A9" w:rsidP="00F429A9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F429A9" w:rsidRPr="00905229" w:rsidRDefault="00F429A9" w:rsidP="00F429A9">
      <w:pPr>
        <w:tabs>
          <w:tab w:val="left" w:pos="27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F429A9" w:rsidRPr="00905229" w:rsidRDefault="00F429A9" w:rsidP="00F429A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F429A9" w:rsidRPr="00905229" w:rsidRDefault="00F429A9" w:rsidP="00F429A9">
      <w:pPr>
        <w:spacing w:after="0"/>
        <w:ind w:left="120"/>
        <w:jc w:val="center"/>
        <w:rPr>
          <w:sz w:val="28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8"/>
          <w:szCs w:val="24"/>
          <w:lang w:val="ru-RU"/>
        </w:rPr>
        <w:t>(ID 5471142)</w:t>
      </w:r>
    </w:p>
    <w:p w:rsidR="00F429A9" w:rsidRPr="00905229" w:rsidRDefault="00F429A9" w:rsidP="00F429A9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курса «Алгебра»</w:t>
      </w:r>
    </w:p>
    <w:p w:rsidR="00F429A9" w:rsidRPr="00905229" w:rsidRDefault="00D8593D" w:rsidP="00F429A9">
      <w:pPr>
        <w:tabs>
          <w:tab w:val="left" w:pos="56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905229">
        <w:rPr>
          <w:rFonts w:ascii="Times New Roman" w:hAnsi="Times New Roman"/>
          <w:color w:val="000000"/>
          <w:sz w:val="28"/>
          <w:szCs w:val="24"/>
          <w:lang w:val="ru-RU"/>
        </w:rPr>
        <w:t>для обучающихся 8 класса</w:t>
      </w:r>
    </w:p>
    <w:p w:rsidR="00F429A9" w:rsidRPr="00905229" w:rsidRDefault="00F429A9" w:rsidP="00F429A9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              </w:t>
      </w:r>
    </w:p>
    <w:p w:rsidR="00F429A9" w:rsidRPr="00905229" w:rsidRDefault="00F429A9" w:rsidP="00F429A9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                                                   </w:t>
      </w:r>
      <w:r w:rsidRPr="00905229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</w:p>
    <w:p w:rsidR="00F429A9" w:rsidRPr="00905229" w:rsidRDefault="00F429A9" w:rsidP="00F429A9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429A9" w:rsidRPr="00905229" w:rsidRDefault="00F429A9" w:rsidP="00F429A9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429A9" w:rsidRPr="00905229" w:rsidRDefault="00F429A9" w:rsidP="00F429A9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</w:t>
      </w: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F429A9" w:rsidRPr="00905229" w:rsidRDefault="00F429A9" w:rsidP="00F429A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29A9" w:rsidRPr="00905229" w:rsidRDefault="00F429A9" w:rsidP="00F42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 Тинской</w:t>
      </w:r>
    </w:p>
    <w:p w:rsidR="00F429A9" w:rsidRPr="00905229" w:rsidRDefault="00F429A9" w:rsidP="00F42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 год</w:t>
      </w:r>
    </w:p>
    <w:p w:rsidR="0040745F" w:rsidRPr="00905229" w:rsidRDefault="00F429A9" w:rsidP="00F429A9">
      <w:pPr>
        <w:rPr>
          <w:sz w:val="24"/>
          <w:szCs w:val="24"/>
          <w:lang w:val="ru-RU"/>
        </w:rPr>
        <w:sectPr w:rsidR="0040745F" w:rsidRPr="00905229">
          <w:pgSz w:w="11906" w:h="16383"/>
          <w:pgMar w:top="1134" w:right="850" w:bottom="1134" w:left="1701" w:header="720" w:footer="720" w:gutter="0"/>
          <w:cols w:space="720"/>
        </w:sectPr>
      </w:pPr>
      <w:r w:rsidRPr="00905229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  <w:bookmarkEnd w:id="0"/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41591086"/>
      <w:bookmarkEnd w:id="1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88e7274f-146c-45cf-bb6c-0aa84ae038d1"/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40745F" w:rsidRPr="00905229" w:rsidRDefault="0040745F">
      <w:pPr>
        <w:rPr>
          <w:sz w:val="24"/>
          <w:szCs w:val="24"/>
          <w:lang w:val="ru-RU"/>
        </w:rPr>
        <w:sectPr w:rsidR="0040745F" w:rsidRPr="00905229">
          <w:pgSz w:w="11906" w:h="16383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1591087"/>
      <w:bookmarkEnd w:id="3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21"/>
      <w:bookmarkEnd w:id="6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22"/>
      <w:bookmarkEnd w:id="7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8" w:name="_Toc124426225"/>
      <w:r w:rsidRPr="00905229">
        <w:rPr>
          <w:rFonts w:ascii="Times New Roman" w:hAnsi="Times New Roman"/>
          <w:color w:val="0000FF"/>
          <w:sz w:val="24"/>
          <w:szCs w:val="24"/>
          <w:lang w:val="ru-RU"/>
        </w:rPr>
        <w:t>Алгебраические выражения</w:t>
      </w:r>
      <w:bookmarkEnd w:id="8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9" w:name="_Toc124426226"/>
      <w:r w:rsidRPr="00905229">
        <w:rPr>
          <w:rFonts w:ascii="Times New Roman" w:hAnsi="Times New Roman"/>
          <w:color w:val="0000FF"/>
          <w:sz w:val="24"/>
          <w:szCs w:val="24"/>
          <w:lang w:val="ru-RU"/>
        </w:rPr>
        <w:t>Уравнения и неравенства</w:t>
      </w:r>
      <w:bookmarkEnd w:id="9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0" w:name="_Toc124426227"/>
      <w:r w:rsidRPr="00905229">
        <w:rPr>
          <w:rFonts w:ascii="Times New Roman" w:hAnsi="Times New Roman"/>
          <w:color w:val="0000FF"/>
          <w:sz w:val="24"/>
          <w:szCs w:val="24"/>
          <w:lang w:val="ru-RU"/>
        </w:rPr>
        <w:t>Функции</w:t>
      </w:r>
      <w:bookmarkEnd w:id="10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0"/>
      <w:bookmarkEnd w:id="11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2" w:name="_Toc124426231"/>
      <w:r w:rsidRPr="00905229">
        <w:rPr>
          <w:rFonts w:ascii="Times New Roman" w:hAnsi="Times New Roman"/>
          <w:color w:val="0000FF"/>
          <w:sz w:val="24"/>
          <w:szCs w:val="24"/>
          <w:lang w:val="ru-RU"/>
        </w:rPr>
        <w:t>Функции</w:t>
      </w:r>
      <w:bookmarkEnd w:id="12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333333"/>
          <w:sz w:val="24"/>
          <w:szCs w:val="24"/>
        </w:rPr>
        <w:t>kx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333333"/>
          <w:sz w:val="24"/>
          <w:szCs w:val="24"/>
        </w:rPr>
        <w:t>kx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 w:rsidRPr="00905229">
        <w:rPr>
          <w:rFonts w:ascii="Times New Roman" w:hAnsi="Times New Roman"/>
          <w:color w:val="333333"/>
          <w:sz w:val="24"/>
          <w:szCs w:val="24"/>
        </w:rPr>
        <w:t>b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333333"/>
          <w:sz w:val="24"/>
          <w:szCs w:val="24"/>
        </w:rPr>
        <w:t>k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 w:rsidRPr="00905229">
        <w:rPr>
          <w:rFonts w:ascii="Times New Roman" w:hAnsi="Times New Roman"/>
          <w:color w:val="333333"/>
          <w:sz w:val="24"/>
          <w:szCs w:val="24"/>
        </w:rPr>
        <w:t>x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333333"/>
          <w:sz w:val="24"/>
          <w:szCs w:val="24"/>
        </w:rPr>
        <w:t>x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 w:rsidRPr="00905229">
        <w:rPr>
          <w:rFonts w:ascii="Times New Roman" w:hAnsi="Times New Roman"/>
          <w:color w:val="333333"/>
          <w:sz w:val="24"/>
          <w:szCs w:val="24"/>
        </w:rPr>
        <w:t>x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color w:val="333333"/>
          <w:sz w:val="24"/>
          <w:szCs w:val="24"/>
        </w:rPr>
        <w:t>y</w:t>
      </w:r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 w:rsidRPr="00905229">
        <w:rPr>
          <w:rFonts w:ascii="Times New Roman" w:hAnsi="Times New Roman"/>
          <w:color w:val="333333"/>
          <w:sz w:val="24"/>
          <w:szCs w:val="24"/>
        </w:rPr>
        <w:t>x</w:t>
      </w:r>
      <w:proofErr w:type="gramStart"/>
      <w:r w:rsidRPr="00905229"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свойства.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3" w:name="_Toc124426232"/>
      <w:r w:rsidRPr="00905229">
        <w:rPr>
          <w:rFonts w:ascii="Times New Roman" w:hAnsi="Times New Roman"/>
          <w:color w:val="0000FF"/>
          <w:sz w:val="24"/>
          <w:szCs w:val="24"/>
          <w:lang w:val="ru-RU"/>
        </w:rPr>
        <w:t>Числовые последовательности</w:t>
      </w:r>
      <w:bookmarkEnd w:id="13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0745F" w:rsidRPr="00905229" w:rsidRDefault="0040745F">
      <w:pPr>
        <w:rPr>
          <w:sz w:val="24"/>
          <w:szCs w:val="24"/>
          <w:lang w:val="ru-RU"/>
        </w:rPr>
        <w:sectPr w:rsidR="0040745F" w:rsidRPr="00905229">
          <w:pgSz w:w="11906" w:h="16383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block-41591081"/>
      <w:bookmarkEnd w:id="5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745F" w:rsidRPr="00905229" w:rsidRDefault="007954B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905229">
        <w:rPr>
          <w:rFonts w:ascii="Times New Roman" w:hAnsi="Times New Roman"/>
          <w:color w:val="000000"/>
          <w:sz w:val="24"/>
          <w:szCs w:val="24"/>
        </w:rPr>
        <w:t>:</w:t>
      </w:r>
    </w:p>
    <w:p w:rsidR="0040745F" w:rsidRPr="00905229" w:rsidRDefault="007954B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745F" w:rsidRPr="00905229" w:rsidRDefault="007954B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745F" w:rsidRPr="00905229" w:rsidRDefault="007954B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745F" w:rsidRPr="00905229" w:rsidRDefault="007954B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0745F" w:rsidRPr="00905229" w:rsidRDefault="007954B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745F" w:rsidRPr="00905229" w:rsidRDefault="007954B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745F" w:rsidRPr="00905229" w:rsidRDefault="007954B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745F" w:rsidRPr="00905229" w:rsidRDefault="007954B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745F" w:rsidRPr="00905229" w:rsidRDefault="007954B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0745F" w:rsidRPr="00905229" w:rsidRDefault="007954B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0745F" w:rsidRPr="00905229" w:rsidRDefault="007954B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0745F" w:rsidRPr="00905229" w:rsidRDefault="007954B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745F" w:rsidRPr="00905229" w:rsidRDefault="007954B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745F" w:rsidRPr="00905229" w:rsidRDefault="0040745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4"/>
      <w:bookmarkEnd w:id="15"/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35"/>
      <w:bookmarkEnd w:id="16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36"/>
      <w:bookmarkEnd w:id="17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7"/>
      <w:bookmarkEnd w:id="18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8"/>
      <w:bookmarkEnd w:id="19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40"/>
      <w:bookmarkEnd w:id="20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41"/>
      <w:bookmarkEnd w:id="21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42"/>
      <w:bookmarkEnd w:id="22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3"/>
      <w:bookmarkEnd w:id="23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40745F" w:rsidRPr="00905229" w:rsidRDefault="007954B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000000"/>
          <w:sz w:val="24"/>
          <w:szCs w:val="24"/>
        </w:rPr>
        <w:t>k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proofErr w:type="gramStart"/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5"/>
      <w:bookmarkEnd w:id="24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6"/>
      <w:bookmarkEnd w:id="25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7"/>
      <w:bookmarkEnd w:id="26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40745F" w:rsidRPr="00905229" w:rsidRDefault="007954BB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905229">
        <w:rPr>
          <w:rFonts w:ascii="Times New Roman" w:hAnsi="Times New Roman"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905229">
        <w:rPr>
          <w:rFonts w:ascii="Times New Roman" w:hAnsi="Times New Roman"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905229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905229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905229">
        <w:rPr>
          <w:rFonts w:ascii="Times New Roman" w:hAnsi="Times New Roman"/>
          <w:color w:val="000000"/>
          <w:sz w:val="24"/>
          <w:szCs w:val="24"/>
        </w:rPr>
        <w:t>n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05229">
        <w:rPr>
          <w:rFonts w:ascii="Times New Roman" w:hAnsi="Times New Roman"/>
          <w:color w:val="000000"/>
          <w:sz w:val="24"/>
          <w:szCs w:val="24"/>
        </w:rPr>
        <w:t>n</w:t>
      </w: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40745F" w:rsidRPr="00905229" w:rsidRDefault="007954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40745F" w:rsidRPr="00905229" w:rsidRDefault="0040745F">
      <w:pPr>
        <w:rPr>
          <w:sz w:val="24"/>
          <w:szCs w:val="24"/>
          <w:lang w:val="ru-RU"/>
        </w:rPr>
        <w:sectPr w:rsidR="0040745F" w:rsidRPr="00905229">
          <w:pgSz w:w="11906" w:h="16383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/>
        <w:ind w:left="120"/>
        <w:rPr>
          <w:sz w:val="24"/>
          <w:szCs w:val="24"/>
        </w:rPr>
      </w:pPr>
      <w:bookmarkStart w:id="28" w:name="block-41591082"/>
      <w:bookmarkEnd w:id="14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0522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0745F" w:rsidRPr="00905229" w:rsidRDefault="007954BB">
      <w:pPr>
        <w:spacing w:after="0"/>
        <w:ind w:left="120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40745F" w:rsidRPr="009052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</w:tr>
    </w:tbl>
    <w:p w:rsidR="0040745F" w:rsidRPr="00905229" w:rsidRDefault="0040745F">
      <w:pPr>
        <w:rPr>
          <w:sz w:val="24"/>
          <w:szCs w:val="24"/>
        </w:rPr>
        <w:sectPr w:rsidR="0040745F" w:rsidRPr="00905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/>
        <w:ind w:left="120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</w:tr>
    </w:tbl>
    <w:p w:rsidR="00065B80" w:rsidRPr="00905229" w:rsidRDefault="00065B80">
      <w:pPr>
        <w:rPr>
          <w:sz w:val="24"/>
          <w:szCs w:val="24"/>
          <w:lang w:val="ru-RU"/>
        </w:rPr>
        <w:sectPr w:rsidR="00065B80" w:rsidRPr="00905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/>
        <w:ind w:left="120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40745F" w:rsidRPr="0090522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745F" w:rsidRPr="00905229" w:rsidRDefault="0040745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0745F" w:rsidRPr="00905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7954B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745F" w:rsidRPr="00905229" w:rsidRDefault="0040745F">
            <w:pPr>
              <w:rPr>
                <w:sz w:val="24"/>
                <w:szCs w:val="24"/>
              </w:rPr>
            </w:pPr>
          </w:p>
        </w:tc>
      </w:tr>
    </w:tbl>
    <w:p w:rsidR="0040745F" w:rsidRPr="00905229" w:rsidRDefault="0040745F">
      <w:pPr>
        <w:rPr>
          <w:sz w:val="24"/>
          <w:szCs w:val="24"/>
        </w:rPr>
        <w:sectPr w:rsidR="0040745F" w:rsidRPr="00905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5F" w:rsidRPr="00905229" w:rsidRDefault="007954BB">
      <w:pPr>
        <w:spacing w:after="0"/>
        <w:ind w:left="120"/>
        <w:rPr>
          <w:sz w:val="24"/>
          <w:szCs w:val="24"/>
        </w:rPr>
      </w:pPr>
      <w:bookmarkStart w:id="29" w:name="block-41591083"/>
      <w:bookmarkEnd w:id="28"/>
      <w:r w:rsidRPr="0090522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D66DCB" w:rsidRPr="00905229" w:rsidRDefault="007954BB" w:rsidP="00D66DCB">
      <w:pPr>
        <w:spacing w:after="0"/>
        <w:ind w:left="120"/>
        <w:rPr>
          <w:sz w:val="24"/>
          <w:szCs w:val="24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D66DCB" w:rsidRPr="00905229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855"/>
        <w:gridCol w:w="1093"/>
        <w:gridCol w:w="1841"/>
        <w:gridCol w:w="1910"/>
        <w:gridCol w:w="1347"/>
        <w:gridCol w:w="3063"/>
      </w:tblGrid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свойство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алгебраической дроби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работы/Всероссийская проверочная работа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٧x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уравнений и систем уравнений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522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065B80" w:rsidRPr="00905229" w:rsidTr="00065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05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B80" w:rsidRPr="00905229" w:rsidRDefault="00065B80" w:rsidP="00672D43">
            <w:pPr>
              <w:rPr>
                <w:sz w:val="24"/>
                <w:szCs w:val="24"/>
              </w:rPr>
            </w:pPr>
          </w:p>
        </w:tc>
      </w:tr>
    </w:tbl>
    <w:p w:rsidR="00065B80" w:rsidRPr="00905229" w:rsidRDefault="00065B80" w:rsidP="00D66DCB">
      <w:pPr>
        <w:rPr>
          <w:sz w:val="24"/>
          <w:szCs w:val="24"/>
          <w:lang w:val="ru-RU"/>
        </w:rPr>
        <w:sectPr w:rsidR="00065B80" w:rsidRPr="00905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5F" w:rsidRPr="00905229" w:rsidRDefault="007954BB" w:rsidP="00D66DCB">
      <w:pPr>
        <w:spacing w:after="0"/>
        <w:ind w:left="120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30" w:name="block-41591084"/>
      <w:bookmarkEnd w:id="29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40745F" w:rsidRPr="00905229" w:rsidRDefault="007954BB">
      <w:pPr>
        <w:spacing w:after="0" w:line="480" w:lineRule="auto"/>
        <w:ind w:left="120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0745F" w:rsidRPr="00905229" w:rsidRDefault="00D66DCB">
      <w:pPr>
        <w:spacing w:after="0" w:line="480" w:lineRule="auto"/>
        <w:ind w:left="120"/>
        <w:rPr>
          <w:sz w:val="24"/>
          <w:szCs w:val="24"/>
          <w:lang w:val="ru-RU"/>
        </w:rPr>
      </w:pPr>
      <w:r w:rsidRPr="00905229">
        <w:rPr>
          <w:sz w:val="24"/>
          <w:szCs w:val="24"/>
          <w:lang w:val="ru-RU"/>
        </w:rPr>
        <w:t>Алгебра. 8 класс. Учебник - Мерзляк, Полонский, Якир</w:t>
      </w:r>
    </w:p>
    <w:p w:rsidR="0040745F" w:rsidRPr="00905229" w:rsidRDefault="0040745F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0745F" w:rsidRPr="00905229" w:rsidRDefault="0040745F">
      <w:pPr>
        <w:spacing w:after="0"/>
        <w:ind w:left="120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480" w:lineRule="auto"/>
        <w:ind w:left="120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МЕТОДИЧЕСКИЕ </w:t>
      </w:r>
      <w:proofErr w:type="gramStart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МАТЕРИАЛЫ</w:t>
      </w:r>
      <w:r w:rsidR="00D66DCB"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</w:t>
      </w:r>
      <w:proofErr w:type="gramEnd"/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УЧИТЕЛЯ</w:t>
      </w:r>
    </w:p>
    <w:p w:rsidR="0040745F" w:rsidRPr="00905229" w:rsidRDefault="0040745F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0745F" w:rsidRPr="00905229" w:rsidRDefault="0040745F">
      <w:pPr>
        <w:spacing w:after="0"/>
        <w:ind w:left="120"/>
        <w:rPr>
          <w:sz w:val="24"/>
          <w:szCs w:val="24"/>
          <w:lang w:val="ru-RU"/>
        </w:rPr>
      </w:pPr>
    </w:p>
    <w:p w:rsidR="0040745F" w:rsidRPr="00905229" w:rsidRDefault="007954BB">
      <w:pPr>
        <w:spacing w:after="0" w:line="480" w:lineRule="auto"/>
        <w:ind w:left="120"/>
        <w:rPr>
          <w:sz w:val="24"/>
          <w:szCs w:val="24"/>
          <w:lang w:val="ru-RU"/>
        </w:rPr>
      </w:pPr>
      <w:r w:rsidRPr="0090522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0745F" w:rsidRPr="00905229" w:rsidRDefault="0040745F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0745F" w:rsidRPr="00905229" w:rsidRDefault="00D66DCB">
      <w:pPr>
        <w:rPr>
          <w:sz w:val="24"/>
          <w:szCs w:val="24"/>
          <w:lang w:val="ru-RU"/>
        </w:rPr>
        <w:sectPr w:rsidR="0040745F" w:rsidRPr="00905229">
          <w:pgSz w:w="11906" w:h="16383"/>
          <w:pgMar w:top="1134" w:right="850" w:bottom="1134" w:left="1701" w:header="720" w:footer="720" w:gutter="0"/>
          <w:cols w:space="720"/>
        </w:sectPr>
      </w:pPr>
      <w:r w:rsidRPr="0090522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905229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90522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905229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90522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905229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r w:rsidRPr="0090522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905229">
        <w:rPr>
          <w:rFonts w:ascii="Times New Roman" w:hAnsi="Times New Roman"/>
          <w:color w:val="0000FF"/>
          <w:sz w:val="24"/>
          <w:szCs w:val="24"/>
          <w:u w:val="single"/>
        </w:rPr>
        <w:t>ru</w:t>
      </w:r>
    </w:p>
    <w:bookmarkEnd w:id="30"/>
    <w:p w:rsidR="007954BB" w:rsidRPr="00905229" w:rsidRDefault="007954BB">
      <w:pPr>
        <w:rPr>
          <w:sz w:val="24"/>
          <w:szCs w:val="24"/>
          <w:lang w:val="ru-RU"/>
        </w:rPr>
      </w:pPr>
    </w:p>
    <w:p w:rsidR="00905229" w:rsidRPr="00905229" w:rsidRDefault="00905229">
      <w:pPr>
        <w:rPr>
          <w:sz w:val="24"/>
          <w:szCs w:val="24"/>
          <w:lang w:val="ru-RU"/>
        </w:rPr>
      </w:pPr>
    </w:p>
    <w:sectPr w:rsidR="00905229" w:rsidRPr="009052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4AF"/>
    <w:multiLevelType w:val="multilevel"/>
    <w:tmpl w:val="1FAA0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92226"/>
    <w:multiLevelType w:val="multilevel"/>
    <w:tmpl w:val="698EC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96123"/>
    <w:multiLevelType w:val="multilevel"/>
    <w:tmpl w:val="84681E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131C6"/>
    <w:multiLevelType w:val="multilevel"/>
    <w:tmpl w:val="8668C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A6330"/>
    <w:multiLevelType w:val="multilevel"/>
    <w:tmpl w:val="DC6CA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8108AF"/>
    <w:multiLevelType w:val="multilevel"/>
    <w:tmpl w:val="B61CF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E62244"/>
    <w:multiLevelType w:val="multilevel"/>
    <w:tmpl w:val="87EE2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293746"/>
    <w:multiLevelType w:val="multilevel"/>
    <w:tmpl w:val="7856E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6C0660"/>
    <w:multiLevelType w:val="multilevel"/>
    <w:tmpl w:val="613A8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0069D4"/>
    <w:multiLevelType w:val="multilevel"/>
    <w:tmpl w:val="6A6E87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E631F7"/>
    <w:multiLevelType w:val="multilevel"/>
    <w:tmpl w:val="0D889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474BA0"/>
    <w:multiLevelType w:val="multilevel"/>
    <w:tmpl w:val="DDC8E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C57ADA"/>
    <w:multiLevelType w:val="multilevel"/>
    <w:tmpl w:val="B6183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0F1D6F"/>
    <w:multiLevelType w:val="multilevel"/>
    <w:tmpl w:val="D21E6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674BB6"/>
    <w:multiLevelType w:val="multilevel"/>
    <w:tmpl w:val="9D1A5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3E2FAB"/>
    <w:multiLevelType w:val="multilevel"/>
    <w:tmpl w:val="BC06B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32794E"/>
    <w:multiLevelType w:val="multilevel"/>
    <w:tmpl w:val="D724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3A77A8"/>
    <w:multiLevelType w:val="multilevel"/>
    <w:tmpl w:val="512A2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3"/>
  </w:num>
  <w:num w:numId="5">
    <w:abstractNumId w:val="4"/>
  </w:num>
  <w:num w:numId="6">
    <w:abstractNumId w:val="2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9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745F"/>
    <w:rsid w:val="00065B80"/>
    <w:rsid w:val="0040745F"/>
    <w:rsid w:val="007954BB"/>
    <w:rsid w:val="00905229"/>
    <w:rsid w:val="00D463A8"/>
    <w:rsid w:val="00D66DCB"/>
    <w:rsid w:val="00D8593D"/>
    <w:rsid w:val="00F4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DB74"/>
  <w15:docId w15:val="{C94B42C3-AF04-431D-AAFD-32B24EC0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318c2" TargetMode="Externa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aaa" TargetMode="External"/><Relationship Id="rId50" Type="http://schemas.openxmlformats.org/officeDocument/2006/relationships/hyperlink" Target="https://m.edsoo.ru/7f42dd26" TargetMode="External"/><Relationship Id="rId55" Type="http://schemas.openxmlformats.org/officeDocument/2006/relationships/hyperlink" Target="https://m.edsoo.ru/7f42fd38" TargetMode="External"/><Relationship Id="rId63" Type="http://schemas.openxmlformats.org/officeDocument/2006/relationships/hyperlink" Target="https://m.edsoo.ru/7f42f5a4" TargetMode="External"/><Relationship Id="rId68" Type="http://schemas.openxmlformats.org/officeDocument/2006/relationships/hyperlink" Target="https://m.edsoo.ru/7f4328c6" TargetMode="External"/><Relationship Id="rId76" Type="http://schemas.openxmlformats.org/officeDocument/2006/relationships/hyperlink" Target="https://m.edsoo.ru/7f42c840" TargetMode="External"/><Relationship Id="rId84" Type="http://schemas.openxmlformats.org/officeDocument/2006/relationships/hyperlink" Target="https://m.edsoo.ru/7f434bbc" TargetMode="External"/><Relationship Id="rId89" Type="http://schemas.openxmlformats.org/officeDocument/2006/relationships/hyperlink" Target="https://m.edsoo.ru/7f43736c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f8f6" TargetMode="External"/><Relationship Id="rId92" Type="http://schemas.openxmlformats.org/officeDocument/2006/relationships/hyperlink" Target="https://m.edsoo.ru/7f4376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35ed6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5c0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2e262" TargetMode="External"/><Relationship Id="rId58" Type="http://schemas.openxmlformats.org/officeDocument/2006/relationships/hyperlink" Target="https://m.edsoo.ru/7f42ee1a" TargetMode="External"/><Relationship Id="rId66" Type="http://schemas.openxmlformats.org/officeDocument/2006/relationships/hyperlink" Target="https://m.edsoo.ru/7f43c542" TargetMode="External"/><Relationship Id="rId74" Type="http://schemas.openxmlformats.org/officeDocument/2006/relationships/hyperlink" Target="https://m.edsoo.ru/7f43d6d6" TargetMode="External"/><Relationship Id="rId79" Type="http://schemas.openxmlformats.org/officeDocument/2006/relationships/hyperlink" Target="https://m.edsoo.ru/7f42c9e4" TargetMode="External"/><Relationship Id="rId87" Type="http://schemas.openxmlformats.org/officeDocument/2006/relationships/hyperlink" Target="https://m.edsoo.ru/7f434d38" TargetMode="Externa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f158" TargetMode="External"/><Relationship Id="rId82" Type="http://schemas.openxmlformats.org/officeDocument/2006/relationships/hyperlink" Target="https://m.edsoo.ru/7f433d84" TargetMode="External"/><Relationship Id="rId90" Type="http://schemas.openxmlformats.org/officeDocument/2006/relationships/hyperlink" Target="https://m.edsoo.ru/7f437510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354a4" TargetMode="External"/><Relationship Id="rId30" Type="http://schemas.openxmlformats.org/officeDocument/2006/relationships/hyperlink" Target="https://m.edsoo.ru/7f43564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d862" TargetMode="External"/><Relationship Id="rId56" Type="http://schemas.openxmlformats.org/officeDocument/2006/relationships/hyperlink" Target="https://m.edsoo.ru/7f42fd38" TargetMode="External"/><Relationship Id="rId64" Type="http://schemas.openxmlformats.org/officeDocument/2006/relationships/hyperlink" Target="https://m.edsoo.ru/7f42fef0" TargetMode="External"/><Relationship Id="rId69" Type="http://schemas.openxmlformats.org/officeDocument/2006/relationships/hyperlink" Target="https://m.edsoo.ru/7f432b6e" TargetMode="External"/><Relationship Id="rId77" Type="http://schemas.openxmlformats.org/officeDocument/2006/relationships/hyperlink" Target="https://m.edsoo.ru/7f42cb8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ded4" TargetMode="External"/><Relationship Id="rId72" Type="http://schemas.openxmlformats.org/officeDocument/2006/relationships/hyperlink" Target="https://m.edsoo.ru/7f4301f2" TargetMode="External"/><Relationship Id="rId80" Type="http://schemas.openxmlformats.org/officeDocument/2006/relationships/hyperlink" Target="https://m.edsoo.ru/7f42c9e4" TargetMode="External"/><Relationship Id="rId85" Type="http://schemas.openxmlformats.org/officeDocument/2006/relationships/hyperlink" Target="https://m.edsoo.ru/7f4343e2" TargetMode="External"/><Relationship Id="rId93" Type="http://schemas.openxmlformats.org/officeDocument/2006/relationships/hyperlink" Target="https://m.edsoo.ru/7f4378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d452" TargetMode="External"/><Relationship Id="rId59" Type="http://schemas.openxmlformats.org/officeDocument/2006/relationships/hyperlink" Target="https://m.edsoo.ru/7f42ee1a" TargetMode="External"/><Relationship Id="rId67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6098" TargetMode="External"/><Relationship Id="rId62" Type="http://schemas.openxmlformats.org/officeDocument/2006/relationships/hyperlink" Target="https://m.edsoo.ru/7f42f3f6" TargetMode="External"/><Relationship Id="rId70" Type="http://schemas.openxmlformats.org/officeDocument/2006/relationships/hyperlink" Target="https://m.edsoo.ru/7f42f75c" TargetMode="External"/><Relationship Id="rId75" Type="http://schemas.openxmlformats.org/officeDocument/2006/relationships/hyperlink" Target="https://m.edsoo.ru/7f42c692" TargetMode="External"/><Relationship Id="rId83" Type="http://schemas.openxmlformats.org/officeDocument/2006/relationships/hyperlink" Target="https://m.edsoo.ru/7f434eb4" TargetMode="External"/><Relationship Id="rId88" Type="http://schemas.openxmlformats.org/officeDocument/2006/relationships/hyperlink" Target="https://m.edsoo.ru/7f4371aa" TargetMode="External"/><Relationship Id="rId91" Type="http://schemas.openxmlformats.org/officeDocument/2006/relationships/hyperlink" Target="https://m.edsoo.ru/7f436b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d862" TargetMode="External"/><Relationship Id="rId57" Type="http://schemas.openxmlformats.org/officeDocument/2006/relationships/hyperlink" Target="https://m.edsoo.ru/7f42ec80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99a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e0be" TargetMode="External"/><Relationship Id="rId60" Type="http://schemas.openxmlformats.org/officeDocument/2006/relationships/hyperlink" Target="https://m.edsoo.ru/7f42ee1a" TargetMode="External"/><Relationship Id="rId65" Type="http://schemas.openxmlformats.org/officeDocument/2006/relationships/hyperlink" Target="https://m.edsoo.ru/7f430076" TargetMode="External"/><Relationship Id="rId73" Type="http://schemas.openxmlformats.org/officeDocument/2006/relationships/hyperlink" Target="https://m.edsoo.ru/7f43d6d6" TargetMode="External"/><Relationship Id="rId78" Type="http://schemas.openxmlformats.org/officeDocument/2006/relationships/hyperlink" Target="https://m.edsoo.ru/7f42cd2c" TargetMode="External"/><Relationship Id="rId81" Type="http://schemas.openxmlformats.org/officeDocument/2006/relationships/hyperlink" Target="https://m.edsoo.ru/7f433c12" TargetMode="External"/><Relationship Id="rId86" Type="http://schemas.openxmlformats.org/officeDocument/2006/relationships/hyperlink" Target="https://m.edsoo.ru/7f43457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6519</Words>
  <Characters>37162</Characters>
  <Application>Microsoft Office Word</Application>
  <DocSecurity>0</DocSecurity>
  <Lines>309</Lines>
  <Paragraphs>87</Paragraphs>
  <ScaleCrop>false</ScaleCrop>
  <Company/>
  <LinksUpToDate>false</LinksUpToDate>
  <CharactersWithSpaces>43594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9</cp:revision>
  <dcterms:created xsi:type="dcterms:W3CDTF">2024-09-07T10:14:00Z</dcterms:created>
  <dcterms:modified xsi:type="dcterms:W3CDTF">2024-10-02T08:05:00Z</dcterms:modified>
</cp:coreProperties>
</file>