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546" w:rsidRPr="00C80546" w:rsidRDefault="00C80546" w:rsidP="00C80546">
      <w:pPr>
        <w:pStyle w:val="a3"/>
        <w:jc w:val="center"/>
        <w:rPr>
          <w:rFonts w:ascii="Times New Roman" w:eastAsia="Times New Roman" w:hAnsi="Times New Roman" w:cs="Times New Roman"/>
          <w:sz w:val="28"/>
        </w:rPr>
      </w:pPr>
      <w:r w:rsidRPr="00C80546">
        <w:rPr>
          <w:rFonts w:ascii="Times New Roman" w:eastAsia="Times New Roman" w:hAnsi="Times New Roman" w:cs="Times New Roman"/>
          <w:sz w:val="28"/>
        </w:rPr>
        <w:t>Муниципальное бюджетное общеобразовательное учреждение</w:t>
      </w:r>
    </w:p>
    <w:p w:rsidR="00C80546" w:rsidRPr="00C80546" w:rsidRDefault="00C80546" w:rsidP="00C80546">
      <w:pPr>
        <w:pStyle w:val="a3"/>
        <w:jc w:val="center"/>
        <w:rPr>
          <w:rFonts w:ascii="Times New Roman" w:eastAsia="Times New Roman" w:hAnsi="Times New Roman" w:cs="Times New Roman"/>
          <w:sz w:val="28"/>
        </w:rPr>
      </w:pPr>
      <w:r w:rsidRPr="00C80546">
        <w:rPr>
          <w:rFonts w:ascii="Times New Roman" w:eastAsia="Times New Roman" w:hAnsi="Times New Roman" w:cs="Times New Roman"/>
          <w:sz w:val="28"/>
        </w:rPr>
        <w:t>«Тинская средняя школа № 3 имени Владимира Трифоновича Комовича»</w:t>
      </w:r>
    </w:p>
    <w:p w:rsidR="00C80546" w:rsidRPr="00C80546" w:rsidRDefault="00C80546" w:rsidP="00C80546">
      <w:pPr>
        <w:pStyle w:val="a3"/>
        <w:rPr>
          <w:rFonts w:ascii="Times New Roman" w:eastAsia="Times New Roman" w:hAnsi="Times New Roman" w:cs="Times New Roman"/>
          <w:b/>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jc w:val="both"/>
        <w:rPr>
          <w:rFonts w:ascii="Times New Roman" w:eastAsia="Times New Roman" w:hAnsi="Times New Roman" w:cs="Times New Roman"/>
          <w:sz w:val="28"/>
        </w:rPr>
      </w:pPr>
      <w:r w:rsidRPr="00C80546">
        <w:rPr>
          <w:rFonts w:ascii="Times New Roman" w:eastAsia="Times New Roman" w:hAnsi="Times New Roman" w:cs="Times New Roman"/>
          <w:sz w:val="28"/>
        </w:rPr>
        <w:t>РАССМОТРЕНО</w:t>
      </w:r>
      <w:r w:rsidRPr="00C80546">
        <w:rPr>
          <w:rFonts w:ascii="Times New Roman" w:eastAsia="Times New Roman" w:hAnsi="Times New Roman" w:cs="Times New Roman"/>
          <w:sz w:val="28"/>
        </w:rPr>
        <w:tab/>
      </w:r>
      <w:r w:rsidRPr="00C80546">
        <w:rPr>
          <w:rFonts w:ascii="Times New Roman" w:eastAsia="Times New Roman" w:hAnsi="Times New Roman" w:cs="Times New Roman"/>
          <w:sz w:val="28"/>
        </w:rPr>
        <w:tab/>
      </w:r>
      <w:r w:rsidRPr="00C80546">
        <w:rPr>
          <w:rFonts w:ascii="Times New Roman" w:eastAsia="Times New Roman" w:hAnsi="Times New Roman" w:cs="Times New Roman"/>
          <w:sz w:val="28"/>
        </w:rPr>
        <w:tab/>
      </w:r>
      <w:r w:rsidRPr="00C80546">
        <w:rPr>
          <w:rFonts w:ascii="Times New Roman" w:eastAsia="Times New Roman" w:hAnsi="Times New Roman" w:cs="Times New Roman"/>
          <w:sz w:val="28"/>
        </w:rPr>
        <w:tab/>
      </w:r>
      <w:r w:rsidRPr="00C80546">
        <w:rPr>
          <w:rFonts w:ascii="Times New Roman" w:eastAsia="Times New Roman" w:hAnsi="Times New Roman" w:cs="Times New Roman"/>
          <w:sz w:val="28"/>
        </w:rPr>
        <w:tab/>
      </w:r>
      <w:r w:rsidRPr="00C80546">
        <w:rPr>
          <w:rFonts w:ascii="Times New Roman" w:eastAsia="Times New Roman" w:hAnsi="Times New Roman" w:cs="Times New Roman"/>
          <w:sz w:val="28"/>
        </w:rPr>
        <w:tab/>
        <w:t xml:space="preserve">      </w:t>
      </w:r>
      <w:r w:rsidRPr="00C80546">
        <w:rPr>
          <w:rFonts w:ascii="Times New Roman" w:hAnsi="Times New Roman" w:cs="Times New Roman"/>
          <w:sz w:val="28"/>
        </w:rPr>
        <w:t xml:space="preserve">             </w:t>
      </w:r>
      <w:r w:rsidRPr="00C80546">
        <w:rPr>
          <w:rFonts w:ascii="Times New Roman" w:eastAsia="Times New Roman" w:hAnsi="Times New Roman" w:cs="Times New Roman"/>
          <w:sz w:val="28"/>
        </w:rPr>
        <w:t xml:space="preserve"> УТВЕРЖДАЮ</w:t>
      </w:r>
    </w:p>
    <w:p w:rsidR="00C80546" w:rsidRPr="00C80546" w:rsidRDefault="00C80546" w:rsidP="00C80546">
      <w:pPr>
        <w:pStyle w:val="a3"/>
        <w:jc w:val="both"/>
        <w:rPr>
          <w:rFonts w:ascii="Times New Roman" w:eastAsia="Times New Roman" w:hAnsi="Times New Roman" w:cs="Times New Roman"/>
          <w:sz w:val="28"/>
        </w:rPr>
      </w:pPr>
      <w:r w:rsidRPr="00C80546">
        <w:rPr>
          <w:rFonts w:ascii="Times New Roman" w:eastAsia="Times New Roman" w:hAnsi="Times New Roman" w:cs="Times New Roman"/>
          <w:sz w:val="28"/>
        </w:rPr>
        <w:t>На методическом совете</w:t>
      </w:r>
      <w:r w:rsidRPr="00C80546">
        <w:rPr>
          <w:rFonts w:ascii="Times New Roman" w:eastAsia="Times New Roman" w:hAnsi="Times New Roman" w:cs="Times New Roman"/>
          <w:sz w:val="28"/>
        </w:rPr>
        <w:tab/>
      </w:r>
      <w:r w:rsidRPr="00C80546">
        <w:rPr>
          <w:rFonts w:ascii="Times New Roman" w:eastAsia="Times New Roman" w:hAnsi="Times New Roman" w:cs="Times New Roman"/>
          <w:sz w:val="28"/>
        </w:rPr>
        <w:tab/>
      </w:r>
      <w:r w:rsidRPr="00C80546">
        <w:rPr>
          <w:rFonts w:ascii="Times New Roman" w:eastAsia="Times New Roman" w:hAnsi="Times New Roman" w:cs="Times New Roman"/>
          <w:sz w:val="28"/>
        </w:rPr>
        <w:tab/>
        <w:t xml:space="preserve">      </w:t>
      </w:r>
      <w:r w:rsidRPr="00C80546">
        <w:rPr>
          <w:rFonts w:ascii="Times New Roman" w:hAnsi="Times New Roman" w:cs="Times New Roman"/>
          <w:sz w:val="28"/>
        </w:rPr>
        <w:t xml:space="preserve">     </w:t>
      </w:r>
      <w:r w:rsidRPr="00C80546">
        <w:rPr>
          <w:rFonts w:ascii="Times New Roman" w:eastAsia="Times New Roman" w:hAnsi="Times New Roman" w:cs="Times New Roman"/>
          <w:sz w:val="28"/>
        </w:rPr>
        <w:t>Директор МБОУ «Тинская СШ №3</w:t>
      </w:r>
    </w:p>
    <w:p w:rsidR="00C80546" w:rsidRPr="00C80546" w:rsidRDefault="00C80546" w:rsidP="00C80546">
      <w:pPr>
        <w:pStyle w:val="a3"/>
        <w:jc w:val="both"/>
        <w:rPr>
          <w:rFonts w:ascii="Times New Roman" w:eastAsia="Times New Roman" w:hAnsi="Times New Roman" w:cs="Times New Roman"/>
          <w:sz w:val="28"/>
        </w:rPr>
      </w:pPr>
      <w:r w:rsidRPr="00C80546">
        <w:rPr>
          <w:rFonts w:ascii="Times New Roman" w:eastAsia="Times New Roman" w:hAnsi="Times New Roman" w:cs="Times New Roman"/>
          <w:sz w:val="28"/>
        </w:rPr>
        <w:t xml:space="preserve">школы                                                                  </w:t>
      </w:r>
      <w:r w:rsidRPr="00150661">
        <w:rPr>
          <w:rFonts w:ascii="Times New Roman" w:hAnsi="Times New Roman" w:cs="Times New Roman"/>
          <w:sz w:val="28"/>
        </w:rPr>
        <w:t xml:space="preserve">    </w:t>
      </w:r>
      <w:r w:rsidRPr="00C80546">
        <w:rPr>
          <w:rFonts w:ascii="Times New Roman" w:eastAsia="Times New Roman" w:hAnsi="Times New Roman" w:cs="Times New Roman"/>
          <w:sz w:val="28"/>
        </w:rPr>
        <w:t>им. В.Т. Комовича»</w:t>
      </w:r>
    </w:p>
    <w:p w:rsidR="00C80546" w:rsidRPr="00C80546" w:rsidRDefault="00C80546" w:rsidP="00C80546">
      <w:pPr>
        <w:pStyle w:val="a3"/>
        <w:jc w:val="both"/>
        <w:rPr>
          <w:rFonts w:ascii="Times New Roman" w:eastAsia="Times New Roman" w:hAnsi="Times New Roman" w:cs="Times New Roman"/>
          <w:sz w:val="28"/>
        </w:rPr>
      </w:pPr>
      <w:r w:rsidRPr="00C80546">
        <w:rPr>
          <w:rFonts w:ascii="Times New Roman" w:eastAsia="Times New Roman" w:hAnsi="Times New Roman" w:cs="Times New Roman"/>
          <w:sz w:val="28"/>
        </w:rPr>
        <w:t>Протокол № 1                                                           ……………….       Л.Э. Рыбель</w:t>
      </w:r>
    </w:p>
    <w:p w:rsidR="00C80546" w:rsidRPr="00C80546" w:rsidRDefault="00C80546" w:rsidP="00C80546">
      <w:pPr>
        <w:pStyle w:val="a3"/>
        <w:jc w:val="both"/>
        <w:rPr>
          <w:rFonts w:ascii="Times New Roman" w:eastAsia="Times New Roman" w:hAnsi="Times New Roman" w:cs="Times New Roman"/>
          <w:sz w:val="28"/>
        </w:rPr>
      </w:pPr>
      <w:r w:rsidRPr="00C80546">
        <w:rPr>
          <w:rFonts w:ascii="Times New Roman" w:eastAsia="Times New Roman" w:hAnsi="Times New Roman" w:cs="Times New Roman"/>
          <w:sz w:val="28"/>
        </w:rPr>
        <w:t xml:space="preserve">« 30» августа 2024 г.                                     </w:t>
      </w:r>
      <w:r w:rsidRPr="00C80546">
        <w:rPr>
          <w:rFonts w:ascii="Times New Roman" w:hAnsi="Times New Roman" w:cs="Times New Roman"/>
          <w:sz w:val="28"/>
        </w:rPr>
        <w:t xml:space="preserve">      </w:t>
      </w:r>
      <w:r w:rsidRPr="00C80546">
        <w:rPr>
          <w:rFonts w:ascii="Times New Roman" w:eastAsia="Times New Roman" w:hAnsi="Times New Roman" w:cs="Times New Roman"/>
          <w:sz w:val="28"/>
        </w:rPr>
        <w:t>Приказ № 41-ОД, от «30» августа 2024 г.</w:t>
      </w:r>
    </w:p>
    <w:p w:rsidR="00C80546" w:rsidRPr="00C80546" w:rsidRDefault="00C80546" w:rsidP="00C80546">
      <w:pPr>
        <w:pStyle w:val="a3"/>
        <w:jc w:val="both"/>
        <w:rPr>
          <w:rFonts w:ascii="Times New Roman" w:eastAsia="Times New Roman" w:hAnsi="Times New Roman" w:cs="Times New Roman"/>
          <w:sz w:val="28"/>
        </w:rPr>
      </w:pPr>
    </w:p>
    <w:p w:rsidR="00C80546" w:rsidRDefault="00C80546" w:rsidP="00C80546">
      <w:pPr>
        <w:pStyle w:val="a3"/>
        <w:rPr>
          <w:rFonts w:ascii="Times New Roman" w:hAnsi="Times New Roman" w:cs="Times New Roman"/>
          <w:sz w:val="28"/>
        </w:rPr>
      </w:pPr>
      <w:r w:rsidRPr="00C80546">
        <w:rPr>
          <w:rFonts w:ascii="Times New Roman" w:eastAsia="Times New Roman" w:hAnsi="Times New Roman" w:cs="Times New Roman"/>
          <w:sz w:val="28"/>
        </w:rPr>
        <w:tab/>
      </w:r>
      <w:r w:rsidRPr="00C80546">
        <w:rPr>
          <w:rFonts w:ascii="Times New Roman" w:eastAsia="Times New Roman" w:hAnsi="Times New Roman" w:cs="Times New Roman"/>
          <w:sz w:val="28"/>
        </w:rPr>
        <w:tab/>
      </w:r>
      <w:r w:rsidRPr="00C80546">
        <w:rPr>
          <w:rFonts w:ascii="Times New Roman" w:eastAsia="Times New Roman" w:hAnsi="Times New Roman" w:cs="Times New Roman"/>
          <w:sz w:val="28"/>
        </w:rPr>
        <w:tab/>
        <w:t xml:space="preserve">             </w:t>
      </w: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r w:rsidRPr="00C80546">
        <w:rPr>
          <w:rFonts w:ascii="Times New Roman" w:eastAsia="Times New Roman" w:hAnsi="Times New Roman" w:cs="Times New Roman"/>
          <w:sz w:val="28"/>
        </w:rPr>
        <w:t xml:space="preserve">  </w:t>
      </w:r>
    </w:p>
    <w:p w:rsidR="00C80546" w:rsidRPr="00C80546" w:rsidRDefault="00C80546" w:rsidP="00C80546">
      <w:pPr>
        <w:pStyle w:val="a3"/>
        <w:rPr>
          <w:rFonts w:ascii="Times New Roman" w:eastAsia="Times New Roman" w:hAnsi="Times New Roman" w:cs="Times New Roman"/>
          <w:sz w:val="28"/>
        </w:rPr>
      </w:pPr>
      <w:r w:rsidRPr="00C80546">
        <w:rPr>
          <w:rFonts w:ascii="Times New Roman" w:eastAsia="Times New Roman" w:hAnsi="Times New Roman" w:cs="Times New Roman"/>
          <w:sz w:val="28"/>
        </w:rPr>
        <w:t xml:space="preserve">                                                       </w:t>
      </w:r>
    </w:p>
    <w:p w:rsidR="00C80546" w:rsidRPr="00C80546" w:rsidRDefault="00C80546" w:rsidP="00C80546">
      <w:pPr>
        <w:pStyle w:val="a3"/>
        <w:rPr>
          <w:rFonts w:ascii="Times New Roman" w:eastAsia="Times New Roman" w:hAnsi="Times New Roman" w:cs="Times New Roman"/>
          <w:sz w:val="28"/>
        </w:rPr>
      </w:pPr>
      <w:r w:rsidRPr="00C80546">
        <w:rPr>
          <w:rFonts w:ascii="Times New Roman" w:eastAsia="Times New Roman" w:hAnsi="Times New Roman" w:cs="Times New Roman"/>
          <w:sz w:val="28"/>
        </w:rPr>
        <w:tab/>
      </w: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jc w:val="center"/>
        <w:rPr>
          <w:rFonts w:ascii="Times New Roman" w:eastAsia="Times New Roman" w:hAnsi="Times New Roman" w:cs="Times New Roman"/>
          <w:b/>
          <w:sz w:val="28"/>
        </w:rPr>
      </w:pPr>
      <w:r w:rsidRPr="00C80546">
        <w:rPr>
          <w:rFonts w:ascii="Times New Roman" w:eastAsia="Times New Roman" w:hAnsi="Times New Roman" w:cs="Times New Roman"/>
          <w:b/>
          <w:sz w:val="28"/>
        </w:rPr>
        <w:t>Рабочая программа курса внеурочной деятельности</w:t>
      </w:r>
    </w:p>
    <w:p w:rsidR="00C80546" w:rsidRPr="00C80546" w:rsidRDefault="00C80546" w:rsidP="00C80546">
      <w:pPr>
        <w:pStyle w:val="a3"/>
        <w:jc w:val="center"/>
        <w:rPr>
          <w:rFonts w:ascii="Times New Roman" w:eastAsia="Times New Roman" w:hAnsi="Times New Roman" w:cs="Times New Roman"/>
          <w:sz w:val="28"/>
        </w:rPr>
      </w:pPr>
      <w:r w:rsidRPr="00C80546">
        <w:rPr>
          <w:rFonts w:ascii="Times New Roman" w:eastAsia="Times New Roman" w:hAnsi="Times New Roman" w:cs="Times New Roman"/>
          <w:b/>
          <w:sz w:val="28"/>
        </w:rPr>
        <w:t>«</w:t>
      </w:r>
      <w:r w:rsidRPr="00C80546">
        <w:rPr>
          <w:rFonts w:ascii="Times New Roman" w:eastAsia="Times New Roman" w:hAnsi="Times New Roman" w:cs="Times New Roman"/>
          <w:sz w:val="28"/>
        </w:rPr>
        <w:t>Проектно-исследовательская деятельность</w:t>
      </w:r>
      <w:r w:rsidRPr="00C80546">
        <w:rPr>
          <w:rFonts w:ascii="Times New Roman" w:eastAsia="Times New Roman" w:hAnsi="Times New Roman" w:cs="Times New Roman"/>
          <w:b/>
          <w:sz w:val="28"/>
        </w:rPr>
        <w:t>»</w:t>
      </w:r>
    </w:p>
    <w:p w:rsidR="00C80546" w:rsidRPr="00C80546" w:rsidRDefault="00C80546" w:rsidP="00C80546">
      <w:pPr>
        <w:pStyle w:val="a3"/>
        <w:jc w:val="center"/>
        <w:rPr>
          <w:rFonts w:ascii="Times New Roman" w:eastAsia="Times New Roman" w:hAnsi="Times New Roman" w:cs="Times New Roman"/>
          <w:bCs/>
          <w:sz w:val="28"/>
        </w:rPr>
      </w:pPr>
      <w:r w:rsidRPr="00C80546">
        <w:rPr>
          <w:rFonts w:ascii="Times New Roman" w:eastAsia="Times New Roman" w:hAnsi="Times New Roman" w:cs="Times New Roman"/>
          <w:bCs/>
          <w:sz w:val="28"/>
        </w:rPr>
        <w:t>(</w:t>
      </w:r>
      <w:r>
        <w:rPr>
          <w:rFonts w:ascii="Times New Roman" w:hAnsi="Times New Roman" w:cs="Times New Roman"/>
          <w:bCs/>
          <w:sz w:val="28"/>
        </w:rPr>
        <w:t>6-</w:t>
      </w:r>
      <w:r w:rsidRPr="00C80546">
        <w:rPr>
          <w:rFonts w:ascii="Times New Roman" w:eastAsia="Times New Roman" w:hAnsi="Times New Roman" w:cs="Times New Roman"/>
          <w:bCs/>
          <w:sz w:val="28"/>
        </w:rPr>
        <w:t>9 класс)</w:t>
      </w: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r>
        <w:rPr>
          <w:rFonts w:ascii="Times New Roman" w:hAnsi="Times New Roman" w:cs="Times New Roman"/>
          <w:sz w:val="28"/>
        </w:rPr>
        <w:t xml:space="preserve">                                              </w:t>
      </w:r>
      <w:r w:rsidRPr="00C80546">
        <w:rPr>
          <w:rFonts w:ascii="Times New Roman" w:eastAsia="Times New Roman" w:hAnsi="Times New Roman" w:cs="Times New Roman"/>
          <w:sz w:val="28"/>
        </w:rPr>
        <w:t>Направление: интеллектуальное</w:t>
      </w:r>
    </w:p>
    <w:p w:rsidR="00C80546" w:rsidRPr="00C80546" w:rsidRDefault="00C80546" w:rsidP="00C80546">
      <w:pPr>
        <w:pStyle w:val="a3"/>
        <w:rPr>
          <w:rFonts w:ascii="Times New Roman" w:eastAsia="Times New Roman" w:hAnsi="Times New Roman" w:cs="Times New Roman"/>
          <w:b/>
          <w:sz w:val="28"/>
        </w:rPr>
      </w:pPr>
      <w:r w:rsidRPr="00C80546">
        <w:rPr>
          <w:rFonts w:ascii="Times New Roman" w:eastAsia="Times New Roman" w:hAnsi="Times New Roman" w:cs="Times New Roman"/>
          <w:b/>
          <w:sz w:val="28"/>
        </w:rPr>
        <w:tab/>
      </w:r>
    </w:p>
    <w:p w:rsidR="00C80546" w:rsidRDefault="00C80546" w:rsidP="00C80546">
      <w:pPr>
        <w:pStyle w:val="a3"/>
        <w:rPr>
          <w:rFonts w:ascii="Times New Roman" w:hAnsi="Times New Roman" w:cs="Times New Roman"/>
          <w:b/>
          <w:sz w:val="28"/>
        </w:rPr>
      </w:pPr>
    </w:p>
    <w:p w:rsidR="00C80546" w:rsidRDefault="00C80546" w:rsidP="00C80546">
      <w:pPr>
        <w:pStyle w:val="a3"/>
        <w:rPr>
          <w:rFonts w:ascii="Times New Roman" w:hAnsi="Times New Roman" w:cs="Times New Roman"/>
          <w:b/>
          <w:sz w:val="28"/>
        </w:rPr>
      </w:pPr>
    </w:p>
    <w:p w:rsidR="00C80546" w:rsidRPr="00C80546" w:rsidRDefault="00C80546" w:rsidP="00C80546">
      <w:pPr>
        <w:pStyle w:val="a3"/>
        <w:rPr>
          <w:rFonts w:ascii="Times New Roman" w:eastAsia="Times New Roman" w:hAnsi="Times New Roman" w:cs="Times New Roman"/>
          <w:b/>
          <w:sz w:val="28"/>
        </w:rPr>
      </w:pPr>
    </w:p>
    <w:p w:rsidR="00C80546" w:rsidRPr="00C80546" w:rsidRDefault="00C80546" w:rsidP="00C80546">
      <w:pPr>
        <w:pStyle w:val="a3"/>
        <w:rPr>
          <w:rFonts w:ascii="Times New Roman" w:eastAsia="Times New Roman" w:hAnsi="Times New Roman" w:cs="Times New Roman"/>
          <w:b/>
          <w:sz w:val="28"/>
        </w:rPr>
      </w:pPr>
      <w:r w:rsidRPr="00C80546">
        <w:rPr>
          <w:rFonts w:ascii="Times New Roman" w:eastAsia="Times New Roman" w:hAnsi="Times New Roman" w:cs="Times New Roman"/>
          <w:b/>
          <w:sz w:val="28"/>
        </w:rPr>
        <w:t xml:space="preserve">                              </w:t>
      </w:r>
    </w:p>
    <w:p w:rsidR="00C80546" w:rsidRPr="00C80546" w:rsidRDefault="00C80546" w:rsidP="00C80546">
      <w:pPr>
        <w:pStyle w:val="a3"/>
        <w:rPr>
          <w:rFonts w:ascii="Times New Roman" w:eastAsia="Times New Roman" w:hAnsi="Times New Roman" w:cs="Times New Roman"/>
          <w:sz w:val="28"/>
        </w:rPr>
      </w:pPr>
      <w:r w:rsidRPr="00C80546">
        <w:rPr>
          <w:rFonts w:ascii="Times New Roman" w:eastAsia="Times New Roman" w:hAnsi="Times New Roman" w:cs="Times New Roman"/>
          <w:b/>
          <w:sz w:val="28"/>
        </w:rPr>
        <w:t xml:space="preserve">                 </w:t>
      </w:r>
      <w:r>
        <w:rPr>
          <w:rFonts w:ascii="Times New Roman" w:hAnsi="Times New Roman" w:cs="Times New Roman"/>
          <w:b/>
          <w:sz w:val="28"/>
        </w:rPr>
        <w:t xml:space="preserve">                                                                           </w:t>
      </w:r>
      <w:r w:rsidRPr="00C80546">
        <w:rPr>
          <w:rFonts w:ascii="Times New Roman" w:eastAsia="Times New Roman" w:hAnsi="Times New Roman" w:cs="Times New Roman"/>
          <w:b/>
          <w:sz w:val="28"/>
        </w:rPr>
        <w:t xml:space="preserve"> </w:t>
      </w:r>
      <w:r w:rsidRPr="00C80546">
        <w:rPr>
          <w:rFonts w:ascii="Times New Roman" w:eastAsia="Times New Roman" w:hAnsi="Times New Roman" w:cs="Times New Roman"/>
          <w:sz w:val="28"/>
        </w:rPr>
        <w:t>Учитель:</w:t>
      </w: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r w:rsidRPr="00C80546">
        <w:rPr>
          <w:rFonts w:ascii="Times New Roman" w:eastAsia="Times New Roman" w:hAnsi="Times New Roman" w:cs="Times New Roman"/>
          <w:sz w:val="28"/>
        </w:rPr>
        <w:t xml:space="preserve">                                                                         </w:t>
      </w:r>
      <w:r>
        <w:rPr>
          <w:rFonts w:ascii="Times New Roman" w:hAnsi="Times New Roman" w:cs="Times New Roman"/>
          <w:sz w:val="28"/>
        </w:rPr>
        <w:t xml:space="preserve">               </w:t>
      </w:r>
      <w:r w:rsidRPr="00C80546">
        <w:rPr>
          <w:rFonts w:ascii="Times New Roman" w:eastAsia="Times New Roman" w:hAnsi="Times New Roman" w:cs="Times New Roman"/>
          <w:sz w:val="28"/>
        </w:rPr>
        <w:t xml:space="preserve">    </w:t>
      </w:r>
      <w:proofErr w:type="spellStart"/>
      <w:r>
        <w:rPr>
          <w:rFonts w:ascii="Times New Roman" w:hAnsi="Times New Roman" w:cs="Times New Roman"/>
          <w:sz w:val="28"/>
        </w:rPr>
        <w:t>Каренда</w:t>
      </w:r>
      <w:proofErr w:type="spellEnd"/>
      <w:r>
        <w:rPr>
          <w:rFonts w:ascii="Times New Roman" w:hAnsi="Times New Roman" w:cs="Times New Roman"/>
          <w:sz w:val="28"/>
        </w:rPr>
        <w:t xml:space="preserve"> Эльвира Юрьевна</w:t>
      </w: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r w:rsidRPr="00C80546">
        <w:rPr>
          <w:rFonts w:ascii="Times New Roman" w:eastAsia="Times New Roman" w:hAnsi="Times New Roman" w:cs="Times New Roman"/>
          <w:sz w:val="28"/>
        </w:rPr>
        <w:t>СОГЛАСОВАНО</w:t>
      </w:r>
    </w:p>
    <w:p w:rsidR="00C80546" w:rsidRPr="00C80546" w:rsidRDefault="00C80546" w:rsidP="00C80546">
      <w:pPr>
        <w:pStyle w:val="a3"/>
        <w:rPr>
          <w:rFonts w:ascii="Times New Roman" w:eastAsia="Times New Roman" w:hAnsi="Times New Roman" w:cs="Times New Roman"/>
          <w:sz w:val="28"/>
        </w:rPr>
      </w:pPr>
      <w:r w:rsidRPr="00C80546">
        <w:rPr>
          <w:rFonts w:ascii="Times New Roman" w:eastAsia="Times New Roman" w:hAnsi="Times New Roman" w:cs="Times New Roman"/>
          <w:sz w:val="28"/>
        </w:rPr>
        <w:t>Зам.директора по ВР</w:t>
      </w:r>
    </w:p>
    <w:p w:rsidR="00C80546" w:rsidRPr="00C80546" w:rsidRDefault="00C80546" w:rsidP="00C80546">
      <w:pPr>
        <w:pStyle w:val="a3"/>
        <w:rPr>
          <w:rFonts w:ascii="Times New Roman" w:eastAsia="Times New Roman" w:hAnsi="Times New Roman" w:cs="Times New Roman"/>
          <w:sz w:val="28"/>
        </w:rPr>
      </w:pPr>
      <w:r w:rsidRPr="00C80546">
        <w:rPr>
          <w:rFonts w:ascii="Times New Roman" w:eastAsia="Times New Roman" w:hAnsi="Times New Roman" w:cs="Times New Roman"/>
          <w:sz w:val="28"/>
        </w:rPr>
        <w:t>……………….</w:t>
      </w:r>
      <w:proofErr w:type="spellStart"/>
      <w:r w:rsidRPr="00C80546">
        <w:rPr>
          <w:rFonts w:ascii="Times New Roman" w:eastAsia="Times New Roman" w:hAnsi="Times New Roman" w:cs="Times New Roman"/>
          <w:sz w:val="28"/>
        </w:rPr>
        <w:t>Каренда</w:t>
      </w:r>
      <w:proofErr w:type="spellEnd"/>
      <w:r w:rsidRPr="00C80546">
        <w:rPr>
          <w:rFonts w:ascii="Times New Roman" w:eastAsia="Times New Roman" w:hAnsi="Times New Roman" w:cs="Times New Roman"/>
          <w:sz w:val="28"/>
        </w:rPr>
        <w:t xml:space="preserve"> Э.Ю.</w:t>
      </w: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rPr>
          <w:rFonts w:ascii="Times New Roman" w:eastAsia="Times New Roman" w:hAnsi="Times New Roman" w:cs="Times New Roman"/>
          <w:sz w:val="28"/>
        </w:rPr>
      </w:pPr>
    </w:p>
    <w:p w:rsidR="00C80546" w:rsidRPr="00C80546" w:rsidRDefault="00C80546" w:rsidP="00C80546">
      <w:pPr>
        <w:pStyle w:val="a3"/>
        <w:jc w:val="center"/>
        <w:rPr>
          <w:rFonts w:ascii="Times New Roman" w:eastAsia="Times New Roman" w:hAnsi="Times New Roman" w:cs="Times New Roman"/>
          <w:sz w:val="28"/>
        </w:rPr>
      </w:pPr>
      <w:r w:rsidRPr="00C80546">
        <w:rPr>
          <w:rFonts w:ascii="Times New Roman" w:eastAsia="Times New Roman" w:hAnsi="Times New Roman" w:cs="Times New Roman"/>
          <w:sz w:val="28"/>
        </w:rPr>
        <w:t>п. Тинской</w:t>
      </w:r>
    </w:p>
    <w:p w:rsidR="00C80546" w:rsidRPr="00C80546" w:rsidRDefault="00C80546" w:rsidP="00C80546">
      <w:pPr>
        <w:pStyle w:val="a3"/>
        <w:jc w:val="center"/>
        <w:rPr>
          <w:rFonts w:ascii="Times New Roman" w:eastAsia="Times New Roman" w:hAnsi="Times New Roman" w:cs="Times New Roman"/>
          <w:sz w:val="28"/>
        </w:rPr>
      </w:pPr>
      <w:r w:rsidRPr="00C80546">
        <w:rPr>
          <w:rFonts w:ascii="Times New Roman" w:eastAsia="Times New Roman" w:hAnsi="Times New Roman" w:cs="Times New Roman"/>
          <w:sz w:val="28"/>
        </w:rPr>
        <w:t>2024</w:t>
      </w:r>
    </w:p>
    <w:p w:rsidR="00C80546" w:rsidRPr="00A25EF5" w:rsidRDefault="00C80546" w:rsidP="00A25EF5">
      <w:pPr>
        <w:pStyle w:val="a4"/>
        <w:numPr>
          <w:ilvl w:val="0"/>
          <w:numId w:val="14"/>
        </w:numPr>
        <w:autoSpaceDE w:val="0"/>
        <w:autoSpaceDN w:val="0"/>
        <w:adjustRightInd w:val="0"/>
        <w:spacing w:after="0" w:line="240" w:lineRule="auto"/>
        <w:jc w:val="center"/>
        <w:rPr>
          <w:rFonts w:ascii="Times New Roman CYR" w:hAnsi="Times New Roman CYR" w:cs="Times New Roman CYR"/>
          <w:b/>
          <w:bCs/>
          <w:color w:val="000000"/>
          <w:sz w:val="24"/>
          <w:szCs w:val="24"/>
        </w:rPr>
      </w:pPr>
      <w:r w:rsidRPr="00A25EF5">
        <w:rPr>
          <w:rFonts w:ascii="Times New Roman CYR" w:hAnsi="Times New Roman CYR" w:cs="Times New Roman CYR"/>
          <w:b/>
          <w:bCs/>
          <w:color w:val="000000"/>
          <w:sz w:val="24"/>
          <w:szCs w:val="24"/>
        </w:rPr>
        <w:lastRenderedPageBreak/>
        <w:t>Пояснительная записка</w:t>
      </w:r>
    </w:p>
    <w:p w:rsidR="00C80546" w:rsidRPr="00C02E39" w:rsidRDefault="00C80546" w:rsidP="00C80546">
      <w:pPr>
        <w:autoSpaceDE w:val="0"/>
        <w:autoSpaceDN w:val="0"/>
        <w:adjustRightInd w:val="0"/>
        <w:spacing w:after="0" w:line="240" w:lineRule="auto"/>
        <w:jc w:val="center"/>
        <w:rPr>
          <w:rFonts w:ascii="Times New Roman CYR" w:hAnsi="Times New Roman CYR" w:cs="Times New Roman CYR"/>
          <w:b/>
          <w:bCs/>
          <w:i/>
          <w:color w:val="000000"/>
          <w:sz w:val="24"/>
          <w:szCs w:val="24"/>
        </w:rPr>
      </w:pPr>
      <w:r w:rsidRPr="00C02E39">
        <w:rPr>
          <w:rFonts w:ascii="Times New Roman CYR" w:hAnsi="Times New Roman CYR" w:cs="Times New Roman CYR"/>
          <w:b/>
          <w:bCs/>
          <w:i/>
          <w:color w:val="000000"/>
          <w:sz w:val="24"/>
          <w:szCs w:val="24"/>
        </w:rPr>
        <w:t>Нормативно-правовая база</w:t>
      </w:r>
    </w:p>
    <w:p w:rsidR="00C80546" w:rsidRDefault="00C80546" w:rsidP="001A187E">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Программа курса внеурочной деятельности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Проектно-исследовательская деятельность</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для обучающихся 6-9 классов разработана в соответствии с:</w:t>
      </w:r>
    </w:p>
    <w:p w:rsidR="00C80546" w:rsidRDefault="00C80546" w:rsidP="001A187E">
      <w:pPr>
        <w:pStyle w:val="a4"/>
        <w:numPr>
          <w:ilvl w:val="0"/>
          <w:numId w:val="1"/>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C80546">
        <w:rPr>
          <w:rFonts w:ascii="Times New Roman CYR" w:hAnsi="Times New Roman CYR" w:cs="Times New Roman CYR"/>
          <w:color w:val="000000"/>
          <w:sz w:val="24"/>
          <w:szCs w:val="24"/>
        </w:rPr>
        <w:t>Федеральн</w:t>
      </w:r>
      <w:r>
        <w:rPr>
          <w:rFonts w:ascii="Times New Roman CYR" w:hAnsi="Times New Roman CYR" w:cs="Times New Roman CYR"/>
          <w:color w:val="000000"/>
          <w:sz w:val="24"/>
          <w:szCs w:val="24"/>
        </w:rPr>
        <w:t>ым</w:t>
      </w:r>
      <w:r w:rsidRPr="00C80546">
        <w:rPr>
          <w:rFonts w:ascii="Times New Roman CYR" w:hAnsi="Times New Roman CYR" w:cs="Times New Roman CYR"/>
          <w:color w:val="000000"/>
          <w:sz w:val="24"/>
          <w:szCs w:val="24"/>
        </w:rPr>
        <w:t xml:space="preserve"> закон</w:t>
      </w:r>
      <w:r>
        <w:rPr>
          <w:rFonts w:ascii="Times New Roman CYR" w:hAnsi="Times New Roman CYR" w:cs="Times New Roman CYR"/>
          <w:color w:val="000000"/>
          <w:sz w:val="24"/>
          <w:szCs w:val="24"/>
        </w:rPr>
        <w:t>ом</w:t>
      </w:r>
      <w:r w:rsidRPr="00C80546">
        <w:rPr>
          <w:rFonts w:ascii="Times New Roman CYR" w:hAnsi="Times New Roman CYR" w:cs="Times New Roman CYR"/>
          <w:color w:val="000000"/>
          <w:sz w:val="24"/>
          <w:szCs w:val="24"/>
        </w:rPr>
        <w:t xml:space="preserve"> от 29 декабря 2012 г. </w:t>
      </w:r>
      <w:r w:rsidRPr="00C80546">
        <w:rPr>
          <w:rFonts w:ascii="Times New Roman" w:hAnsi="Times New Roman" w:cs="Times New Roman"/>
          <w:color w:val="000000"/>
          <w:sz w:val="24"/>
          <w:szCs w:val="24"/>
        </w:rPr>
        <w:t>№ 273-</w:t>
      </w:r>
      <w:r w:rsidRPr="00C80546">
        <w:rPr>
          <w:rFonts w:ascii="Times New Roman CYR" w:hAnsi="Times New Roman CYR" w:cs="Times New Roman CYR"/>
          <w:color w:val="000000"/>
          <w:sz w:val="24"/>
          <w:szCs w:val="24"/>
        </w:rPr>
        <w:t xml:space="preserve">ФЗ </w:t>
      </w:r>
      <w:r w:rsidRPr="00C80546">
        <w:rPr>
          <w:rFonts w:ascii="Times New Roman" w:hAnsi="Times New Roman" w:cs="Times New Roman"/>
          <w:color w:val="000000"/>
          <w:sz w:val="24"/>
          <w:szCs w:val="24"/>
        </w:rPr>
        <w:t>«</w:t>
      </w:r>
      <w:r w:rsidRPr="00C80546">
        <w:rPr>
          <w:rFonts w:ascii="Times New Roman CYR" w:hAnsi="Times New Roman CYR" w:cs="Times New Roman CYR"/>
          <w:color w:val="000000"/>
          <w:sz w:val="24"/>
          <w:szCs w:val="24"/>
        </w:rPr>
        <w:t>Об образовании в Российской</w:t>
      </w:r>
      <w:r w:rsidRPr="00C80546">
        <w:rPr>
          <w:rFonts w:ascii="Times New Roman" w:hAnsi="Times New Roman" w:cs="Times New Roman"/>
          <w:color w:val="000000"/>
          <w:sz w:val="24"/>
          <w:szCs w:val="24"/>
        </w:rPr>
        <w:t xml:space="preserve">̆ </w:t>
      </w:r>
      <w:r w:rsidRPr="00C80546">
        <w:rPr>
          <w:rFonts w:ascii="Times New Roman CYR" w:hAnsi="Times New Roman CYR" w:cs="Times New Roman CYR"/>
          <w:color w:val="000000"/>
          <w:sz w:val="24"/>
          <w:szCs w:val="24"/>
        </w:rPr>
        <w:t>Федерации</w:t>
      </w:r>
      <w:r w:rsidRPr="00C80546">
        <w:rPr>
          <w:rFonts w:ascii="Times New Roman" w:hAnsi="Times New Roman" w:cs="Times New Roman"/>
          <w:color w:val="000000"/>
          <w:sz w:val="24"/>
          <w:szCs w:val="24"/>
        </w:rPr>
        <w:t>»</w:t>
      </w:r>
      <w:r>
        <w:rPr>
          <w:rFonts w:ascii="Times New Roman" w:hAnsi="Times New Roman" w:cs="Times New Roman"/>
          <w:color w:val="000000"/>
          <w:sz w:val="24"/>
          <w:szCs w:val="24"/>
        </w:rPr>
        <w:t xml:space="preserve"> (с изменениями);</w:t>
      </w:r>
    </w:p>
    <w:p w:rsidR="001A187E" w:rsidRDefault="00C80546" w:rsidP="001A187E">
      <w:pPr>
        <w:pStyle w:val="a4"/>
        <w:numPr>
          <w:ilvl w:val="0"/>
          <w:numId w:val="1"/>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C80546">
        <w:rPr>
          <w:rFonts w:ascii="Times New Roman CYR" w:hAnsi="Times New Roman CYR" w:cs="Times New Roman CYR"/>
          <w:color w:val="000000"/>
          <w:sz w:val="24"/>
          <w:szCs w:val="24"/>
        </w:rPr>
        <w:t>Федеральн</w:t>
      </w:r>
      <w:r w:rsidR="001A187E">
        <w:rPr>
          <w:rFonts w:ascii="Times New Roman CYR" w:hAnsi="Times New Roman CYR" w:cs="Times New Roman CYR"/>
          <w:color w:val="000000"/>
          <w:sz w:val="24"/>
          <w:szCs w:val="24"/>
        </w:rPr>
        <w:t>ым</w:t>
      </w:r>
      <w:r w:rsidRPr="00C80546">
        <w:rPr>
          <w:rFonts w:ascii="Times New Roman CYR" w:hAnsi="Times New Roman CYR" w:cs="Times New Roman CYR"/>
          <w:color w:val="000000"/>
          <w:sz w:val="24"/>
          <w:szCs w:val="24"/>
        </w:rPr>
        <w:t xml:space="preserve"> закон</w:t>
      </w:r>
      <w:r w:rsidR="001A187E">
        <w:rPr>
          <w:rFonts w:ascii="Times New Roman CYR" w:hAnsi="Times New Roman CYR" w:cs="Times New Roman CYR"/>
          <w:color w:val="000000"/>
          <w:sz w:val="24"/>
          <w:szCs w:val="24"/>
        </w:rPr>
        <w:t>ом</w:t>
      </w:r>
      <w:r w:rsidRPr="00C80546">
        <w:rPr>
          <w:rFonts w:ascii="Times New Roman CYR" w:hAnsi="Times New Roman CYR" w:cs="Times New Roman CYR"/>
          <w:color w:val="000000"/>
          <w:sz w:val="24"/>
          <w:szCs w:val="24"/>
        </w:rPr>
        <w:t xml:space="preserve"> от 24 июля 1998 г. </w:t>
      </w:r>
      <w:r w:rsidRPr="00C80546">
        <w:rPr>
          <w:rFonts w:ascii="Times New Roman" w:hAnsi="Times New Roman" w:cs="Times New Roman"/>
          <w:color w:val="000000"/>
          <w:sz w:val="24"/>
          <w:szCs w:val="24"/>
        </w:rPr>
        <w:t>№ 124-</w:t>
      </w:r>
      <w:r w:rsidRPr="00C80546">
        <w:rPr>
          <w:rFonts w:ascii="Times New Roman CYR" w:hAnsi="Times New Roman CYR" w:cs="Times New Roman CYR"/>
          <w:color w:val="000000"/>
          <w:sz w:val="24"/>
          <w:szCs w:val="24"/>
        </w:rPr>
        <w:t xml:space="preserve">ФЗ </w:t>
      </w:r>
      <w:r w:rsidRPr="00C80546">
        <w:rPr>
          <w:rFonts w:ascii="Times New Roman" w:hAnsi="Times New Roman" w:cs="Times New Roman"/>
          <w:color w:val="000000"/>
          <w:sz w:val="24"/>
          <w:szCs w:val="24"/>
        </w:rPr>
        <w:t>«</w:t>
      </w:r>
      <w:r w:rsidRPr="00C80546">
        <w:rPr>
          <w:rFonts w:ascii="Times New Roman CYR" w:hAnsi="Times New Roman CYR" w:cs="Times New Roman CYR"/>
          <w:color w:val="000000"/>
          <w:sz w:val="24"/>
          <w:szCs w:val="24"/>
        </w:rPr>
        <w:t>Об основных гарантиях прав ребенка в Российской Федерации</w:t>
      </w:r>
      <w:r w:rsidRPr="00C80546">
        <w:rPr>
          <w:rFonts w:ascii="Times New Roman" w:hAnsi="Times New Roman" w:cs="Times New Roman"/>
          <w:color w:val="000000"/>
          <w:sz w:val="24"/>
          <w:szCs w:val="24"/>
        </w:rPr>
        <w:t>»</w:t>
      </w:r>
      <w:r w:rsidR="001A187E">
        <w:rPr>
          <w:rFonts w:ascii="Times New Roman" w:hAnsi="Times New Roman" w:cs="Times New Roman"/>
          <w:color w:val="000000"/>
          <w:sz w:val="24"/>
          <w:szCs w:val="24"/>
        </w:rPr>
        <w:t>;</w:t>
      </w:r>
    </w:p>
    <w:p w:rsidR="001A187E" w:rsidRPr="001A187E" w:rsidRDefault="00C80546" w:rsidP="001A187E">
      <w:pPr>
        <w:pStyle w:val="a4"/>
        <w:numPr>
          <w:ilvl w:val="0"/>
          <w:numId w:val="1"/>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C80546">
        <w:rPr>
          <w:rFonts w:ascii="Times New Roman CYR" w:hAnsi="Times New Roman CYR" w:cs="Times New Roman CYR"/>
          <w:color w:val="000000"/>
          <w:sz w:val="24"/>
          <w:szCs w:val="24"/>
        </w:rPr>
        <w:t>Федеральн</w:t>
      </w:r>
      <w:r w:rsidR="001A187E">
        <w:rPr>
          <w:rFonts w:ascii="Times New Roman CYR" w:hAnsi="Times New Roman CYR" w:cs="Times New Roman CYR"/>
          <w:color w:val="000000"/>
          <w:sz w:val="24"/>
          <w:szCs w:val="24"/>
        </w:rPr>
        <w:t>ым</w:t>
      </w:r>
      <w:r w:rsidRPr="00C80546">
        <w:rPr>
          <w:rFonts w:ascii="Times New Roman CYR" w:hAnsi="Times New Roman CYR" w:cs="Times New Roman CYR"/>
          <w:color w:val="000000"/>
          <w:sz w:val="24"/>
          <w:szCs w:val="24"/>
        </w:rPr>
        <w:t xml:space="preserve"> государственн</w:t>
      </w:r>
      <w:r w:rsidR="001A187E">
        <w:rPr>
          <w:rFonts w:ascii="Times New Roman CYR" w:hAnsi="Times New Roman CYR" w:cs="Times New Roman CYR"/>
          <w:color w:val="000000"/>
          <w:sz w:val="24"/>
          <w:szCs w:val="24"/>
        </w:rPr>
        <w:t>ым</w:t>
      </w:r>
      <w:r w:rsidRPr="00C80546">
        <w:rPr>
          <w:rFonts w:ascii="Times New Roman CYR" w:hAnsi="Times New Roman CYR" w:cs="Times New Roman CYR"/>
          <w:color w:val="000000"/>
          <w:sz w:val="24"/>
          <w:szCs w:val="24"/>
        </w:rPr>
        <w:t xml:space="preserve"> образовательн</w:t>
      </w:r>
      <w:r w:rsidR="001A187E">
        <w:rPr>
          <w:rFonts w:ascii="Times New Roman CYR" w:hAnsi="Times New Roman CYR" w:cs="Times New Roman CYR"/>
          <w:color w:val="000000"/>
          <w:sz w:val="24"/>
          <w:szCs w:val="24"/>
        </w:rPr>
        <w:t>ым</w:t>
      </w:r>
      <w:r w:rsidRPr="00C80546">
        <w:rPr>
          <w:rFonts w:ascii="Times New Roman CYR" w:hAnsi="Times New Roman CYR" w:cs="Times New Roman CYR"/>
          <w:color w:val="000000"/>
          <w:sz w:val="24"/>
          <w:szCs w:val="24"/>
        </w:rPr>
        <w:t xml:space="preserve"> стандарт</w:t>
      </w:r>
      <w:r w:rsidR="001A187E">
        <w:rPr>
          <w:rFonts w:ascii="Times New Roman CYR" w:hAnsi="Times New Roman CYR" w:cs="Times New Roman CYR"/>
          <w:color w:val="000000"/>
          <w:sz w:val="24"/>
          <w:szCs w:val="24"/>
        </w:rPr>
        <w:t>ом</w:t>
      </w:r>
      <w:r w:rsidRPr="00C80546">
        <w:rPr>
          <w:rFonts w:ascii="Times New Roman CYR" w:hAnsi="Times New Roman CYR" w:cs="Times New Roman CYR"/>
          <w:color w:val="000000"/>
          <w:sz w:val="24"/>
          <w:szCs w:val="24"/>
        </w:rPr>
        <w:t xml:space="preserve"> основного общего образования (далее </w:t>
      </w:r>
      <w:r w:rsidRPr="00C80546">
        <w:rPr>
          <w:rFonts w:ascii="Times New Roman" w:hAnsi="Times New Roman" w:cs="Times New Roman"/>
          <w:color w:val="000000"/>
          <w:sz w:val="24"/>
          <w:szCs w:val="24"/>
        </w:rPr>
        <w:t xml:space="preserve">– </w:t>
      </w:r>
      <w:r w:rsidRPr="00C80546">
        <w:rPr>
          <w:rFonts w:ascii="Times New Roman CYR" w:hAnsi="Times New Roman CYR" w:cs="Times New Roman CYR"/>
          <w:color w:val="000000"/>
          <w:sz w:val="24"/>
          <w:szCs w:val="24"/>
        </w:rPr>
        <w:t>ФГОС ООО)</w:t>
      </w:r>
      <w:r w:rsidR="001A187E">
        <w:rPr>
          <w:rFonts w:ascii="Times New Roman CYR" w:hAnsi="Times New Roman CYR" w:cs="Times New Roman CYR"/>
          <w:color w:val="000000"/>
          <w:sz w:val="24"/>
          <w:szCs w:val="24"/>
        </w:rPr>
        <w:t>;</w:t>
      </w:r>
    </w:p>
    <w:p w:rsidR="001A187E" w:rsidRDefault="00C80546" w:rsidP="001A187E">
      <w:pPr>
        <w:pStyle w:val="a4"/>
        <w:numPr>
          <w:ilvl w:val="0"/>
          <w:numId w:val="1"/>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C80546">
        <w:rPr>
          <w:rFonts w:ascii="Times New Roman CYR" w:hAnsi="Times New Roman CYR" w:cs="Times New Roman CYR"/>
          <w:color w:val="000000"/>
          <w:sz w:val="24"/>
          <w:szCs w:val="24"/>
        </w:rPr>
        <w:t>Федеральной образовательной программ</w:t>
      </w:r>
      <w:r w:rsidR="001A187E">
        <w:rPr>
          <w:rFonts w:ascii="Times New Roman CYR" w:hAnsi="Times New Roman CYR" w:cs="Times New Roman CYR"/>
          <w:color w:val="000000"/>
          <w:sz w:val="24"/>
          <w:szCs w:val="24"/>
        </w:rPr>
        <w:t>ой</w:t>
      </w:r>
      <w:r w:rsidRPr="00C80546">
        <w:rPr>
          <w:rFonts w:ascii="Times New Roman CYR" w:hAnsi="Times New Roman CYR" w:cs="Times New Roman CYR"/>
          <w:color w:val="000000"/>
          <w:sz w:val="24"/>
          <w:szCs w:val="24"/>
        </w:rPr>
        <w:t xml:space="preserve"> основного общего образования (далее </w:t>
      </w:r>
      <w:r w:rsidRPr="00C80546">
        <w:rPr>
          <w:rFonts w:ascii="Times New Roman" w:hAnsi="Times New Roman" w:cs="Times New Roman"/>
          <w:color w:val="000000"/>
          <w:sz w:val="24"/>
          <w:szCs w:val="24"/>
        </w:rPr>
        <w:t xml:space="preserve">– </w:t>
      </w:r>
      <w:r w:rsidRPr="00C80546">
        <w:rPr>
          <w:rFonts w:ascii="Times New Roman CYR" w:hAnsi="Times New Roman CYR" w:cs="Times New Roman CYR"/>
          <w:color w:val="000000"/>
          <w:sz w:val="24"/>
          <w:szCs w:val="24"/>
        </w:rPr>
        <w:t xml:space="preserve">ФОП ООО), утвержденной приказом Министерства просвещения Российской Федерации от 18 мая 2023 г. </w:t>
      </w:r>
      <w:r w:rsidRPr="00C80546">
        <w:rPr>
          <w:rFonts w:ascii="Times New Roman" w:hAnsi="Times New Roman" w:cs="Times New Roman"/>
          <w:color w:val="000000"/>
          <w:sz w:val="24"/>
          <w:szCs w:val="24"/>
        </w:rPr>
        <w:t>№ 370</w:t>
      </w:r>
      <w:r w:rsidR="001A187E">
        <w:rPr>
          <w:rFonts w:ascii="Times New Roman" w:hAnsi="Times New Roman" w:cs="Times New Roman"/>
          <w:color w:val="000000"/>
          <w:sz w:val="24"/>
          <w:szCs w:val="24"/>
        </w:rPr>
        <w:t>;</w:t>
      </w:r>
    </w:p>
    <w:p w:rsidR="001A187E" w:rsidRPr="001A187E" w:rsidRDefault="00C80546" w:rsidP="001A187E">
      <w:pPr>
        <w:pStyle w:val="a4"/>
        <w:numPr>
          <w:ilvl w:val="0"/>
          <w:numId w:val="1"/>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C80546">
        <w:rPr>
          <w:rFonts w:ascii="Times New Roman CYR" w:hAnsi="Times New Roman CYR" w:cs="Times New Roman CYR"/>
          <w:color w:val="000000"/>
          <w:sz w:val="24"/>
          <w:szCs w:val="24"/>
        </w:rPr>
        <w:t>Стратеги</w:t>
      </w:r>
      <w:r w:rsidR="001A187E">
        <w:rPr>
          <w:rFonts w:ascii="Times New Roman CYR" w:hAnsi="Times New Roman CYR" w:cs="Times New Roman CYR"/>
          <w:color w:val="000000"/>
          <w:sz w:val="24"/>
          <w:szCs w:val="24"/>
        </w:rPr>
        <w:t>ей</w:t>
      </w:r>
      <w:r w:rsidRPr="00C80546">
        <w:rPr>
          <w:rFonts w:ascii="Times New Roman CYR" w:hAnsi="Times New Roman CYR" w:cs="Times New Roman CYR"/>
          <w:color w:val="000000"/>
          <w:sz w:val="24"/>
          <w:szCs w:val="24"/>
        </w:rPr>
        <w:t xml:space="preserve"> развития воспитания в Российской Федерации на период до 2025 года </w:t>
      </w:r>
      <w:r w:rsidRPr="00C80546">
        <w:rPr>
          <w:rFonts w:ascii="Times New Roman" w:hAnsi="Times New Roman" w:cs="Times New Roman"/>
          <w:color w:val="000000"/>
          <w:sz w:val="24"/>
          <w:szCs w:val="24"/>
        </w:rPr>
        <w:t>(</w:t>
      </w:r>
      <w:r w:rsidRPr="00C80546">
        <w:rPr>
          <w:rFonts w:ascii="Times New Roman CYR" w:hAnsi="Times New Roman CYR" w:cs="Times New Roman CYR"/>
          <w:color w:val="000000"/>
          <w:sz w:val="24"/>
          <w:szCs w:val="24"/>
        </w:rPr>
        <w:t xml:space="preserve">утвержденная Распоряжением Правительства Российской Федерации от 29 мая 2015 г. </w:t>
      </w:r>
      <w:r w:rsidRPr="00C80546">
        <w:rPr>
          <w:rFonts w:ascii="Times New Roman" w:hAnsi="Times New Roman" w:cs="Times New Roman"/>
          <w:color w:val="000000"/>
          <w:sz w:val="24"/>
          <w:szCs w:val="24"/>
        </w:rPr>
        <w:t>№ 996-</w:t>
      </w:r>
      <w:r w:rsidRPr="00C80546">
        <w:rPr>
          <w:rFonts w:ascii="Times New Roman CYR" w:hAnsi="Times New Roman CYR" w:cs="Times New Roman CYR"/>
          <w:color w:val="000000"/>
          <w:sz w:val="24"/>
          <w:szCs w:val="24"/>
        </w:rPr>
        <w:t>р)</w:t>
      </w:r>
      <w:r w:rsidR="001A187E">
        <w:rPr>
          <w:rFonts w:ascii="Times New Roman CYR" w:hAnsi="Times New Roman CYR" w:cs="Times New Roman CYR"/>
          <w:color w:val="000000"/>
          <w:sz w:val="24"/>
          <w:szCs w:val="24"/>
        </w:rPr>
        <w:t>;</w:t>
      </w:r>
    </w:p>
    <w:p w:rsidR="001A187E" w:rsidRDefault="00C80546" w:rsidP="001A187E">
      <w:pPr>
        <w:pStyle w:val="a4"/>
        <w:numPr>
          <w:ilvl w:val="0"/>
          <w:numId w:val="1"/>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C80546">
        <w:rPr>
          <w:rFonts w:ascii="Times New Roman CYR" w:hAnsi="Times New Roman CYR" w:cs="Times New Roman CYR"/>
          <w:color w:val="000000"/>
          <w:sz w:val="24"/>
          <w:szCs w:val="24"/>
        </w:rPr>
        <w:t>Постановлени</w:t>
      </w:r>
      <w:r w:rsidR="001A187E">
        <w:rPr>
          <w:rFonts w:ascii="Times New Roman CYR" w:hAnsi="Times New Roman CYR" w:cs="Times New Roman CYR"/>
          <w:color w:val="000000"/>
          <w:sz w:val="24"/>
          <w:szCs w:val="24"/>
        </w:rPr>
        <w:t>ем</w:t>
      </w:r>
      <w:r w:rsidRPr="00C80546">
        <w:rPr>
          <w:rFonts w:ascii="Times New Roman CYR" w:hAnsi="Times New Roman CYR" w:cs="Times New Roman CYR"/>
          <w:color w:val="000000"/>
          <w:sz w:val="24"/>
          <w:szCs w:val="24"/>
        </w:rPr>
        <w:t xml:space="preserve"> Главного государственного санитарного врача РФ от 28.09.2020 </w:t>
      </w:r>
      <w:r w:rsidRPr="00C80546">
        <w:rPr>
          <w:rFonts w:ascii="Times New Roman" w:hAnsi="Times New Roman" w:cs="Times New Roman"/>
          <w:color w:val="000000"/>
          <w:sz w:val="24"/>
          <w:szCs w:val="24"/>
        </w:rPr>
        <w:t>№ 28 «</w:t>
      </w:r>
      <w:r w:rsidRPr="00C80546">
        <w:rPr>
          <w:rFonts w:ascii="Times New Roman CYR" w:hAnsi="Times New Roman CYR" w:cs="Times New Roman CYR"/>
          <w:color w:val="000000"/>
          <w:sz w:val="24"/>
          <w:szCs w:val="24"/>
        </w:rPr>
        <w:t xml:space="preserve">Об утверждении санитарных правил СП 2.4.3648-20 </w:t>
      </w:r>
      <w:r w:rsidRPr="00C80546">
        <w:rPr>
          <w:rFonts w:ascii="Times New Roman" w:hAnsi="Times New Roman" w:cs="Times New Roman"/>
          <w:color w:val="000000"/>
          <w:sz w:val="24"/>
          <w:szCs w:val="24"/>
        </w:rPr>
        <w:t>«</w:t>
      </w:r>
      <w:r w:rsidRPr="00C80546">
        <w:rPr>
          <w:rFonts w:ascii="Times New Roman CYR" w:hAnsi="Times New Roman CYR" w:cs="Times New Roman CYR"/>
          <w:color w:val="000000"/>
          <w:sz w:val="24"/>
          <w:szCs w:val="24"/>
        </w:rPr>
        <w:t>Санитарно-эпидемиологические требования к организациям воспитания и обучения, отдыха и оздоровления детей и молодежи</w:t>
      </w:r>
      <w:r w:rsidRPr="00C80546">
        <w:rPr>
          <w:rFonts w:ascii="Times New Roman" w:hAnsi="Times New Roman" w:cs="Times New Roman"/>
          <w:color w:val="000000"/>
          <w:sz w:val="24"/>
          <w:szCs w:val="24"/>
        </w:rPr>
        <w:t>»</w:t>
      </w:r>
      <w:r w:rsidR="001A187E">
        <w:rPr>
          <w:rFonts w:ascii="Times New Roman" w:hAnsi="Times New Roman" w:cs="Times New Roman"/>
          <w:color w:val="000000"/>
          <w:sz w:val="24"/>
          <w:szCs w:val="24"/>
        </w:rPr>
        <w:t>;</w:t>
      </w:r>
    </w:p>
    <w:p w:rsidR="001A187E" w:rsidRDefault="00C80546" w:rsidP="001A187E">
      <w:pPr>
        <w:pStyle w:val="a4"/>
        <w:numPr>
          <w:ilvl w:val="0"/>
          <w:numId w:val="1"/>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1A187E">
        <w:rPr>
          <w:rFonts w:ascii="Times New Roman CYR" w:hAnsi="Times New Roman CYR" w:cs="Times New Roman CYR"/>
          <w:color w:val="000000"/>
          <w:sz w:val="24"/>
          <w:szCs w:val="24"/>
        </w:rPr>
        <w:t>Постановлени</w:t>
      </w:r>
      <w:r w:rsidR="001A187E">
        <w:rPr>
          <w:rFonts w:ascii="Times New Roman CYR" w:hAnsi="Times New Roman CYR" w:cs="Times New Roman CYR"/>
          <w:color w:val="000000"/>
          <w:sz w:val="24"/>
          <w:szCs w:val="24"/>
        </w:rPr>
        <w:t>ем</w:t>
      </w:r>
      <w:r w:rsidRPr="001A187E">
        <w:rPr>
          <w:rFonts w:ascii="Times New Roman CYR" w:hAnsi="Times New Roman CYR" w:cs="Times New Roman CYR"/>
          <w:color w:val="000000"/>
          <w:sz w:val="24"/>
          <w:szCs w:val="24"/>
        </w:rPr>
        <w:t xml:space="preserve"> Главного государственного санитарного врача Российской Федерации от 28 января 2021 года </w:t>
      </w:r>
      <w:r w:rsidRPr="001A187E">
        <w:rPr>
          <w:rFonts w:ascii="Times New Roman" w:hAnsi="Times New Roman" w:cs="Times New Roman"/>
          <w:color w:val="000000"/>
          <w:sz w:val="24"/>
          <w:szCs w:val="24"/>
        </w:rPr>
        <w:t>№ 2. «</w:t>
      </w:r>
      <w:r w:rsidRPr="001A187E">
        <w:rPr>
          <w:rFonts w:ascii="Times New Roman CYR" w:hAnsi="Times New Roman CYR" w:cs="Times New Roman CYR"/>
          <w:color w:val="000000"/>
          <w:sz w:val="24"/>
          <w:szCs w:val="24"/>
        </w:rPr>
        <w:t xml:space="preserve">Об утверждении санитарных правил и норм СанПиН 1.2.3685-21 </w:t>
      </w:r>
      <w:r w:rsidRPr="001A187E">
        <w:rPr>
          <w:rFonts w:ascii="Times New Roman" w:hAnsi="Times New Roman" w:cs="Times New Roman"/>
          <w:color w:val="000000"/>
          <w:sz w:val="24"/>
          <w:szCs w:val="24"/>
        </w:rPr>
        <w:t>«</w:t>
      </w:r>
      <w:r w:rsidRPr="001A187E">
        <w:rPr>
          <w:rFonts w:ascii="Times New Roman CYR" w:hAnsi="Times New Roman CYR" w:cs="Times New Roman CYR"/>
          <w:color w:val="000000"/>
          <w:sz w:val="24"/>
          <w:szCs w:val="24"/>
        </w:rPr>
        <w:t>Гигиенические нормативы и требования к обеспечению безопасности и (или) безвредности для человека  факторов среды обитания</w:t>
      </w:r>
      <w:r w:rsidRPr="001A187E">
        <w:rPr>
          <w:rFonts w:ascii="Times New Roman" w:hAnsi="Times New Roman" w:cs="Times New Roman"/>
          <w:color w:val="000000"/>
          <w:sz w:val="24"/>
          <w:szCs w:val="24"/>
        </w:rPr>
        <w:t>»</w:t>
      </w:r>
      <w:r w:rsidR="001A187E">
        <w:rPr>
          <w:rFonts w:ascii="Times New Roman" w:hAnsi="Times New Roman" w:cs="Times New Roman"/>
          <w:color w:val="000000"/>
          <w:sz w:val="24"/>
          <w:szCs w:val="24"/>
        </w:rPr>
        <w:t>;</w:t>
      </w:r>
    </w:p>
    <w:p w:rsidR="001A187E" w:rsidRPr="001A187E" w:rsidRDefault="00C80546" w:rsidP="001A187E">
      <w:pPr>
        <w:pStyle w:val="a4"/>
        <w:numPr>
          <w:ilvl w:val="0"/>
          <w:numId w:val="1"/>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1A187E">
        <w:rPr>
          <w:rFonts w:ascii="Times New Roman CYR" w:hAnsi="Times New Roman CYR" w:cs="Times New Roman CYR"/>
          <w:color w:val="000000"/>
          <w:sz w:val="24"/>
          <w:szCs w:val="24"/>
        </w:rPr>
        <w:t>Информационно-методическ</w:t>
      </w:r>
      <w:r w:rsidR="001A187E">
        <w:rPr>
          <w:rFonts w:ascii="Times New Roman CYR" w:hAnsi="Times New Roman CYR" w:cs="Times New Roman CYR"/>
          <w:color w:val="000000"/>
          <w:sz w:val="24"/>
          <w:szCs w:val="24"/>
        </w:rPr>
        <w:t>им</w:t>
      </w:r>
      <w:r w:rsidRPr="001A187E">
        <w:rPr>
          <w:rFonts w:ascii="Times New Roman CYR" w:hAnsi="Times New Roman CYR" w:cs="Times New Roman CYR"/>
          <w:color w:val="000000"/>
          <w:sz w:val="24"/>
          <w:szCs w:val="24"/>
        </w:rPr>
        <w:t xml:space="preserve"> письм</w:t>
      </w:r>
      <w:r w:rsidR="001A187E">
        <w:rPr>
          <w:rFonts w:ascii="Times New Roman CYR" w:hAnsi="Times New Roman CYR" w:cs="Times New Roman CYR"/>
          <w:color w:val="000000"/>
          <w:sz w:val="24"/>
          <w:szCs w:val="24"/>
        </w:rPr>
        <w:t>ом</w:t>
      </w:r>
      <w:r w:rsidRPr="001A187E">
        <w:rPr>
          <w:rFonts w:ascii="Times New Roman CYR" w:hAnsi="Times New Roman CYR" w:cs="Times New Roman CYR"/>
          <w:color w:val="000000"/>
          <w:sz w:val="24"/>
          <w:szCs w:val="24"/>
        </w:rPr>
        <w:t xml:space="preserve"> </w:t>
      </w:r>
      <w:proofErr w:type="spellStart"/>
      <w:r w:rsidRPr="001A187E">
        <w:rPr>
          <w:rFonts w:ascii="Times New Roman CYR" w:hAnsi="Times New Roman CYR" w:cs="Times New Roman CYR"/>
          <w:color w:val="000000"/>
          <w:sz w:val="24"/>
          <w:szCs w:val="24"/>
        </w:rPr>
        <w:t>Минпросвещения</w:t>
      </w:r>
      <w:proofErr w:type="spellEnd"/>
      <w:r w:rsidRPr="001A187E">
        <w:rPr>
          <w:rFonts w:ascii="Times New Roman CYR" w:hAnsi="Times New Roman CYR" w:cs="Times New Roman CYR"/>
          <w:color w:val="000000"/>
          <w:sz w:val="24"/>
          <w:szCs w:val="24"/>
        </w:rPr>
        <w:t xml:space="preserve"> РФ об организации внеурочной деятельности в рамках обновленных федеральных образовательных стандартов начального общего и основного общего образования</w:t>
      </w:r>
      <w:r w:rsidRPr="001A187E">
        <w:rPr>
          <w:rFonts w:ascii="Times New Roman" w:hAnsi="Times New Roman" w:cs="Times New Roman"/>
          <w:color w:val="000000"/>
          <w:sz w:val="24"/>
          <w:szCs w:val="24"/>
        </w:rPr>
        <w:t xml:space="preserve">» </w:t>
      </w:r>
      <w:r w:rsidRPr="001A187E">
        <w:rPr>
          <w:rFonts w:ascii="Times New Roman CYR" w:hAnsi="Times New Roman CYR" w:cs="Times New Roman CYR"/>
          <w:color w:val="000000"/>
          <w:sz w:val="24"/>
          <w:szCs w:val="24"/>
        </w:rPr>
        <w:t xml:space="preserve">от 05.07.2022г. </w:t>
      </w:r>
      <w:r w:rsidRPr="001A187E">
        <w:rPr>
          <w:rFonts w:ascii="Times New Roman" w:hAnsi="Times New Roman" w:cs="Times New Roman"/>
          <w:color w:val="000000"/>
          <w:sz w:val="24"/>
          <w:szCs w:val="24"/>
        </w:rPr>
        <w:t>№</w:t>
      </w:r>
      <w:r w:rsidRPr="001A187E">
        <w:rPr>
          <w:rFonts w:ascii="Times New Roman CYR" w:hAnsi="Times New Roman CYR" w:cs="Times New Roman CYR"/>
          <w:color w:val="000000"/>
          <w:sz w:val="24"/>
          <w:szCs w:val="24"/>
        </w:rPr>
        <w:t>ТВ-1290/03</w:t>
      </w:r>
      <w:r w:rsidR="001A187E">
        <w:rPr>
          <w:rFonts w:ascii="Times New Roman CYR" w:hAnsi="Times New Roman CYR" w:cs="Times New Roman CYR"/>
          <w:color w:val="000000"/>
          <w:sz w:val="24"/>
          <w:szCs w:val="24"/>
        </w:rPr>
        <w:t>;</w:t>
      </w:r>
    </w:p>
    <w:p w:rsidR="001A187E" w:rsidRDefault="00C80546" w:rsidP="001A187E">
      <w:pPr>
        <w:autoSpaceDE w:val="0"/>
        <w:autoSpaceDN w:val="0"/>
        <w:adjustRightInd w:val="0"/>
        <w:spacing w:after="0" w:line="240" w:lineRule="auto"/>
        <w:rPr>
          <w:rFonts w:ascii="Times New Roman" w:hAnsi="Times New Roman" w:cs="Times New Roman"/>
          <w:color w:val="000000"/>
          <w:sz w:val="24"/>
          <w:szCs w:val="24"/>
        </w:rPr>
      </w:pPr>
      <w:r w:rsidRPr="001A187E">
        <w:rPr>
          <w:rFonts w:ascii="Times New Roman CYR" w:hAnsi="Times New Roman CYR" w:cs="Times New Roman CYR"/>
          <w:color w:val="000000"/>
          <w:sz w:val="24"/>
          <w:szCs w:val="24"/>
        </w:rPr>
        <w:t>Методическими рекомендациями по уточнению понятия и содержания внеурочной деятельности в рамках реализации основных общеобразовательных программ, в том</w:t>
      </w:r>
      <w:r w:rsidR="001A187E">
        <w:rPr>
          <w:rFonts w:ascii="Times New Roman CYR" w:hAnsi="Times New Roman CYR" w:cs="Times New Roman CYR"/>
          <w:color w:val="000000"/>
          <w:sz w:val="24"/>
          <w:szCs w:val="24"/>
        </w:rPr>
        <w:t xml:space="preserve"> числе в части проектной деятельности, направленных письмом </w:t>
      </w:r>
      <w:proofErr w:type="spellStart"/>
      <w:r w:rsidR="001A187E">
        <w:rPr>
          <w:rFonts w:ascii="Times New Roman CYR" w:hAnsi="Times New Roman CYR" w:cs="Times New Roman CYR"/>
          <w:color w:val="000000"/>
          <w:sz w:val="24"/>
          <w:szCs w:val="24"/>
        </w:rPr>
        <w:t>Минобрнауки</w:t>
      </w:r>
      <w:proofErr w:type="spellEnd"/>
      <w:r w:rsidR="001A187E">
        <w:rPr>
          <w:rFonts w:ascii="Times New Roman CYR" w:hAnsi="Times New Roman CYR" w:cs="Times New Roman CYR"/>
          <w:color w:val="000000"/>
          <w:sz w:val="24"/>
          <w:szCs w:val="24"/>
        </w:rPr>
        <w:t xml:space="preserve"> от </w:t>
      </w:r>
      <w:r w:rsidR="001A187E">
        <w:rPr>
          <w:rFonts w:ascii="Times New Roman" w:hAnsi="Times New Roman" w:cs="Times New Roman"/>
          <w:color w:val="000000"/>
          <w:sz w:val="24"/>
          <w:szCs w:val="24"/>
        </w:rPr>
        <w:t xml:space="preserve">18.08.2017 № 09-1672; </w:t>
      </w:r>
    </w:p>
    <w:p w:rsidR="001A187E" w:rsidRDefault="001A187E" w:rsidP="001A187E">
      <w:pPr>
        <w:pStyle w:val="a4"/>
        <w:numPr>
          <w:ilvl w:val="0"/>
          <w:numId w:val="1"/>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1A187E">
        <w:rPr>
          <w:rFonts w:ascii="Times New Roman CYR" w:hAnsi="Times New Roman CYR" w:cs="Times New Roman CYR"/>
          <w:color w:val="000000"/>
          <w:sz w:val="24"/>
          <w:szCs w:val="24"/>
        </w:rPr>
        <w:t xml:space="preserve">Порядком организации внеурочной деятельности обучающихся МБОУ </w:t>
      </w:r>
      <w:r w:rsidRPr="001A187E">
        <w:rPr>
          <w:rFonts w:ascii="Times New Roman" w:hAnsi="Times New Roman" w:cs="Times New Roman"/>
          <w:color w:val="000000"/>
          <w:sz w:val="24"/>
          <w:szCs w:val="24"/>
        </w:rPr>
        <w:t>«</w:t>
      </w:r>
      <w:r w:rsidRPr="001A187E">
        <w:rPr>
          <w:rFonts w:ascii="Times New Roman CYR" w:hAnsi="Times New Roman CYR" w:cs="Times New Roman CYR"/>
          <w:color w:val="000000"/>
          <w:sz w:val="24"/>
          <w:szCs w:val="24"/>
        </w:rPr>
        <w:t xml:space="preserve">Тинская СШ </w:t>
      </w:r>
      <w:r w:rsidRPr="001A187E">
        <w:rPr>
          <w:rFonts w:ascii="Times New Roman" w:hAnsi="Times New Roman" w:cs="Times New Roman"/>
          <w:color w:val="000000"/>
          <w:sz w:val="24"/>
          <w:szCs w:val="24"/>
        </w:rPr>
        <w:t xml:space="preserve">№ 3 </w:t>
      </w:r>
      <w:r w:rsidRPr="001A187E">
        <w:rPr>
          <w:rFonts w:ascii="Times New Roman CYR" w:hAnsi="Times New Roman CYR" w:cs="Times New Roman CYR"/>
          <w:color w:val="000000"/>
          <w:sz w:val="24"/>
          <w:szCs w:val="24"/>
        </w:rPr>
        <w:t>им. В.Т. Комовича</w:t>
      </w:r>
      <w:r w:rsidRPr="001A187E">
        <w:rPr>
          <w:rFonts w:ascii="Times New Roman" w:hAnsi="Times New Roman" w:cs="Times New Roman"/>
          <w:color w:val="000000"/>
          <w:sz w:val="24"/>
          <w:szCs w:val="24"/>
        </w:rPr>
        <w:t>».</w:t>
      </w:r>
    </w:p>
    <w:p w:rsidR="001A187E" w:rsidRPr="00C02E39" w:rsidRDefault="00C02E39" w:rsidP="00C02E39">
      <w:pPr>
        <w:pStyle w:val="a4"/>
        <w:autoSpaceDE w:val="0"/>
        <w:autoSpaceDN w:val="0"/>
        <w:adjustRightInd w:val="0"/>
        <w:spacing w:after="0" w:line="240" w:lineRule="auto"/>
        <w:jc w:val="center"/>
        <w:rPr>
          <w:rFonts w:ascii="Times New Roman CYR" w:hAnsi="Times New Roman CYR" w:cs="Times New Roman CYR"/>
          <w:b/>
          <w:bCs/>
          <w:i/>
          <w:color w:val="000000"/>
          <w:sz w:val="24"/>
          <w:szCs w:val="24"/>
        </w:rPr>
      </w:pPr>
      <w:r w:rsidRPr="00C02E39">
        <w:rPr>
          <w:rFonts w:ascii="Times New Roman CYR" w:hAnsi="Times New Roman CYR" w:cs="Times New Roman CYR"/>
          <w:b/>
          <w:bCs/>
          <w:i/>
          <w:color w:val="000000"/>
          <w:sz w:val="24"/>
          <w:szCs w:val="24"/>
        </w:rPr>
        <w:t>Актуальность и назначение программы</w:t>
      </w:r>
    </w:p>
    <w:p w:rsidR="001A187E" w:rsidRPr="00C02E39" w:rsidRDefault="001A187E"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C02E39">
        <w:rPr>
          <w:rFonts w:ascii="Times New Roman CYR" w:hAnsi="Times New Roman CYR" w:cs="Times New Roman CYR"/>
          <w:color w:val="000000"/>
          <w:sz w:val="24"/>
          <w:szCs w:val="24"/>
        </w:rPr>
        <w:t xml:space="preserve">Важность реализации программы обусловлена особенностью проектно-исследовательской деятельности, которая лежит в основе развития современного мира, является залогом общественного прогресса и важным условием индивидуального развития человека. Жизнь современного общества устроена таким образом, что любые более или менее серьезные изменения связаны с успешной реализацией разнообразных проектов и исследований </w:t>
      </w:r>
      <w:r w:rsidRPr="00C02E39">
        <w:rPr>
          <w:rFonts w:ascii="Times New Roman" w:hAnsi="Times New Roman" w:cs="Times New Roman"/>
          <w:color w:val="000000"/>
          <w:sz w:val="24"/>
          <w:szCs w:val="24"/>
        </w:rPr>
        <w:t xml:space="preserve">— </w:t>
      </w:r>
      <w:r w:rsidRPr="00C02E39">
        <w:rPr>
          <w:rFonts w:ascii="Times New Roman CYR" w:hAnsi="Times New Roman CYR" w:cs="Times New Roman CYR"/>
          <w:color w:val="000000"/>
          <w:sz w:val="24"/>
          <w:szCs w:val="24"/>
        </w:rPr>
        <w:t xml:space="preserve">в науке, творчестве, бизнесе, в быту. Поэтому, чтобы школа по-настоящему стала </w:t>
      </w:r>
      <w:r w:rsidRPr="00C02E39">
        <w:rPr>
          <w:rFonts w:ascii="Times New Roman" w:hAnsi="Times New Roman" w:cs="Times New Roman"/>
          <w:color w:val="000000"/>
          <w:sz w:val="24"/>
          <w:szCs w:val="24"/>
        </w:rPr>
        <w:t>«</w:t>
      </w:r>
      <w:r w:rsidRPr="00C02E39">
        <w:rPr>
          <w:rFonts w:ascii="Times New Roman CYR" w:hAnsi="Times New Roman CYR" w:cs="Times New Roman CYR"/>
          <w:color w:val="000000"/>
          <w:sz w:val="24"/>
          <w:szCs w:val="24"/>
        </w:rPr>
        <w:t>учительницей жизни</w:t>
      </w:r>
      <w:r w:rsidRPr="00C02E39">
        <w:rPr>
          <w:rFonts w:ascii="Times New Roman" w:hAnsi="Times New Roman" w:cs="Times New Roman"/>
          <w:color w:val="000000"/>
          <w:sz w:val="24"/>
          <w:szCs w:val="24"/>
        </w:rPr>
        <w:t xml:space="preserve">», </w:t>
      </w:r>
      <w:r w:rsidRPr="00C02E39">
        <w:rPr>
          <w:rFonts w:ascii="Times New Roman CYR" w:hAnsi="Times New Roman CYR" w:cs="Times New Roman CYR"/>
          <w:color w:val="000000"/>
          <w:sz w:val="24"/>
          <w:szCs w:val="24"/>
        </w:rPr>
        <w:t>важно учить школьника основам проектно-исследовательской деятельности.</w:t>
      </w:r>
    </w:p>
    <w:p w:rsidR="00C02E39" w:rsidRDefault="001A187E"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C02E39">
        <w:rPr>
          <w:rFonts w:ascii="Times New Roman CYR" w:hAnsi="Times New Roman CYR" w:cs="Times New Roman CYR"/>
          <w:color w:val="000000"/>
          <w:sz w:val="24"/>
          <w:szCs w:val="24"/>
        </w:rPr>
        <w:t xml:space="preserve">Программа нацелена на помощь ребенку в освоении основ организации и осуществления собственной проектно-исследовательской деятельности, а также в приобретении необходимого опыта для работы над индивидуальным исследованием или проектом. Этот опыт будет необходим ему в старшей школе, вузе и </w:t>
      </w:r>
      <w:r w:rsidRPr="00C02E39">
        <w:rPr>
          <w:rFonts w:ascii="Times New Roman" w:hAnsi="Times New Roman" w:cs="Times New Roman"/>
          <w:color w:val="000000"/>
          <w:sz w:val="24"/>
          <w:szCs w:val="24"/>
        </w:rPr>
        <w:t xml:space="preserve">— </w:t>
      </w:r>
      <w:r w:rsidRPr="00C02E39">
        <w:rPr>
          <w:rFonts w:ascii="Times New Roman CYR" w:hAnsi="Times New Roman CYR" w:cs="Times New Roman CYR"/>
          <w:color w:val="000000"/>
          <w:sz w:val="24"/>
          <w:szCs w:val="24"/>
        </w:rPr>
        <w:t xml:space="preserve">в перспективе </w:t>
      </w:r>
      <w:r w:rsidRPr="00C02E39">
        <w:rPr>
          <w:rFonts w:ascii="Times New Roman" w:hAnsi="Times New Roman" w:cs="Times New Roman"/>
          <w:color w:val="000000"/>
          <w:sz w:val="24"/>
          <w:szCs w:val="24"/>
        </w:rPr>
        <w:t xml:space="preserve">— </w:t>
      </w:r>
      <w:r w:rsidRPr="00C02E39">
        <w:rPr>
          <w:rFonts w:ascii="Times New Roman CYR" w:hAnsi="Times New Roman CYR" w:cs="Times New Roman CYR"/>
          <w:color w:val="000000"/>
          <w:sz w:val="24"/>
          <w:szCs w:val="24"/>
        </w:rPr>
        <w:t xml:space="preserve">во взрослой самостоятельной жизни. Программа поможет школьнику более глубоко изучить интересующую его область разных наук, а также приобрести важные социальные навыки, необходимые для продуктивной социализации и гармоничного вхождения в современный мир: </w:t>
      </w:r>
    </w:p>
    <w:p w:rsidR="00C02E39" w:rsidRDefault="001A187E"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C02E39">
        <w:rPr>
          <w:rFonts w:ascii="Times New Roman" w:hAnsi="Times New Roman" w:cs="Times New Roman"/>
          <w:color w:val="000000"/>
          <w:sz w:val="24"/>
          <w:szCs w:val="24"/>
        </w:rPr>
        <w:t>-</w:t>
      </w:r>
      <w:r w:rsidRPr="00C02E39">
        <w:rPr>
          <w:rFonts w:ascii="Arial" w:hAnsi="Arial" w:cs="Arial"/>
          <w:color w:val="000000"/>
          <w:sz w:val="24"/>
          <w:szCs w:val="24"/>
        </w:rPr>
        <w:t xml:space="preserve"> </w:t>
      </w:r>
      <w:r w:rsidRPr="00C02E39">
        <w:rPr>
          <w:rFonts w:ascii="Times New Roman CYR" w:hAnsi="Times New Roman CYR" w:cs="Times New Roman CYR"/>
          <w:color w:val="000000"/>
          <w:sz w:val="24"/>
          <w:szCs w:val="24"/>
        </w:rPr>
        <w:t xml:space="preserve">навык самостоятельного осмысления актуальных исследовательских или практических задач, включающий умение видеть и анализировать проблемы, которые необходимо решить, умение детально прорабатывать и реализовывать способы работы с ними, умение планировать собственную работу и самостоятельно контролировать продвижение к желаемому результату; </w:t>
      </w:r>
    </w:p>
    <w:p w:rsidR="00C02E39" w:rsidRDefault="001A187E"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C02E39">
        <w:rPr>
          <w:rFonts w:ascii="Times New Roman" w:hAnsi="Times New Roman" w:cs="Times New Roman"/>
          <w:color w:val="000000"/>
          <w:sz w:val="24"/>
          <w:szCs w:val="24"/>
        </w:rPr>
        <w:t>-</w:t>
      </w:r>
      <w:r w:rsidRPr="00C02E39">
        <w:rPr>
          <w:rFonts w:ascii="Arial" w:hAnsi="Arial" w:cs="Arial"/>
          <w:color w:val="000000"/>
          <w:sz w:val="24"/>
          <w:szCs w:val="24"/>
        </w:rPr>
        <w:t xml:space="preserve"> </w:t>
      </w:r>
      <w:r w:rsidRPr="00C02E39">
        <w:rPr>
          <w:rFonts w:ascii="Times New Roman CYR" w:hAnsi="Times New Roman CYR" w:cs="Times New Roman CYR"/>
          <w:color w:val="000000"/>
          <w:sz w:val="24"/>
          <w:szCs w:val="24"/>
        </w:rPr>
        <w:t>навык генерирования и оформления собственных идей, облечения их в удобную для распространения форму, востребованный в настоящее время людьми многих творческих профессий;</w:t>
      </w:r>
    </w:p>
    <w:p w:rsidR="00C02E39" w:rsidRDefault="001A187E"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C02E39">
        <w:rPr>
          <w:rFonts w:ascii="Times New Roman" w:hAnsi="Times New Roman" w:cs="Times New Roman"/>
          <w:color w:val="000000"/>
          <w:sz w:val="24"/>
          <w:szCs w:val="24"/>
        </w:rPr>
        <w:t>-</w:t>
      </w:r>
      <w:r w:rsidRPr="00C02E39">
        <w:rPr>
          <w:rFonts w:ascii="Arial" w:hAnsi="Arial" w:cs="Arial"/>
          <w:color w:val="000000"/>
          <w:sz w:val="24"/>
          <w:szCs w:val="24"/>
        </w:rPr>
        <w:t xml:space="preserve"> </w:t>
      </w:r>
      <w:r w:rsidRPr="00C02E39">
        <w:rPr>
          <w:rFonts w:ascii="Times New Roman CYR" w:hAnsi="Times New Roman CYR" w:cs="Times New Roman CYR"/>
          <w:color w:val="000000"/>
          <w:sz w:val="24"/>
          <w:szCs w:val="24"/>
        </w:rPr>
        <w:t xml:space="preserve">навык уважительного отношения к чужим взглядам и идеям, оформленным в работах других людей, других авторов </w:t>
      </w:r>
      <w:r w:rsidRPr="00C02E39">
        <w:rPr>
          <w:rFonts w:ascii="Times New Roman" w:hAnsi="Times New Roman" w:cs="Times New Roman"/>
          <w:color w:val="000000"/>
          <w:sz w:val="24"/>
          <w:szCs w:val="24"/>
        </w:rPr>
        <w:t xml:space="preserve">— </w:t>
      </w:r>
      <w:r w:rsidRPr="00C02E39">
        <w:rPr>
          <w:rFonts w:ascii="Times New Roman CYR" w:hAnsi="Times New Roman CYR" w:cs="Times New Roman CYR"/>
          <w:color w:val="000000"/>
          <w:sz w:val="24"/>
          <w:szCs w:val="24"/>
        </w:rPr>
        <w:t xml:space="preserve">владельцев интеллектуальной собственности; </w:t>
      </w:r>
    </w:p>
    <w:p w:rsidR="00C02E39" w:rsidRDefault="001A187E"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C02E39">
        <w:rPr>
          <w:rFonts w:ascii="Times New Roman" w:hAnsi="Times New Roman" w:cs="Times New Roman"/>
          <w:color w:val="000000"/>
          <w:sz w:val="24"/>
          <w:szCs w:val="24"/>
        </w:rPr>
        <w:lastRenderedPageBreak/>
        <w:t>-</w:t>
      </w:r>
      <w:r w:rsidRPr="00C02E39">
        <w:rPr>
          <w:rFonts w:ascii="Arial" w:hAnsi="Arial" w:cs="Arial"/>
          <w:color w:val="000000"/>
          <w:sz w:val="24"/>
          <w:szCs w:val="24"/>
        </w:rPr>
        <w:t xml:space="preserve"> </w:t>
      </w:r>
      <w:r w:rsidRPr="00C02E39">
        <w:rPr>
          <w:rFonts w:ascii="Times New Roman CYR" w:hAnsi="Times New Roman CYR" w:cs="Times New Roman CYR"/>
          <w:color w:val="000000"/>
          <w:sz w:val="24"/>
          <w:szCs w:val="24"/>
        </w:rPr>
        <w:t xml:space="preserve">навык публичного выступления перед аудиторией, аргументирования и отстаивания собственной точки зрения, ответов на вопросы сверстников и взрослых, убеждения других в своей правоте, продвижения своих идей; </w:t>
      </w:r>
    </w:p>
    <w:p w:rsidR="001A187E" w:rsidRPr="00C02E39" w:rsidRDefault="001A187E"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C02E39">
        <w:rPr>
          <w:rFonts w:ascii="Times New Roman" w:hAnsi="Times New Roman" w:cs="Times New Roman"/>
          <w:color w:val="000000"/>
          <w:sz w:val="24"/>
          <w:szCs w:val="24"/>
        </w:rPr>
        <w:t>-</w:t>
      </w:r>
      <w:r w:rsidRPr="00C02E39">
        <w:rPr>
          <w:rFonts w:ascii="Arial" w:hAnsi="Arial" w:cs="Arial"/>
          <w:color w:val="000000"/>
          <w:sz w:val="24"/>
          <w:szCs w:val="24"/>
        </w:rPr>
        <w:t xml:space="preserve"> </w:t>
      </w:r>
      <w:r w:rsidRPr="00C02E39">
        <w:rPr>
          <w:rFonts w:ascii="Times New Roman CYR" w:hAnsi="Times New Roman CYR" w:cs="Times New Roman CYR"/>
          <w:color w:val="000000"/>
          <w:sz w:val="24"/>
          <w:szCs w:val="24"/>
        </w:rPr>
        <w:t>навык работы со специализированными компьютерными программами, техническими приспособлениями, библиотечными фондами и иными ресурсами, с которыми может быть связана проектно-исследовательская деятельность школьника.</w:t>
      </w:r>
    </w:p>
    <w:p w:rsidR="001A187E" w:rsidRDefault="001A187E"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C02E39">
        <w:rPr>
          <w:rFonts w:ascii="Times New Roman CYR" w:hAnsi="Times New Roman CYR" w:cs="Times New Roman CYR"/>
          <w:color w:val="000000"/>
          <w:sz w:val="24"/>
          <w:szCs w:val="24"/>
        </w:rPr>
        <w:t>Кроме того, работа школьника над проектом или исследованием будет способствовать и развитию его адекватной самооценки.</w:t>
      </w:r>
    </w:p>
    <w:p w:rsidR="00C02E39" w:rsidRDefault="00C02E39"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Программа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Проектно-исследовательская деятельность</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рассчитана на 4 года обучения, 1 час в неделю в 6, 7, 8 и 9 классах.</w:t>
      </w:r>
    </w:p>
    <w:p w:rsidR="00C02E39" w:rsidRPr="00A25EF5" w:rsidRDefault="00C02E39" w:rsidP="00A25EF5">
      <w:pPr>
        <w:pStyle w:val="a4"/>
        <w:numPr>
          <w:ilvl w:val="0"/>
          <w:numId w:val="14"/>
        </w:numPr>
        <w:autoSpaceDE w:val="0"/>
        <w:autoSpaceDN w:val="0"/>
        <w:adjustRightInd w:val="0"/>
        <w:spacing w:after="0" w:line="240" w:lineRule="auto"/>
        <w:jc w:val="center"/>
        <w:rPr>
          <w:rFonts w:ascii="Times New Roman CYR" w:hAnsi="Times New Roman CYR" w:cs="Times New Roman CYR"/>
          <w:b/>
          <w:color w:val="000000"/>
          <w:sz w:val="24"/>
          <w:szCs w:val="24"/>
        </w:rPr>
      </w:pPr>
      <w:r w:rsidRPr="00A25EF5">
        <w:rPr>
          <w:rFonts w:ascii="Times New Roman CYR" w:hAnsi="Times New Roman CYR" w:cs="Times New Roman CYR"/>
          <w:b/>
          <w:color w:val="000000"/>
          <w:sz w:val="24"/>
          <w:szCs w:val="24"/>
        </w:rPr>
        <w:t xml:space="preserve">Цели и задачи изучения курса внеурочной деятельности </w:t>
      </w:r>
    </w:p>
    <w:p w:rsidR="00C02E39" w:rsidRPr="00C02E39" w:rsidRDefault="00C02E39" w:rsidP="00C02E39">
      <w:pPr>
        <w:autoSpaceDE w:val="0"/>
        <w:autoSpaceDN w:val="0"/>
        <w:adjustRightInd w:val="0"/>
        <w:spacing w:after="0" w:line="240" w:lineRule="auto"/>
        <w:ind w:firstLine="360"/>
        <w:jc w:val="center"/>
        <w:rPr>
          <w:rFonts w:ascii="Times New Roman CYR" w:hAnsi="Times New Roman CYR" w:cs="Times New Roman CYR"/>
          <w:b/>
          <w:color w:val="000000"/>
          <w:sz w:val="24"/>
          <w:szCs w:val="24"/>
        </w:rPr>
      </w:pPr>
      <w:r>
        <w:rPr>
          <w:rFonts w:ascii="Times New Roman CYR" w:hAnsi="Times New Roman CYR" w:cs="Times New Roman CYR"/>
          <w:b/>
          <w:color w:val="000000"/>
          <w:sz w:val="24"/>
          <w:szCs w:val="24"/>
        </w:rPr>
        <w:t>«Проектно-исследовательская деятельность»</w:t>
      </w:r>
    </w:p>
    <w:p w:rsidR="00C02E39" w:rsidRDefault="00C02E39"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Основной </w:t>
      </w:r>
      <w:r>
        <w:rPr>
          <w:rFonts w:ascii="Times New Roman CYR" w:hAnsi="Times New Roman CYR" w:cs="Times New Roman CYR"/>
          <w:b/>
          <w:bCs/>
          <w:color w:val="000000"/>
          <w:sz w:val="24"/>
          <w:szCs w:val="24"/>
        </w:rPr>
        <w:t xml:space="preserve">целью </w:t>
      </w:r>
      <w:r>
        <w:rPr>
          <w:rFonts w:ascii="Times New Roman CYR" w:hAnsi="Times New Roman CYR" w:cs="Times New Roman CYR"/>
          <w:color w:val="000000"/>
          <w:sz w:val="24"/>
          <w:szCs w:val="24"/>
        </w:rPr>
        <w:t xml:space="preserve">освоения курса внеурочной деятельности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Проектно-исследовательская деятельность</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является создание условий для успешного освоения учениками основ проектно-исследовательской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 обучение специальным знаниям, необходимым для проведения самостоятельных исследований.</w:t>
      </w:r>
    </w:p>
    <w:p w:rsidR="00C02E39" w:rsidRDefault="00C02E39"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b/>
          <w:bCs/>
          <w:color w:val="000000"/>
          <w:sz w:val="24"/>
          <w:szCs w:val="24"/>
        </w:rPr>
        <w:t xml:space="preserve">Задачами </w:t>
      </w:r>
      <w:r>
        <w:rPr>
          <w:rFonts w:ascii="Times New Roman CYR" w:hAnsi="Times New Roman CYR" w:cs="Times New Roman CYR"/>
          <w:color w:val="000000"/>
          <w:sz w:val="24"/>
          <w:szCs w:val="24"/>
        </w:rPr>
        <w:t xml:space="preserve">курса являются: </w:t>
      </w:r>
    </w:p>
    <w:p w:rsidR="00C02E39" w:rsidRDefault="00C02E39" w:rsidP="00C02E39">
      <w:pPr>
        <w:pStyle w:val="a4"/>
        <w:numPr>
          <w:ilvl w:val="0"/>
          <w:numId w:val="1"/>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C02E39">
        <w:rPr>
          <w:rFonts w:ascii="Times New Roman CYR" w:hAnsi="Times New Roman CYR" w:cs="Times New Roman CYR"/>
          <w:color w:val="000000"/>
          <w:sz w:val="24"/>
          <w:szCs w:val="24"/>
        </w:rPr>
        <w:t xml:space="preserve">формирование представления об исследовательском обучении как ведущем способе учебной деятельности; </w:t>
      </w:r>
    </w:p>
    <w:p w:rsidR="00C02E39" w:rsidRDefault="00C02E39" w:rsidP="00C02E39">
      <w:pPr>
        <w:pStyle w:val="a4"/>
        <w:numPr>
          <w:ilvl w:val="0"/>
          <w:numId w:val="1"/>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C02E39">
        <w:rPr>
          <w:rFonts w:ascii="Times New Roman CYR" w:hAnsi="Times New Roman CYR" w:cs="Times New Roman CYR"/>
          <w:color w:val="000000"/>
          <w:sz w:val="24"/>
          <w:szCs w:val="24"/>
        </w:rPr>
        <w:t xml:space="preserve">ознакомление с алгоритмом работы над проектом, структурой проекта, видами проектов и проектных продуктов; </w:t>
      </w:r>
    </w:p>
    <w:p w:rsidR="00C02E39" w:rsidRDefault="00C02E39" w:rsidP="00C02E39">
      <w:pPr>
        <w:pStyle w:val="a4"/>
        <w:numPr>
          <w:ilvl w:val="0"/>
          <w:numId w:val="1"/>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C02E39">
        <w:rPr>
          <w:rFonts w:ascii="Times New Roman CYR" w:hAnsi="Times New Roman CYR" w:cs="Times New Roman CYR"/>
          <w:color w:val="000000"/>
          <w:sz w:val="24"/>
          <w:szCs w:val="24"/>
        </w:rPr>
        <w:t xml:space="preserve">представление проекта в виде презентации, оформление письменной части проекта; </w:t>
      </w:r>
    </w:p>
    <w:p w:rsidR="00C02E39" w:rsidRPr="00C02E39" w:rsidRDefault="00C02E39" w:rsidP="00C02E39">
      <w:pPr>
        <w:pStyle w:val="a4"/>
        <w:numPr>
          <w:ilvl w:val="0"/>
          <w:numId w:val="1"/>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C02E39">
        <w:rPr>
          <w:rFonts w:ascii="Times New Roman CYR" w:hAnsi="Times New Roman CYR" w:cs="Times New Roman CYR"/>
          <w:color w:val="000000"/>
          <w:sz w:val="24"/>
          <w:szCs w:val="24"/>
        </w:rPr>
        <w:t xml:space="preserve">развитие умения и навыков </w:t>
      </w:r>
      <w:r w:rsidRPr="00C02E39">
        <w:rPr>
          <w:rFonts w:ascii="Times New Roman" w:hAnsi="Times New Roman" w:cs="Times New Roman"/>
          <w:color w:val="000000"/>
          <w:sz w:val="24"/>
          <w:szCs w:val="24"/>
        </w:rPr>
        <w:t>-</w:t>
      </w:r>
      <w:r w:rsidRPr="00C02E39">
        <w:rPr>
          <w:rFonts w:ascii="Arial" w:hAnsi="Arial" w:cs="Arial"/>
          <w:color w:val="000000"/>
          <w:sz w:val="24"/>
          <w:szCs w:val="24"/>
        </w:rPr>
        <w:t xml:space="preserve"> </w:t>
      </w:r>
      <w:r w:rsidRPr="00C02E39">
        <w:rPr>
          <w:rFonts w:ascii="Times New Roman CYR" w:hAnsi="Times New Roman CYR" w:cs="Times New Roman CYR"/>
          <w:color w:val="000000"/>
          <w:sz w:val="24"/>
          <w:szCs w:val="24"/>
        </w:rPr>
        <w:t>интерактивных формах занятий для школьников, обеспечивающих их большую вовлеченность в совместную с педагогом и другими детьми деятельность и возможность образования на ее основе детско-взрослых общностей, ключевое значение которых для воспитания подчеркивается Программой воспитания</w:t>
      </w:r>
      <w:r>
        <w:rPr>
          <w:rFonts w:ascii="Times New Roman CYR" w:hAnsi="Times New Roman CYR" w:cs="Times New Roman CYR"/>
          <w:color w:val="000000"/>
          <w:sz w:val="24"/>
          <w:szCs w:val="24"/>
        </w:rPr>
        <w:t>.</w:t>
      </w:r>
    </w:p>
    <w:p w:rsidR="00C02E39" w:rsidRDefault="00C02E39" w:rsidP="00C02E3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CYR" w:hAnsi="Times New Roman CYR" w:cs="Times New Roman CYR"/>
          <w:b/>
          <w:bCs/>
          <w:color w:val="000000"/>
          <w:sz w:val="24"/>
          <w:szCs w:val="24"/>
        </w:rPr>
        <w:t>Целевые ориентиры результатов воспитания на уровне основного общего образования</w:t>
      </w:r>
      <w:r>
        <w:rPr>
          <w:rFonts w:ascii="Times New Roman" w:hAnsi="Times New Roman" w:cs="Times New Roman"/>
          <w:color w:val="000000"/>
          <w:sz w:val="24"/>
          <w:szCs w:val="24"/>
        </w:rPr>
        <w:t>.</w:t>
      </w:r>
    </w:p>
    <w:p w:rsidR="00C02E39" w:rsidRDefault="00C02E39" w:rsidP="00C02E39">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Целевые ориентиры: </w:t>
      </w:r>
    </w:p>
    <w:p w:rsidR="00C02E39" w:rsidRDefault="00C02E39" w:rsidP="00C02E39">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Гражданское воспитание </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Проявляющий уважение к государственным символам России, праздникам.</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Выражающий неприятие любой дискриминации граждан, проявлений экстремизма, терроризма, коррупции в обществе.</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p>
    <w:p w:rsidR="00C02E39" w:rsidRDefault="00C02E39" w:rsidP="00C02E39">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Патриотическое воспитание </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Сознающий свою национальную, этническую принадлежность, любящий свой народ, его традиции, культуру.</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Проявляющий интерес к познанию родного языка, истории и культуры своего края, своего народа, других народов России.</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Знающий и уважающий достижения нашей Родины </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России в науке, искусстве, спорте, технологиях, боевые подвиги и трудовые достижения, героев и защитников Отечества в прошлом и современности.</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Принимающий участие в мероприятиях патриотической направленности.</w:t>
      </w:r>
    </w:p>
    <w:p w:rsidR="00C02E39" w:rsidRDefault="00C02E39" w:rsidP="00C02E39">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lastRenderedPageBreak/>
        <w:t xml:space="preserve">Духовно-нравственное воспитание </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учѐтом национальной, религиозной принадлежности).</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Выражающий готовность оценивать своѐ поведение и поступки, поведение и поступки других людей с позиций традиционных российских духовно-нравственных ценностей и норм с учѐтом осознания последствий поступков.</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C02E39" w:rsidRDefault="00C02E39"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C02E39" w:rsidRDefault="00C02E39" w:rsidP="00C02E3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p w:rsidR="00C02E39" w:rsidRDefault="00C02E39" w:rsidP="00C02E39">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Эстетическое воспитание </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Выражающий понимание ценности отечественного и мирового искусства, народных традиций и народного творчества в искусстве.</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C02E39" w:rsidRDefault="00C02E39" w:rsidP="00C02E3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Ориентированный на самовыражение в разных видах искусства, в художественном творчестве.</w:t>
      </w:r>
    </w:p>
    <w:p w:rsidR="00743CC9" w:rsidRDefault="00C02E39" w:rsidP="00743CC9">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Физическое воспитание, формирование культуры здоровья и эмоционального благополучия</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Умеющий осознавать физическое и эмоциональное состояние (своѐ и других людей), стремящийся управлять собственным эмоциональным состоянием.</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Способный адаптироваться к меняющимся социальным, информационным и природным условиям, стрессовым ситуациям.</w:t>
      </w:r>
    </w:p>
    <w:p w:rsidR="00743CC9" w:rsidRDefault="00C02E39" w:rsidP="00C02E39">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Трудовое воспитание </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Уважающий труд, результаты своего труда, труда других людей.</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Проявляющий интерес к практическому изучению профессий и труда различного рода, в том числе на основе применения предметных знаний.</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Выражающий готовность к осознанному выбору и построению индивидуальной траектории образования и жизненных планов с учѐтом личных и общественных интересов, потребностей.</w:t>
      </w:r>
    </w:p>
    <w:p w:rsidR="00743CC9" w:rsidRDefault="00C02E39" w:rsidP="00C02E39">
      <w:pPr>
        <w:autoSpaceDE w:val="0"/>
        <w:autoSpaceDN w:val="0"/>
        <w:adjustRightInd w:val="0"/>
        <w:spacing w:after="0" w:line="240" w:lineRule="auto"/>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Экологическое воспитание </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lastRenderedPageBreak/>
        <w:t>Сознающий свою ответственность как гражданина и потребителя в условиях взаимосвязи природной, технологической и социальной сред.</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Выражающий активное неприятие действий, приносящих вред природе.</w:t>
      </w:r>
    </w:p>
    <w:p w:rsidR="00C02E39" w:rsidRDefault="00C02E3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C02E39" w:rsidRDefault="00C02E39" w:rsidP="00743CC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Участвующий в практической деятельности экологической, природоохранной направленности.</w:t>
      </w:r>
    </w:p>
    <w:p w:rsidR="00743CC9" w:rsidRDefault="00C02E39" w:rsidP="00C02E39">
      <w:pPr>
        <w:autoSpaceDE w:val="0"/>
        <w:autoSpaceDN w:val="0"/>
        <w:adjustRightInd w:val="0"/>
        <w:spacing w:after="0" w:line="240" w:lineRule="auto"/>
        <w:ind w:firstLine="360"/>
        <w:jc w:val="both"/>
        <w:rPr>
          <w:rFonts w:ascii="Times New Roman CYR" w:hAnsi="Times New Roman CYR" w:cs="Times New Roman CYR"/>
          <w:b/>
          <w:bCs/>
          <w:color w:val="000000"/>
          <w:sz w:val="24"/>
          <w:szCs w:val="24"/>
        </w:rPr>
      </w:pPr>
      <w:r>
        <w:rPr>
          <w:rFonts w:ascii="Times New Roman CYR" w:hAnsi="Times New Roman CYR" w:cs="Times New Roman CYR"/>
          <w:b/>
          <w:bCs/>
          <w:color w:val="000000"/>
          <w:sz w:val="24"/>
          <w:szCs w:val="24"/>
        </w:rPr>
        <w:t xml:space="preserve">Ценности научного познания </w:t>
      </w:r>
    </w:p>
    <w:p w:rsidR="00743CC9" w:rsidRDefault="00C02E39" w:rsidP="00743CC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Выражающий познавательные интересы в разных предметных областях с учѐтом  индивидуальных интересов, способностей, достижений.</w:t>
      </w:r>
      <w:r w:rsidR="00743CC9" w:rsidRPr="00743CC9">
        <w:rPr>
          <w:rFonts w:ascii="Times New Roman CYR" w:hAnsi="Times New Roman CYR" w:cs="Times New Roman CYR"/>
          <w:color w:val="000000"/>
          <w:sz w:val="24"/>
          <w:szCs w:val="24"/>
        </w:rPr>
        <w:t xml:space="preserve"> </w:t>
      </w:r>
    </w:p>
    <w:p w:rsidR="00743CC9" w:rsidRDefault="00743CC9" w:rsidP="00743CC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Ориентированный в деятельности на научные знания о природе и обществе, взаимосвязях человека с природной и социальной средой.</w:t>
      </w:r>
    </w:p>
    <w:p w:rsidR="00743CC9" w:rsidRDefault="00743CC9" w:rsidP="00743CC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743CC9" w:rsidRDefault="00743CC9" w:rsidP="00743CC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p w:rsidR="00743CC9" w:rsidRPr="00A25EF5" w:rsidRDefault="00743CC9" w:rsidP="00A25EF5">
      <w:pPr>
        <w:pStyle w:val="a4"/>
        <w:numPr>
          <w:ilvl w:val="0"/>
          <w:numId w:val="14"/>
        </w:numPr>
        <w:autoSpaceDE w:val="0"/>
        <w:autoSpaceDN w:val="0"/>
        <w:adjustRightInd w:val="0"/>
        <w:spacing w:after="0" w:line="240" w:lineRule="auto"/>
        <w:jc w:val="center"/>
        <w:rPr>
          <w:rFonts w:ascii="Times New Roman CYR" w:hAnsi="Times New Roman CYR" w:cs="Times New Roman CYR"/>
          <w:b/>
          <w:bCs/>
          <w:color w:val="000000"/>
          <w:sz w:val="24"/>
          <w:szCs w:val="24"/>
        </w:rPr>
      </w:pPr>
      <w:r w:rsidRPr="00A25EF5">
        <w:rPr>
          <w:rFonts w:ascii="Times New Roman CYR" w:hAnsi="Times New Roman CYR" w:cs="Times New Roman CYR"/>
          <w:b/>
          <w:bCs/>
          <w:color w:val="000000"/>
          <w:sz w:val="24"/>
          <w:szCs w:val="24"/>
        </w:rPr>
        <w:t>Планируемые результаты</w:t>
      </w:r>
    </w:p>
    <w:p w:rsidR="00743CC9" w:rsidRPr="003F67A7" w:rsidRDefault="00743CC9" w:rsidP="00743CC9">
      <w:pPr>
        <w:autoSpaceDE w:val="0"/>
        <w:autoSpaceDN w:val="0"/>
        <w:adjustRightInd w:val="0"/>
        <w:spacing w:after="0" w:line="240" w:lineRule="auto"/>
        <w:jc w:val="both"/>
        <w:rPr>
          <w:rFonts w:ascii="Times New Roman CYR" w:hAnsi="Times New Roman CYR" w:cs="Times New Roman CYR"/>
          <w:b/>
          <w:bCs/>
          <w:color w:val="000000"/>
          <w:sz w:val="24"/>
          <w:szCs w:val="24"/>
          <w:u w:val="single"/>
        </w:rPr>
      </w:pPr>
      <w:r w:rsidRPr="003F67A7">
        <w:rPr>
          <w:rFonts w:ascii="Times New Roman CYR" w:hAnsi="Times New Roman CYR" w:cs="Times New Roman CYR"/>
          <w:b/>
          <w:bCs/>
          <w:color w:val="000000"/>
          <w:sz w:val="24"/>
          <w:szCs w:val="24"/>
          <w:u w:val="single"/>
        </w:rPr>
        <w:t>Личностные результаты</w:t>
      </w:r>
    </w:p>
    <w:p w:rsidR="00743CC9" w:rsidRDefault="00743CC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sidRPr="00743CC9">
        <w:rPr>
          <w:rFonts w:ascii="Times New Roman CYR" w:hAnsi="Times New Roman CYR" w:cs="Times New Roman CYR"/>
          <w:b/>
          <w:bCs/>
          <w:i/>
          <w:color w:val="000000"/>
          <w:sz w:val="24"/>
          <w:szCs w:val="24"/>
        </w:rPr>
        <w:t>В сфере гражданского воспитания</w:t>
      </w:r>
      <w:r w:rsidRPr="00743CC9">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готовность к разнообразной совместной деятельности в рамках реализуемого проекта или исследования, стремление к взаимопониманию и взаимопомощи, активное участие в школьном самоуправлении; готовность к участию в предусмотренной проектом гуманитарной деятельности (</w:t>
      </w:r>
      <w:proofErr w:type="spellStart"/>
      <w:r>
        <w:rPr>
          <w:rFonts w:ascii="Times New Roman CYR" w:hAnsi="Times New Roman CYR" w:cs="Times New Roman CYR"/>
          <w:color w:val="000000"/>
          <w:sz w:val="24"/>
          <w:szCs w:val="24"/>
        </w:rPr>
        <w:t>волонтерство</w:t>
      </w:r>
      <w:proofErr w:type="spellEnd"/>
      <w:r>
        <w:rPr>
          <w:rFonts w:ascii="Times New Roman CYR" w:hAnsi="Times New Roman CYR" w:cs="Times New Roman CYR"/>
          <w:color w:val="000000"/>
          <w:sz w:val="24"/>
          <w:szCs w:val="24"/>
        </w:rPr>
        <w:t>, помощь людям, нуждающимся в ней); готовность к выполнению обязанностей гражданина и реализации его прав, уважение прав, свобод и законных интересов других людей, чьими работами пользуется школьник во время проведения исследования или с которыми он вступает во взаимодействие во время реализации проекта; активное участие посредством реализации социально ориентированных исследований или проектов в жизни семьи, образовательной организации, местного сообщества, родного края, страны.</w:t>
      </w:r>
    </w:p>
    <w:p w:rsidR="00743CC9" w:rsidRDefault="00743CC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sidRPr="00743CC9">
        <w:rPr>
          <w:rFonts w:ascii="Times New Roman CYR" w:hAnsi="Times New Roman CYR" w:cs="Times New Roman CYR"/>
          <w:b/>
          <w:bCs/>
          <w:i/>
          <w:color w:val="000000"/>
          <w:sz w:val="24"/>
          <w:szCs w:val="24"/>
        </w:rPr>
        <w:t>В сфере патриотического воспитания</w:t>
      </w:r>
      <w:r w:rsidRPr="00743CC9">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осознание российской гражданской идентичности в поликультурном и многоконфессиональном обществе, проявление интереса к исследованию родного языка, истории, культуры Российской Федерации, своего края, народов России, к истории и современному состоянию российских гуманитарных наук; ценностное отношение историческому и природному наследию, памятникам, традициям разных народов, проживающих в родной стране, к науке и достижениям российских ученых-гуманитариев </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историков, психологов, социологов, педагогов.</w:t>
      </w:r>
    </w:p>
    <w:p w:rsidR="00743CC9" w:rsidRDefault="00743CC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sidRPr="00743CC9">
        <w:rPr>
          <w:rFonts w:ascii="Times New Roman CYR" w:hAnsi="Times New Roman CYR" w:cs="Times New Roman CYR"/>
          <w:b/>
          <w:bCs/>
          <w:i/>
          <w:color w:val="000000"/>
          <w:sz w:val="24"/>
          <w:szCs w:val="24"/>
        </w:rPr>
        <w:t>В сфере духовно-нравственного воспитания</w:t>
      </w:r>
      <w:r w:rsidRPr="00743CC9">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ориентация на моральные ценности и нормы в ситуациях нравственного выбора, возникающих в процессе реализации проектов или исследований, осознание важности морально-этических принципов в деятельности исследователя; готовность в процессе работы над проектом или исследованием оценивать собственное поведение и поступки, поведение и поступки других людей с позиции нравственных и правовых норм с учетом осознания последствий поступков; свобода и ответственность личности в условиях индивидуального и общественного пространства.</w:t>
      </w:r>
    </w:p>
    <w:p w:rsidR="00743CC9" w:rsidRDefault="00743CC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sidRPr="00743CC9">
        <w:rPr>
          <w:rFonts w:ascii="Times New Roman CYR" w:hAnsi="Times New Roman CYR" w:cs="Times New Roman CYR"/>
          <w:b/>
          <w:bCs/>
          <w:i/>
          <w:color w:val="000000"/>
          <w:sz w:val="24"/>
          <w:szCs w:val="24"/>
        </w:rPr>
        <w:t>В сфере эстетического воспитания</w:t>
      </w:r>
      <w:r w:rsidRPr="00743CC9">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восприимчивость к разным видам искусства, изучаемым или используемым в ходе проектно-исследовательской деятельности, к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743CC9" w:rsidRDefault="00743CC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sidRPr="00743CC9">
        <w:rPr>
          <w:rFonts w:ascii="Times New Roman CYR" w:hAnsi="Times New Roman CYR" w:cs="Times New Roman CYR"/>
          <w:b/>
          <w:bCs/>
          <w:i/>
          <w:color w:val="000000"/>
          <w:sz w:val="24"/>
          <w:szCs w:val="24"/>
        </w:rPr>
        <w:t>В сфере физического воспитани</w:t>
      </w:r>
      <w:r>
        <w:rPr>
          <w:rFonts w:ascii="Times New Roman CYR" w:hAnsi="Times New Roman CYR" w:cs="Times New Roman CYR"/>
          <w:b/>
          <w:bCs/>
          <w:i/>
          <w:color w:val="000000"/>
          <w:sz w:val="24"/>
          <w:szCs w:val="24"/>
        </w:rPr>
        <w:t>я:</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формирования культуры здоровья и эмоционального благополучия: осознание ценности жизни как главного предмета гуманитарных исследований и важнейшего ориентира для проектных работ; способность адаптироваться к стрессовым ситуациям, связанным с реализуемым школьником социальным проектом или публичной защитой собственного исследования, осмысляя собственный опыт проектно-исследовательской деятельности и выстраивая дальнейшие цели относительно профессионального будущего.</w:t>
      </w:r>
    </w:p>
    <w:p w:rsidR="00743CC9" w:rsidRDefault="00743CC9" w:rsidP="00743CC9">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sidRPr="00743CC9">
        <w:rPr>
          <w:rFonts w:ascii="Times New Roman CYR" w:hAnsi="Times New Roman CYR" w:cs="Times New Roman CYR"/>
          <w:b/>
          <w:bCs/>
          <w:i/>
          <w:color w:val="000000"/>
          <w:sz w:val="24"/>
          <w:szCs w:val="24"/>
        </w:rPr>
        <w:t>В сфере трудового воспитания</w:t>
      </w:r>
      <w:r w:rsidRPr="00743CC9">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в </w:t>
      </w:r>
      <w:r>
        <w:rPr>
          <w:rFonts w:ascii="Times New Roman CYR" w:hAnsi="Times New Roman CYR" w:cs="Times New Roman CYR"/>
          <w:color w:val="000000"/>
          <w:sz w:val="24"/>
          <w:szCs w:val="24"/>
        </w:rPr>
        <w:lastRenderedPageBreak/>
        <w:t>рамках реализуемых индивидуальных или групповых проектов; интерес к практическому изучению профессий и труда различного рода, в том числе на основе применения знания, полученного в ходе исследования.</w:t>
      </w:r>
    </w:p>
    <w:p w:rsidR="00C02E39" w:rsidRDefault="00743CC9" w:rsidP="00743CC9">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743CC9">
        <w:rPr>
          <w:rFonts w:ascii="Times New Roman CYR" w:hAnsi="Times New Roman CYR" w:cs="Times New Roman CYR"/>
          <w:b/>
          <w:bCs/>
          <w:i/>
          <w:color w:val="000000"/>
          <w:sz w:val="24"/>
          <w:szCs w:val="24"/>
        </w:rPr>
        <w:t>В сфере экологического воспитания</w:t>
      </w:r>
      <w:r w:rsidRPr="00743CC9">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ориентация на применение знаний из гуманитарных наук для решения задач в области окружающей среды, планирования поступков и оценки их возможных последствий для окружающей среды.</w:t>
      </w:r>
    </w:p>
    <w:p w:rsidR="003F67A7" w:rsidRDefault="003F67A7" w:rsidP="003F67A7">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3F67A7">
        <w:rPr>
          <w:rFonts w:ascii="Times New Roman CYR" w:hAnsi="Times New Roman CYR" w:cs="Times New Roman CYR"/>
          <w:b/>
          <w:bCs/>
          <w:i/>
          <w:color w:val="000000"/>
          <w:sz w:val="24"/>
          <w:szCs w:val="24"/>
        </w:rPr>
        <w:t>В сфере понимания ценности научного познания</w:t>
      </w:r>
      <w:r w:rsidRPr="003F67A7">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ориентация в проектно-исследовательской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языковой и читательской культурой как средством научного и практического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F67A7" w:rsidRDefault="003F67A7" w:rsidP="003F67A7">
      <w:pPr>
        <w:autoSpaceDE w:val="0"/>
        <w:autoSpaceDN w:val="0"/>
        <w:adjustRightInd w:val="0"/>
        <w:spacing w:after="0" w:line="240" w:lineRule="auto"/>
        <w:ind w:firstLine="360"/>
        <w:jc w:val="both"/>
        <w:rPr>
          <w:rFonts w:ascii="Times New Roman CYR" w:hAnsi="Times New Roman CYR" w:cs="Times New Roman CYR"/>
          <w:color w:val="000000"/>
          <w:sz w:val="24"/>
          <w:szCs w:val="24"/>
        </w:rPr>
      </w:pPr>
      <w:r w:rsidRPr="003F67A7">
        <w:rPr>
          <w:rFonts w:ascii="Times New Roman CYR" w:hAnsi="Times New Roman CYR" w:cs="Times New Roman CYR"/>
          <w:b/>
          <w:bCs/>
          <w:i/>
          <w:color w:val="000000"/>
          <w:sz w:val="24"/>
          <w:szCs w:val="24"/>
        </w:rPr>
        <w:t>В сфере адаптации к изменяющимся условиям социальной и природной среды</w:t>
      </w:r>
      <w:r w:rsidRPr="003F67A7">
        <w:rPr>
          <w:rFonts w:ascii="Times New Roman" w:hAnsi="Times New Roman" w:cs="Times New Roman"/>
          <w:i/>
          <w:color w:val="000000"/>
          <w:sz w:val="24"/>
          <w:szCs w:val="24"/>
        </w:rPr>
        <w:t>:</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освоение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способность действовать в условиях неопределенности, повышать уровень компетентности через практическую проектную и исследовательскую деятельность (в том числе умение учиться у других людей, получать в совместной деятельности новые знания, навыки и компетенции из опыта других); навык выявления и связывания образов, способность формировать новые знания, формулировать собственные исследовательские или проектные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 умение оценивать свои действия с учетом влияния на окружающую среду, достижения целей и преодоления вызовов, возможных глобальных последствий.</w:t>
      </w:r>
    </w:p>
    <w:p w:rsidR="003F67A7" w:rsidRPr="003F67A7" w:rsidRDefault="003F67A7" w:rsidP="003F67A7">
      <w:pPr>
        <w:autoSpaceDE w:val="0"/>
        <w:autoSpaceDN w:val="0"/>
        <w:adjustRightInd w:val="0"/>
        <w:spacing w:after="0" w:line="240" w:lineRule="auto"/>
        <w:rPr>
          <w:rFonts w:ascii="Times New Roman CYR" w:hAnsi="Times New Roman CYR" w:cs="Times New Roman CYR"/>
          <w:b/>
          <w:bCs/>
          <w:color w:val="000000"/>
          <w:sz w:val="24"/>
          <w:szCs w:val="24"/>
          <w:u w:val="single"/>
        </w:rPr>
      </w:pPr>
      <w:r w:rsidRPr="003F67A7">
        <w:rPr>
          <w:rFonts w:ascii="Times New Roman CYR" w:hAnsi="Times New Roman CYR" w:cs="Times New Roman CYR"/>
          <w:b/>
          <w:bCs/>
          <w:color w:val="000000"/>
          <w:sz w:val="24"/>
          <w:szCs w:val="24"/>
          <w:u w:val="single"/>
        </w:rPr>
        <w:t>Метапредметные  результаты</w:t>
      </w:r>
    </w:p>
    <w:p w:rsidR="003F67A7" w:rsidRPr="003F67A7" w:rsidRDefault="003F67A7" w:rsidP="003F67A7">
      <w:pPr>
        <w:pStyle w:val="a4"/>
        <w:numPr>
          <w:ilvl w:val="0"/>
          <w:numId w:val="2"/>
        </w:numPr>
        <w:autoSpaceDE w:val="0"/>
        <w:autoSpaceDN w:val="0"/>
        <w:adjustRightInd w:val="0"/>
        <w:spacing w:after="0" w:line="240" w:lineRule="auto"/>
        <w:jc w:val="both"/>
        <w:rPr>
          <w:rFonts w:ascii="Times New Roman CYR" w:hAnsi="Times New Roman CYR" w:cs="Times New Roman CYR"/>
          <w:b/>
          <w:bCs/>
          <w:color w:val="000000"/>
          <w:sz w:val="24"/>
          <w:szCs w:val="24"/>
        </w:rPr>
      </w:pPr>
      <w:r w:rsidRPr="003F67A7">
        <w:rPr>
          <w:rFonts w:ascii="Times New Roman CYR" w:hAnsi="Times New Roman CYR" w:cs="Times New Roman CYR"/>
          <w:b/>
          <w:bCs/>
          <w:color w:val="000000"/>
          <w:sz w:val="24"/>
          <w:szCs w:val="24"/>
        </w:rPr>
        <w:t xml:space="preserve">Овладение универсальными познавательными действиями </w:t>
      </w:r>
    </w:p>
    <w:p w:rsidR="003F67A7" w:rsidRPr="003F67A7" w:rsidRDefault="003F67A7" w:rsidP="003F67A7">
      <w:pPr>
        <w:pStyle w:val="a4"/>
        <w:numPr>
          <w:ilvl w:val="0"/>
          <w:numId w:val="3"/>
        </w:numPr>
        <w:autoSpaceDE w:val="0"/>
        <w:autoSpaceDN w:val="0"/>
        <w:adjustRightInd w:val="0"/>
        <w:spacing w:after="0" w:line="240" w:lineRule="auto"/>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выявлять и характеризовать существенные признаки объектов (явлений); </w:t>
      </w:r>
    </w:p>
    <w:p w:rsidR="003F67A7" w:rsidRP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устанавливать существенный признак классификации, основания для обобщения и сравнения, критерии проводимого анализа; </w:t>
      </w:r>
    </w:p>
    <w:p w:rsid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с учетом предложенной учебно-исследовательской или учебно-проектной задачи выявлять закономерности и противоречия в рассматриваемых фактах, данных и наблюдениях; </w:t>
      </w:r>
    </w:p>
    <w:p w:rsidR="003F67A7" w:rsidRP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выявлять дефицит информации, данных, необходимых для решения поставленной задачи; выявлять причинно-следственные связи при изучении явлений и процессов; </w:t>
      </w:r>
    </w:p>
    <w:p w:rsidR="003F67A7" w:rsidRP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делать выводы с использованием дедуктивных и индуктивных умозаключений, умозаключений по аналогии, формулировать гипотезы о взаимосвязях; </w:t>
      </w:r>
    </w:p>
    <w:p w:rsidR="003F67A7" w:rsidRP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самостоятельно выбирать способ решения учебной задачи; использовать вопросы как исследовательский инструмент; </w:t>
      </w:r>
    </w:p>
    <w:p w:rsidR="003F67A7" w:rsidRP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формулировать вопросы, фиксирующие разрыв между реальным и желательным состоянием ситуации, объекта, самостоятельно устанавливать искомое и данное; </w:t>
      </w:r>
    </w:p>
    <w:p w:rsidR="003F67A7" w:rsidRP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формировать гипотезу об истинности собственных суждений и суждений других, аргументировать свою позицию, мнение; </w:t>
      </w:r>
    </w:p>
    <w:p w:rsidR="003F67A7" w:rsidRP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3F67A7">
        <w:rPr>
          <w:rFonts w:ascii="Times New Roman CYR" w:hAnsi="Times New Roman CYR" w:cs="Times New Roman CYR"/>
          <w:color w:val="000000"/>
          <w:sz w:val="24"/>
          <w:szCs w:val="24"/>
        </w:rPr>
        <w:t xml:space="preserve">проводить по самостоятельно составленному плану исследование по установлению особенностей объекта изучения, причинно-следственных связей и зависимостей объектов между собой; </w:t>
      </w:r>
    </w:p>
    <w:p w:rsidR="003F67A7" w:rsidRP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3F67A7">
        <w:rPr>
          <w:rFonts w:ascii="Times New Roman CYR" w:hAnsi="Times New Roman CYR" w:cs="Times New Roman CYR"/>
          <w:color w:val="000000"/>
          <w:sz w:val="24"/>
          <w:szCs w:val="24"/>
        </w:rPr>
        <w:t>оценивать на применимость и достоверность информацию, полученную в ходе исследования; самостоятельно   формулировать   обобщения   и  выводы   по   результатам   проведенного исследования, владеть инструментами оценки достоверности полученных выводов и обобщений;</w:t>
      </w:r>
    </w:p>
    <w:p w:rsidR="003F67A7" w:rsidRP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w:hAnsi="Times New Roman" w:cs="Times New Roman"/>
          <w:color w:val="000000"/>
          <w:sz w:val="24"/>
          <w:szCs w:val="24"/>
        </w:rPr>
      </w:pPr>
      <w:r w:rsidRPr="003F67A7">
        <w:rPr>
          <w:rFonts w:ascii="Times New Roman CYR" w:hAnsi="Times New Roman CYR" w:cs="Times New Roman CYR"/>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применять различные методы, инструменты и запросы при поиске и отборе информации или данных из источников с учетом задачи; </w:t>
      </w:r>
    </w:p>
    <w:p w:rsid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lastRenderedPageBreak/>
        <w:t xml:space="preserve">выбирать, анализировать, систематизировать и интерпретировать информацию различных видов и форм представления; </w:t>
      </w:r>
    </w:p>
    <w:p w:rsid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находить сходные аргументы (подтверждающие или опровергающие одну и ту же идею, версию) в различных информационных источниках; </w:t>
      </w:r>
    </w:p>
    <w:p w:rsid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надежность информации;</w:t>
      </w:r>
    </w:p>
    <w:p w:rsidR="003F67A7" w:rsidRDefault="003F67A7" w:rsidP="003F67A7">
      <w:pPr>
        <w:pStyle w:val="a4"/>
        <w:numPr>
          <w:ilvl w:val="0"/>
          <w:numId w:val="3"/>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 эффективно систематизировать информацию. </w:t>
      </w:r>
    </w:p>
    <w:p w:rsidR="003F67A7" w:rsidRDefault="003F67A7" w:rsidP="003F67A7">
      <w:pPr>
        <w:pStyle w:val="a4"/>
        <w:numPr>
          <w:ilvl w:val="0"/>
          <w:numId w:val="2"/>
        </w:numPr>
        <w:autoSpaceDE w:val="0"/>
        <w:autoSpaceDN w:val="0"/>
        <w:adjustRightInd w:val="0"/>
        <w:spacing w:after="0" w:line="240" w:lineRule="auto"/>
        <w:jc w:val="both"/>
        <w:rPr>
          <w:rFonts w:ascii="Times New Roman CYR" w:hAnsi="Times New Roman CYR" w:cs="Times New Roman CYR"/>
          <w:b/>
          <w:bCs/>
          <w:color w:val="000000"/>
          <w:sz w:val="24"/>
          <w:szCs w:val="24"/>
        </w:rPr>
      </w:pPr>
      <w:r w:rsidRPr="003F67A7">
        <w:rPr>
          <w:rFonts w:ascii="Times New Roman CYR" w:hAnsi="Times New Roman CYR" w:cs="Times New Roman CYR"/>
          <w:b/>
          <w:bCs/>
          <w:color w:val="000000"/>
          <w:sz w:val="24"/>
          <w:szCs w:val="24"/>
        </w:rPr>
        <w:t xml:space="preserve">Овладение универсальными коммуникативными действиями </w:t>
      </w:r>
    </w:p>
    <w:p w:rsidR="003F67A7" w:rsidRDefault="003F67A7" w:rsidP="003F67A7">
      <w:pPr>
        <w:pStyle w:val="a4"/>
        <w:numPr>
          <w:ilvl w:val="0"/>
          <w:numId w:val="4"/>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понимать и использовать преимущества командной и индивидуальной проектной или исследовательской работы при решении конкретной практической или научной проблемы, обосновывать необходимость применения групповых форм взаимодействия при решении поставленной задачи; </w:t>
      </w:r>
    </w:p>
    <w:p w:rsidR="003F67A7" w:rsidRDefault="003F67A7" w:rsidP="003F67A7">
      <w:pPr>
        <w:pStyle w:val="a4"/>
        <w:numPr>
          <w:ilvl w:val="0"/>
          <w:numId w:val="4"/>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3F67A7" w:rsidRDefault="003F67A7" w:rsidP="003F67A7">
      <w:pPr>
        <w:pStyle w:val="a4"/>
        <w:numPr>
          <w:ilvl w:val="0"/>
          <w:numId w:val="4"/>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уметь обобщать мнения нескольких людей, проявлять готовность руководить, планировать организацию совместной работы, определять собственную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F67A7" w:rsidRDefault="003F67A7" w:rsidP="003F67A7">
      <w:pPr>
        <w:pStyle w:val="a4"/>
        <w:numPr>
          <w:ilvl w:val="0"/>
          <w:numId w:val="4"/>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 выполнять свою часть групповой проектной или исследовательской работы, достигать качественного результата по своему направлению и координировать собственные действия с другими членами команды; оценивать качество собственного вклада в общий продукт по критериям, самостоятельно сформулированным участниками взаимодействия. </w:t>
      </w:r>
    </w:p>
    <w:p w:rsidR="003F67A7" w:rsidRDefault="003F67A7" w:rsidP="003F67A7">
      <w:pPr>
        <w:pStyle w:val="a4"/>
        <w:numPr>
          <w:ilvl w:val="0"/>
          <w:numId w:val="2"/>
        </w:numPr>
        <w:autoSpaceDE w:val="0"/>
        <w:autoSpaceDN w:val="0"/>
        <w:adjustRightInd w:val="0"/>
        <w:spacing w:after="0" w:line="240" w:lineRule="auto"/>
        <w:jc w:val="both"/>
        <w:rPr>
          <w:rFonts w:ascii="Times New Roman CYR" w:hAnsi="Times New Roman CYR" w:cs="Times New Roman CYR"/>
          <w:b/>
          <w:bCs/>
          <w:color w:val="000000"/>
          <w:sz w:val="24"/>
          <w:szCs w:val="24"/>
        </w:rPr>
      </w:pPr>
      <w:r w:rsidRPr="003F67A7">
        <w:rPr>
          <w:rFonts w:ascii="Times New Roman CYR" w:hAnsi="Times New Roman CYR" w:cs="Times New Roman CYR"/>
          <w:b/>
          <w:bCs/>
          <w:color w:val="000000"/>
          <w:sz w:val="24"/>
          <w:szCs w:val="24"/>
        </w:rPr>
        <w:t xml:space="preserve">Овладение универсальными регулятивными действиями </w:t>
      </w:r>
    </w:p>
    <w:p w:rsidR="003F67A7" w:rsidRDefault="003F67A7" w:rsidP="003F67A7">
      <w:pPr>
        <w:pStyle w:val="a4"/>
        <w:numPr>
          <w:ilvl w:val="0"/>
          <w:numId w:val="5"/>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владеть приемами самоорганизации при осуществлении исследовательской и проектной работы (выявление проблемы, требующей решения); </w:t>
      </w:r>
    </w:p>
    <w:p w:rsidR="003F67A7" w:rsidRDefault="003F67A7" w:rsidP="003F67A7">
      <w:pPr>
        <w:pStyle w:val="a4"/>
        <w:numPr>
          <w:ilvl w:val="0"/>
          <w:numId w:val="5"/>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 xml:space="preserve">составлять план действий и определять способы решения; владеть приемами самоконтроля </w:t>
      </w:r>
      <w:r w:rsidRPr="003F67A7">
        <w:rPr>
          <w:rFonts w:ascii="Times New Roman" w:hAnsi="Times New Roman" w:cs="Times New Roman"/>
          <w:color w:val="000000"/>
          <w:sz w:val="24"/>
          <w:szCs w:val="24"/>
        </w:rPr>
        <w:t xml:space="preserve">— </w:t>
      </w:r>
      <w:r w:rsidRPr="003F67A7">
        <w:rPr>
          <w:rFonts w:ascii="Times New Roman CYR" w:hAnsi="Times New Roman CYR" w:cs="Times New Roman CYR"/>
          <w:color w:val="000000"/>
          <w:sz w:val="24"/>
          <w:szCs w:val="24"/>
        </w:rPr>
        <w:t xml:space="preserve">осуществлять самоконтроль, рефлексию и самооценку полученных результатов исследовательской или проектной работы; </w:t>
      </w:r>
    </w:p>
    <w:p w:rsidR="003F67A7" w:rsidRPr="003F67A7" w:rsidRDefault="003F67A7" w:rsidP="003F67A7">
      <w:pPr>
        <w:pStyle w:val="a4"/>
        <w:numPr>
          <w:ilvl w:val="0"/>
          <w:numId w:val="5"/>
        </w:numPr>
        <w:autoSpaceDE w:val="0"/>
        <w:autoSpaceDN w:val="0"/>
        <w:adjustRightInd w:val="0"/>
        <w:spacing w:after="0" w:line="240" w:lineRule="auto"/>
        <w:ind w:left="0" w:firstLine="360"/>
        <w:jc w:val="both"/>
        <w:rPr>
          <w:rFonts w:ascii="Times New Roman CYR" w:hAnsi="Times New Roman CYR" w:cs="Times New Roman CYR"/>
          <w:color w:val="000000"/>
          <w:sz w:val="24"/>
          <w:szCs w:val="24"/>
        </w:rPr>
      </w:pPr>
      <w:r w:rsidRPr="003F67A7">
        <w:rPr>
          <w:rFonts w:ascii="Times New Roman CYR" w:hAnsi="Times New Roman CYR" w:cs="Times New Roman CYR"/>
          <w:color w:val="000000"/>
          <w:sz w:val="24"/>
          <w:szCs w:val="24"/>
        </w:rPr>
        <w:t>вносить коррективы в работу с учетом выявленных ошибок, возникших трудностей.</w:t>
      </w:r>
    </w:p>
    <w:p w:rsidR="003F67A7" w:rsidRPr="003F67A7" w:rsidRDefault="003F67A7" w:rsidP="003F67A7">
      <w:pPr>
        <w:autoSpaceDE w:val="0"/>
        <w:autoSpaceDN w:val="0"/>
        <w:adjustRightInd w:val="0"/>
        <w:spacing w:after="0" w:line="240" w:lineRule="auto"/>
        <w:jc w:val="both"/>
        <w:rPr>
          <w:rFonts w:ascii="Times New Roman CYR" w:hAnsi="Times New Roman CYR" w:cs="Times New Roman CYR"/>
          <w:b/>
          <w:bCs/>
          <w:color w:val="000000"/>
          <w:sz w:val="24"/>
          <w:szCs w:val="24"/>
          <w:u w:val="single"/>
        </w:rPr>
      </w:pPr>
      <w:r w:rsidRPr="003F67A7">
        <w:rPr>
          <w:rFonts w:ascii="Times New Roman CYR" w:hAnsi="Times New Roman CYR" w:cs="Times New Roman CYR"/>
          <w:b/>
          <w:bCs/>
          <w:color w:val="000000"/>
          <w:sz w:val="24"/>
          <w:szCs w:val="24"/>
          <w:u w:val="single"/>
        </w:rPr>
        <w:t>Предметные результаты</w:t>
      </w:r>
    </w:p>
    <w:p w:rsidR="003F67A7" w:rsidRDefault="003F67A7" w:rsidP="003F67A7">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Предметные результаты освоения программы курса внеурочной деятельности (основное общее образование) представлены с учетом специфики содержания гуманитарных предметных областей, затрагиваемых в ходе проектно-исследовательской деятельности школьников.</w:t>
      </w:r>
    </w:p>
    <w:p w:rsidR="003F67A7" w:rsidRDefault="003F67A7" w:rsidP="003F67A7">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b/>
          <w:bCs/>
          <w:color w:val="000000"/>
          <w:sz w:val="24"/>
          <w:szCs w:val="24"/>
        </w:rPr>
        <w:t>Русский язык</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извлечение информации из различных источников, ее осмысление и оперирование ею, свободное пользование лингвистическими словарями, справочной литературой, в том числе информационно-справочными системами в электронной форме; осуществление выбора языковых средств для создания устного или письменного высказывания в соответствии с коммуникативным замыслом; обогащение словарного запаса,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 осознанное расширение речевой практики; овладение основными нормами современного русского литературного языка.</w:t>
      </w:r>
    </w:p>
    <w:p w:rsidR="003F67A7" w:rsidRDefault="003F67A7" w:rsidP="003F67A7">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b/>
          <w:bCs/>
          <w:color w:val="000000"/>
          <w:sz w:val="24"/>
          <w:szCs w:val="24"/>
        </w:rPr>
        <w:t>Литература</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умение участвовать в проектной или исследовательской деятельности (с приобретением опыта публичного представления полученных результатов); умение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применение ИКТ, соблюдение правил информационной безопасности.</w:t>
      </w:r>
    </w:p>
    <w:p w:rsidR="003F67A7" w:rsidRDefault="003F67A7" w:rsidP="003F67A7">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b/>
          <w:bCs/>
          <w:color w:val="000000"/>
          <w:sz w:val="24"/>
          <w:szCs w:val="24"/>
        </w:rPr>
        <w:t xml:space="preserve">Иностранный язык: </w:t>
      </w:r>
      <w:r>
        <w:rPr>
          <w:rFonts w:ascii="Times New Roman CYR" w:hAnsi="Times New Roman CYR" w:cs="Times New Roman CYR"/>
          <w:color w:val="000000"/>
          <w:sz w:val="24"/>
          <w:szCs w:val="24"/>
        </w:rPr>
        <w:t xml:space="preserve">участие в исследовательской, проектной деятельности предметного и </w:t>
      </w:r>
      <w:proofErr w:type="spellStart"/>
      <w:r>
        <w:rPr>
          <w:rFonts w:ascii="Times New Roman CYR" w:hAnsi="Times New Roman CYR" w:cs="Times New Roman CYR"/>
          <w:color w:val="000000"/>
          <w:sz w:val="24"/>
          <w:szCs w:val="24"/>
        </w:rPr>
        <w:t>межпредметного</w:t>
      </w:r>
      <w:proofErr w:type="spellEnd"/>
      <w:r>
        <w:rPr>
          <w:rFonts w:ascii="Times New Roman CYR" w:hAnsi="Times New Roman CYR" w:cs="Times New Roman CYR"/>
          <w:color w:val="000000"/>
          <w:sz w:val="24"/>
          <w:szCs w:val="24"/>
        </w:rPr>
        <w:t xml:space="preserve"> характера с использованием иноязычных материалов; использование иноязычных словарей и справочников, в том числе информационно-справочных систем в электронной форме.</w:t>
      </w:r>
    </w:p>
    <w:p w:rsidR="003F67A7" w:rsidRDefault="003F67A7" w:rsidP="003F67A7">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b/>
          <w:bCs/>
          <w:color w:val="000000"/>
          <w:sz w:val="24"/>
          <w:szCs w:val="24"/>
        </w:rPr>
        <w:t xml:space="preserve">История: </w:t>
      </w:r>
      <w:r>
        <w:rPr>
          <w:rFonts w:ascii="Times New Roman CYR" w:hAnsi="Times New Roman CYR" w:cs="Times New Roman CYR"/>
          <w:color w:val="000000"/>
          <w:sz w:val="24"/>
          <w:szCs w:val="24"/>
        </w:rPr>
        <w:t xml:space="preserve">овладение историческими понятиями и их использование для решения исследовательских и проектных задач; умение выявлять существенные черты и характерные признаки исторических событий, явлений, процессов; умение определять и аргументировать собственную или предложенную точку зрения с опорой на фактический материал, в том числе </w:t>
      </w:r>
      <w:r>
        <w:rPr>
          <w:rFonts w:ascii="Times New Roman CYR" w:hAnsi="Times New Roman CYR" w:cs="Times New Roman CYR"/>
          <w:color w:val="000000"/>
          <w:sz w:val="24"/>
          <w:szCs w:val="24"/>
        </w:rPr>
        <w:lastRenderedPageBreak/>
        <w:t>используя источники разных типов; умение находить и критически анализировать для решения исследовательской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умение соотносить извлеченную информацию с информацией из других источников при изучении исторических событий, явлений, процессов; умение привлекать контекстную информацию при работе с историческими источниками.</w:t>
      </w:r>
    </w:p>
    <w:p w:rsidR="003F67A7" w:rsidRDefault="003F67A7" w:rsidP="003F67A7">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sidRPr="003F67A7">
        <w:rPr>
          <w:rFonts w:ascii="Times New Roman CYR" w:hAnsi="Times New Roman CYR" w:cs="Times New Roman CYR"/>
          <w:b/>
          <w:bCs/>
          <w:color w:val="000000"/>
          <w:sz w:val="24"/>
          <w:szCs w:val="24"/>
        </w:rPr>
        <w:t>Обществознание</w:t>
      </w:r>
      <w:r w:rsidRPr="003F67A7">
        <w:rPr>
          <w:rFonts w:ascii="Times New Roman" w:hAnsi="Times New Roman" w:cs="Times New Roman"/>
          <w:color w:val="000000"/>
          <w:sz w:val="24"/>
          <w:szCs w:val="24"/>
        </w:rPr>
        <w:t xml:space="preserve">: </w:t>
      </w:r>
      <w:r w:rsidRPr="003F67A7">
        <w:rPr>
          <w:rFonts w:ascii="Times New Roman CYR" w:hAnsi="Times New Roman CYR" w:cs="Times New Roman CYR"/>
          <w:color w:val="000000"/>
          <w:sz w:val="24"/>
          <w:szCs w:val="24"/>
        </w:rPr>
        <w:t>освоение и применение системы знаний о социальных свойствах человека, особенностях его взаимодействия с другими людьми, о характерных чертах общества, о содержании и значении социальных норм, регулирующих общественные отношения, включая правовые нормы;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характеризовать их существенные признаки, элементы и основные функции;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 экономических кризисов в государстве; умение использовать полученные знания для объяснения сущности, взаимосвязей явлений, процессов социальной действительности;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назначения в целях решения различных исследовательских или проектных задач; овладение приемами поиска и извлечения социальной информации (текстовой, графической, аудиовизуальной) по теме проекта или исследования из различных адаптированных источников и публикаций средств массовой информации с соблюдением правил информационной безопасности при работе в сети Интернет;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и публикаций СМИ, соотносить ее с собственными знаниями о моральном и правовом регулировании поведения человека, личным социальным опытом; умение, используя обществоведческие знания, формулировать выводы, подкрепляя их аргументами; приобретение опыта использования полученных знаний в практической проектной деятельности.</w:t>
      </w:r>
    </w:p>
    <w:p w:rsidR="00150661" w:rsidRDefault="00150661" w:rsidP="006B701E">
      <w:pPr>
        <w:autoSpaceDE w:val="0"/>
        <w:autoSpaceDN w:val="0"/>
        <w:adjustRightInd w:val="0"/>
        <w:spacing w:after="0" w:line="240" w:lineRule="auto"/>
        <w:jc w:val="center"/>
        <w:rPr>
          <w:rFonts w:ascii="Times New Roman CYR" w:hAnsi="Times New Roman CYR" w:cs="Times New Roman CYR"/>
          <w:b/>
          <w:bCs/>
          <w:color w:val="000000"/>
          <w:sz w:val="24"/>
          <w:szCs w:val="24"/>
        </w:rPr>
      </w:pPr>
    </w:p>
    <w:p w:rsidR="003F67A7" w:rsidRPr="00A25EF5" w:rsidRDefault="003F67A7" w:rsidP="00A25EF5">
      <w:pPr>
        <w:pStyle w:val="a4"/>
        <w:numPr>
          <w:ilvl w:val="0"/>
          <w:numId w:val="2"/>
        </w:numPr>
        <w:autoSpaceDE w:val="0"/>
        <w:autoSpaceDN w:val="0"/>
        <w:adjustRightInd w:val="0"/>
        <w:spacing w:after="0" w:line="240" w:lineRule="auto"/>
        <w:jc w:val="center"/>
        <w:rPr>
          <w:rFonts w:ascii="Times New Roman CYR" w:hAnsi="Times New Roman CYR" w:cs="Times New Roman CYR"/>
          <w:b/>
          <w:bCs/>
          <w:color w:val="000000"/>
          <w:sz w:val="24"/>
          <w:szCs w:val="24"/>
        </w:rPr>
      </w:pPr>
      <w:r w:rsidRPr="00A25EF5">
        <w:rPr>
          <w:rFonts w:ascii="Times New Roman CYR" w:hAnsi="Times New Roman CYR" w:cs="Times New Roman CYR"/>
          <w:b/>
          <w:bCs/>
          <w:color w:val="000000"/>
          <w:sz w:val="24"/>
          <w:szCs w:val="24"/>
        </w:rPr>
        <w:t>Содержание программы курса</w:t>
      </w:r>
    </w:p>
    <w:p w:rsidR="006B701E" w:rsidRPr="00D2110C" w:rsidRDefault="003F67A7" w:rsidP="003F67A7">
      <w:pPr>
        <w:autoSpaceDE w:val="0"/>
        <w:autoSpaceDN w:val="0"/>
        <w:adjustRightInd w:val="0"/>
        <w:spacing w:after="0" w:line="240" w:lineRule="auto"/>
        <w:rPr>
          <w:rFonts w:ascii="Times New Roman CYR" w:hAnsi="Times New Roman CYR" w:cs="Times New Roman CYR"/>
          <w:b/>
          <w:bCs/>
          <w:color w:val="000000"/>
          <w:sz w:val="24"/>
          <w:szCs w:val="24"/>
          <w:u w:val="single"/>
        </w:rPr>
      </w:pPr>
      <w:r w:rsidRPr="00D2110C">
        <w:rPr>
          <w:rFonts w:ascii="Times New Roman" w:hAnsi="Times New Roman" w:cs="Times New Roman"/>
          <w:b/>
          <w:bCs/>
          <w:color w:val="000000"/>
          <w:sz w:val="24"/>
          <w:szCs w:val="24"/>
          <w:u w:val="single"/>
        </w:rPr>
        <w:t xml:space="preserve">6 </w:t>
      </w:r>
      <w:r w:rsidRPr="00D2110C">
        <w:rPr>
          <w:rFonts w:ascii="Times New Roman CYR" w:hAnsi="Times New Roman CYR" w:cs="Times New Roman CYR"/>
          <w:b/>
          <w:bCs/>
          <w:color w:val="000000"/>
          <w:sz w:val="24"/>
          <w:szCs w:val="24"/>
          <w:u w:val="single"/>
        </w:rPr>
        <w:t xml:space="preserve">класс </w:t>
      </w:r>
    </w:p>
    <w:p w:rsidR="003F67A7" w:rsidRDefault="003F67A7" w:rsidP="003F67A7">
      <w:pPr>
        <w:autoSpaceDE w:val="0"/>
        <w:autoSpaceDN w:val="0"/>
        <w:adjustRightInd w:val="0"/>
        <w:spacing w:after="0" w:line="240" w:lineRule="auto"/>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 xml:space="preserve">Введение в проектную деятельность </w:t>
      </w:r>
      <w:r>
        <w:rPr>
          <w:rFonts w:ascii="Times New Roman" w:hAnsi="Times New Roman" w:cs="Times New Roman"/>
          <w:b/>
          <w:bCs/>
          <w:i/>
          <w:iCs/>
          <w:color w:val="000000"/>
          <w:sz w:val="24"/>
          <w:szCs w:val="24"/>
        </w:rPr>
        <w:t xml:space="preserve">– </w:t>
      </w:r>
      <w:r w:rsidR="006B701E">
        <w:rPr>
          <w:rFonts w:ascii="Times New Roman" w:hAnsi="Times New Roman" w:cs="Times New Roman"/>
          <w:b/>
          <w:bCs/>
          <w:i/>
          <w:iCs/>
          <w:color w:val="000000"/>
          <w:sz w:val="24"/>
          <w:szCs w:val="24"/>
        </w:rPr>
        <w:t>6</w:t>
      </w:r>
      <w:r>
        <w:rPr>
          <w:rFonts w:ascii="Times New Roman" w:hAnsi="Times New Roman" w:cs="Times New Roman"/>
          <w:b/>
          <w:bCs/>
          <w:i/>
          <w:iCs/>
          <w:color w:val="000000"/>
          <w:sz w:val="24"/>
          <w:szCs w:val="24"/>
        </w:rPr>
        <w:t xml:space="preserve"> </w:t>
      </w:r>
      <w:r>
        <w:rPr>
          <w:rFonts w:ascii="Times New Roman CYR" w:hAnsi="Times New Roman CYR" w:cs="Times New Roman CYR"/>
          <w:b/>
          <w:bCs/>
          <w:i/>
          <w:iCs/>
          <w:color w:val="000000"/>
          <w:sz w:val="24"/>
          <w:szCs w:val="24"/>
        </w:rPr>
        <w:t>час</w:t>
      </w:r>
      <w:r w:rsidR="00A4565D">
        <w:rPr>
          <w:rFonts w:ascii="Times New Roman CYR" w:hAnsi="Times New Roman CYR" w:cs="Times New Roman CYR"/>
          <w:b/>
          <w:bCs/>
          <w:i/>
          <w:iCs/>
          <w:color w:val="000000"/>
          <w:sz w:val="24"/>
          <w:szCs w:val="24"/>
        </w:rPr>
        <w:t>ов</w:t>
      </w:r>
      <w:r>
        <w:rPr>
          <w:rFonts w:ascii="Times New Roman CYR" w:hAnsi="Times New Roman CYR" w:cs="Times New Roman CYR"/>
          <w:b/>
          <w:bCs/>
          <w:i/>
          <w:iCs/>
          <w:color w:val="000000"/>
          <w:sz w:val="24"/>
          <w:szCs w:val="24"/>
        </w:rPr>
        <w:t>.</w:t>
      </w:r>
    </w:p>
    <w:p w:rsidR="003F67A7" w:rsidRDefault="006B701E" w:rsidP="006B701E">
      <w:pPr>
        <w:pStyle w:val="a3"/>
        <w:jc w:val="both"/>
        <w:rPr>
          <w:rFonts w:ascii="Times New Roman CYR" w:hAnsi="Times New Roman CYR" w:cs="Times New Roman CYR"/>
          <w:color w:val="000000"/>
          <w:sz w:val="24"/>
          <w:szCs w:val="24"/>
        </w:rPr>
      </w:pPr>
      <w:r w:rsidRPr="006B701E">
        <w:rPr>
          <w:rFonts w:ascii="Times New Roman" w:eastAsia="Arial Unicode MS" w:hAnsi="Times New Roman" w:cs="Times New Roman"/>
          <w:sz w:val="24"/>
        </w:rPr>
        <w:t>Открытия и изобретения в нашей жизни. Детские мечты школьников и педагога об открытиях и изобретениях, первые попытки их реализации — наивные и реалистичные, смешные и серьезные, удачные и неудачные. Курс внеурочной де</w:t>
      </w:r>
      <w:r>
        <w:rPr>
          <w:rFonts w:ascii="Times New Roman" w:eastAsia="Arial Unicode MS" w:hAnsi="Times New Roman" w:cs="Times New Roman"/>
          <w:sz w:val="24"/>
        </w:rPr>
        <w:t>ятельности</w:t>
      </w:r>
      <w:r w:rsidRPr="006B701E">
        <w:rPr>
          <w:rFonts w:ascii="Times New Roman" w:eastAsia="Arial Unicode MS" w:hAnsi="Times New Roman" w:cs="Times New Roman"/>
          <w:sz w:val="24"/>
        </w:rPr>
        <w:t xml:space="preserve"> «Проектно-исследовательская деятельность» как возможность воплотить детские мечты и подготовиться к успешной взрослой жизни.</w:t>
      </w:r>
      <w:r>
        <w:rPr>
          <w:rFonts w:ascii="Times New Roman" w:eastAsia="Arial Unicode MS" w:hAnsi="Times New Roman" w:cs="Times New Roman"/>
          <w:sz w:val="24"/>
        </w:rPr>
        <w:t xml:space="preserve"> </w:t>
      </w:r>
      <w:r w:rsidR="003F67A7">
        <w:rPr>
          <w:rFonts w:ascii="Times New Roman CYR" w:hAnsi="Times New Roman CYR" w:cs="Times New Roman CYR"/>
          <w:color w:val="000000"/>
          <w:sz w:val="24"/>
          <w:szCs w:val="24"/>
        </w:rPr>
        <w:t>Что такое метод проектов</w:t>
      </w:r>
      <w:r w:rsidR="003F67A7">
        <w:rPr>
          <w:rFonts w:ascii="Times New Roman" w:hAnsi="Times New Roman" w:cs="Times New Roman"/>
          <w:b/>
          <w:bCs/>
          <w:color w:val="000000"/>
          <w:sz w:val="24"/>
          <w:szCs w:val="24"/>
        </w:rPr>
        <w:t xml:space="preserve">. </w:t>
      </w:r>
      <w:r w:rsidR="003F67A7">
        <w:rPr>
          <w:rFonts w:ascii="Times New Roman CYR" w:hAnsi="Times New Roman CYR" w:cs="Times New Roman CYR"/>
          <w:color w:val="000000"/>
          <w:sz w:val="24"/>
          <w:szCs w:val="24"/>
        </w:rPr>
        <w:t>Классификация проектов</w:t>
      </w:r>
      <w:r>
        <w:rPr>
          <w:rFonts w:ascii="Times New Roman CYR" w:hAnsi="Times New Roman CYR" w:cs="Times New Roman CYR"/>
          <w:color w:val="000000"/>
          <w:sz w:val="24"/>
          <w:szCs w:val="24"/>
        </w:rPr>
        <w:t xml:space="preserve"> (исследовательский, информационный, материальный)</w:t>
      </w:r>
      <w:r w:rsidR="003F67A7">
        <w:rPr>
          <w:rFonts w:ascii="Times New Roman CYR" w:hAnsi="Times New Roman CYR" w:cs="Times New Roman CYR"/>
          <w:color w:val="000000"/>
          <w:sz w:val="24"/>
          <w:szCs w:val="24"/>
        </w:rPr>
        <w:t>. Учимся проектировать.</w:t>
      </w:r>
      <w:r>
        <w:rPr>
          <w:rFonts w:ascii="Times New Roman CYR" w:hAnsi="Times New Roman CYR" w:cs="Times New Roman CYR"/>
          <w:color w:val="000000"/>
          <w:sz w:val="24"/>
          <w:szCs w:val="24"/>
        </w:rPr>
        <w:t xml:space="preserve"> </w:t>
      </w:r>
      <w:r w:rsidR="003F67A7">
        <w:rPr>
          <w:rFonts w:ascii="Times New Roman CYR" w:hAnsi="Times New Roman CYR" w:cs="Times New Roman CYR"/>
          <w:color w:val="000000"/>
          <w:sz w:val="24"/>
          <w:szCs w:val="24"/>
        </w:rPr>
        <w:t>Учимся выявлять проблемы. Учимся ставить цели. Учимся взаимодействовать.</w:t>
      </w:r>
      <w:r w:rsidR="00A4565D" w:rsidRPr="00A4565D">
        <w:rPr>
          <w:rFonts w:ascii="Arial Unicode MS" w:eastAsia="Arial Unicode MS" w:cs="Arial Unicode MS" w:hint="eastAsia"/>
          <w:color w:val="231F20"/>
          <w:sz w:val="20"/>
          <w:szCs w:val="20"/>
        </w:rPr>
        <w:t xml:space="preserve"> </w:t>
      </w:r>
      <w:r w:rsidR="00A4565D" w:rsidRPr="00A4565D">
        <w:rPr>
          <w:rFonts w:ascii="Times New Roman" w:hAnsi="Times New Roman" w:cs="Times New Roman"/>
          <w:sz w:val="24"/>
        </w:rPr>
        <w:t>Суть проектно-исследовательской деятельности — решение актуальной исследовательской или практической проблемы, с которой сталкиваются люди; возможность получить (хотя бы отчасти) новое знание или создать (хотя бы отчасти) новый продукт, который поможет решить эту проблему. Два вида проектно-исследовательской деятельности: деятельность, направленная на получение нового знания (исследование), и деятельность, направленная на создание нового практического продукта (проект).</w:t>
      </w:r>
    </w:p>
    <w:p w:rsidR="00A4565D" w:rsidRPr="00A4565D" w:rsidRDefault="00A4565D" w:rsidP="00A4565D">
      <w:pPr>
        <w:pStyle w:val="a3"/>
        <w:rPr>
          <w:rFonts w:ascii="Times New Roman" w:hAnsi="Times New Roman" w:cs="Times New Roman"/>
          <w:b/>
          <w:i/>
          <w:sz w:val="24"/>
          <w:szCs w:val="24"/>
        </w:rPr>
      </w:pPr>
      <w:r w:rsidRPr="00A4565D">
        <w:rPr>
          <w:rFonts w:ascii="Times New Roman" w:hAnsi="Times New Roman" w:cs="Times New Roman"/>
          <w:b/>
          <w:i/>
          <w:sz w:val="24"/>
          <w:szCs w:val="24"/>
        </w:rPr>
        <w:t xml:space="preserve">Общий замысел проектно-исследовательской работы </w:t>
      </w:r>
      <w:r>
        <w:rPr>
          <w:rFonts w:ascii="Times New Roman" w:hAnsi="Times New Roman" w:cs="Times New Roman"/>
          <w:b/>
          <w:i/>
          <w:sz w:val="24"/>
          <w:szCs w:val="24"/>
        </w:rPr>
        <w:t xml:space="preserve">- </w:t>
      </w:r>
      <w:r w:rsidRPr="00A4565D">
        <w:rPr>
          <w:rFonts w:ascii="Times New Roman" w:hAnsi="Times New Roman" w:cs="Times New Roman"/>
          <w:b/>
          <w:i/>
          <w:iCs/>
          <w:sz w:val="24"/>
          <w:szCs w:val="24"/>
        </w:rPr>
        <w:t>6 ч</w:t>
      </w:r>
    </w:p>
    <w:p w:rsidR="00A4565D" w:rsidRPr="00A4565D" w:rsidRDefault="00A4565D" w:rsidP="00A4565D">
      <w:pPr>
        <w:pStyle w:val="a3"/>
        <w:jc w:val="both"/>
        <w:rPr>
          <w:rFonts w:ascii="Times New Roman" w:hAnsi="Times New Roman" w:cs="Times New Roman"/>
          <w:sz w:val="32"/>
          <w:szCs w:val="24"/>
        </w:rPr>
      </w:pPr>
      <w:r w:rsidRPr="00A4565D">
        <w:rPr>
          <w:rFonts w:ascii="Times New Roman" w:eastAsia="Arial Unicode MS" w:hAnsi="Times New Roman" w:cs="Times New Roman"/>
          <w:sz w:val="24"/>
          <w:szCs w:val="24"/>
        </w:rPr>
        <w:t xml:space="preserve">Этапы работы над проектом или исследованием: выбор темы, обоснование актуальности выбранной темы, формулировка цели и задач, разработка гипотезы </w:t>
      </w:r>
      <w:r w:rsidRPr="00A4565D">
        <w:rPr>
          <w:rFonts w:ascii="Times New Roman" w:hAnsi="Times New Roman" w:cs="Times New Roman"/>
          <w:sz w:val="24"/>
        </w:rPr>
        <w:t xml:space="preserve">(для исследовательских работ) или описание предполагаемых свойств создаваемого продукта (для проектных работ), решение поставленных задач, формулирование выводов о полученных результатах. Обоснование актуальности исследовательской или проектной работы: в чем суть решаемой в ходе работы проблемы, почему ее нужно решать, в чем будет новизна предлагаемого решения, кому поможет это решение, чем новое </w:t>
      </w:r>
      <w:r w:rsidRPr="00A4565D">
        <w:rPr>
          <w:rFonts w:ascii="Times New Roman" w:hAnsi="Times New Roman" w:cs="Times New Roman"/>
          <w:sz w:val="24"/>
        </w:rPr>
        <w:lastRenderedPageBreak/>
        <w:t xml:space="preserve">решение может быть полезно. </w:t>
      </w:r>
      <w:r w:rsidRPr="00A4565D">
        <w:rPr>
          <w:rFonts w:ascii="Times New Roman" w:hAnsi="Times New Roman" w:cs="Times New Roman"/>
          <w:sz w:val="24"/>
          <w:szCs w:val="24"/>
        </w:rPr>
        <w:t xml:space="preserve"> </w:t>
      </w:r>
      <w:r w:rsidRPr="00A4565D">
        <w:rPr>
          <w:rFonts w:ascii="Times New Roman" w:hAnsi="Times New Roman" w:cs="Times New Roman"/>
          <w:sz w:val="24"/>
        </w:rPr>
        <w:t>Социальная актуальность как важность и полезность решения той или иной практической задачи для конкретных людей (целевой аудитории проекта). Как определить целевую аудиторию проекта, возраст и масштаб аудитории, ориентация проекта на потребности аудитории. Примеры удачных и неудачных обоснований актуальности тем исследовательских и</w:t>
      </w:r>
      <w:r>
        <w:rPr>
          <w:rFonts w:ascii="Times New Roman" w:hAnsi="Times New Roman" w:cs="Times New Roman"/>
          <w:sz w:val="24"/>
        </w:rPr>
        <w:t xml:space="preserve"> </w:t>
      </w:r>
      <w:r w:rsidRPr="00A4565D">
        <w:rPr>
          <w:rFonts w:ascii="Times New Roman" w:hAnsi="Times New Roman" w:cs="Times New Roman"/>
          <w:sz w:val="24"/>
        </w:rPr>
        <w:t>проектных работ</w:t>
      </w:r>
      <w:r>
        <w:rPr>
          <w:rFonts w:ascii="Times New Roman" w:hAnsi="Times New Roman" w:cs="Times New Roman"/>
          <w:sz w:val="24"/>
        </w:rPr>
        <w:t xml:space="preserve">. </w:t>
      </w:r>
      <w:r w:rsidRPr="00A4565D">
        <w:rPr>
          <w:rFonts w:ascii="Times New Roman" w:eastAsia="Arial Unicode MS" w:hAnsi="Times New Roman" w:cs="Times New Roman"/>
          <w:color w:val="231F20"/>
          <w:sz w:val="24"/>
          <w:szCs w:val="20"/>
        </w:rPr>
        <w:t xml:space="preserve">Цель как идеальный, мысленно представленный результат исследовательской или проектной работы. Требования к цели: краткость, конкретность, достижимость, </w:t>
      </w:r>
      <w:proofErr w:type="spellStart"/>
      <w:r w:rsidRPr="00A4565D">
        <w:rPr>
          <w:rFonts w:ascii="Times New Roman" w:eastAsia="Arial Unicode MS" w:hAnsi="Times New Roman" w:cs="Times New Roman"/>
          <w:color w:val="231F20"/>
          <w:sz w:val="24"/>
          <w:szCs w:val="20"/>
        </w:rPr>
        <w:t>проверяемость</w:t>
      </w:r>
      <w:proofErr w:type="spellEnd"/>
      <w:r w:rsidRPr="00A4565D">
        <w:rPr>
          <w:rFonts w:ascii="Times New Roman" w:eastAsia="Arial Unicode MS" w:hAnsi="Times New Roman" w:cs="Times New Roman"/>
          <w:color w:val="231F20"/>
          <w:sz w:val="24"/>
          <w:szCs w:val="20"/>
        </w:rPr>
        <w:t xml:space="preserve"> ее достижения. Примеры удачных и неудачных формулировок целей исследований и проектов. Задачи исследовательской и проектной работы. Отличие задач от цели, соотношение цели и задач. Задачи как отражение этапов предстоящей работы, как преодолеваемые препятствия на пути к достижению цели. Поступательность и </w:t>
      </w:r>
      <w:proofErr w:type="spellStart"/>
      <w:r w:rsidRPr="00A4565D">
        <w:rPr>
          <w:rFonts w:ascii="Times New Roman" w:eastAsia="Arial Unicode MS" w:hAnsi="Times New Roman" w:cs="Times New Roman"/>
          <w:color w:val="231F20"/>
          <w:sz w:val="24"/>
          <w:szCs w:val="20"/>
        </w:rPr>
        <w:t>поэтапность</w:t>
      </w:r>
      <w:proofErr w:type="spellEnd"/>
      <w:r w:rsidRPr="00A4565D">
        <w:rPr>
          <w:rFonts w:ascii="Times New Roman" w:eastAsia="Arial Unicode MS" w:hAnsi="Times New Roman" w:cs="Times New Roman"/>
          <w:color w:val="231F20"/>
          <w:sz w:val="24"/>
          <w:szCs w:val="20"/>
        </w:rPr>
        <w:t xml:space="preserve"> формулируемых задач. Примеры удачных и неудачных формулировок задач исследований и проектов.</w:t>
      </w:r>
    </w:p>
    <w:p w:rsidR="003F67A7" w:rsidRPr="00D2110C" w:rsidRDefault="00A4565D" w:rsidP="00A4565D">
      <w:pPr>
        <w:pStyle w:val="a3"/>
        <w:rPr>
          <w:rFonts w:ascii="Times New Roman" w:hAnsi="Times New Roman" w:cs="Times New Roman"/>
          <w:b/>
          <w:i/>
          <w:iCs/>
          <w:color w:val="000000"/>
          <w:sz w:val="24"/>
          <w:szCs w:val="24"/>
        </w:rPr>
      </w:pPr>
      <w:r w:rsidRPr="00D2110C">
        <w:rPr>
          <w:rFonts w:ascii="Times New Roman" w:eastAsia="Arial Unicode MS" w:hAnsi="Times New Roman" w:cs="Times New Roman"/>
          <w:b/>
          <w:bCs/>
          <w:i/>
          <w:color w:val="231F20"/>
          <w:sz w:val="24"/>
          <w:szCs w:val="24"/>
        </w:rPr>
        <w:t xml:space="preserve">Реализация замысла проектно-исследовательской работы </w:t>
      </w:r>
      <w:r w:rsidR="003F67A7" w:rsidRPr="00D2110C">
        <w:rPr>
          <w:rFonts w:ascii="Times New Roman" w:hAnsi="Times New Roman" w:cs="Times New Roman"/>
          <w:b/>
          <w:i/>
          <w:iCs/>
          <w:color w:val="000000"/>
          <w:sz w:val="24"/>
          <w:szCs w:val="24"/>
        </w:rPr>
        <w:t xml:space="preserve">– </w:t>
      </w:r>
      <w:r w:rsidR="00D2110C">
        <w:rPr>
          <w:rFonts w:ascii="Times New Roman" w:hAnsi="Times New Roman" w:cs="Times New Roman"/>
          <w:b/>
          <w:i/>
          <w:iCs/>
          <w:color w:val="000000"/>
          <w:sz w:val="24"/>
          <w:szCs w:val="24"/>
        </w:rPr>
        <w:t>1</w:t>
      </w:r>
      <w:r w:rsidR="00C46833">
        <w:rPr>
          <w:rFonts w:ascii="Times New Roman" w:hAnsi="Times New Roman" w:cs="Times New Roman"/>
          <w:b/>
          <w:i/>
          <w:iCs/>
          <w:color w:val="000000"/>
          <w:sz w:val="24"/>
          <w:szCs w:val="24"/>
        </w:rPr>
        <w:t>3</w:t>
      </w:r>
      <w:r w:rsidR="003F67A7" w:rsidRPr="00D2110C">
        <w:rPr>
          <w:rFonts w:ascii="Times New Roman" w:hAnsi="Times New Roman" w:cs="Times New Roman"/>
          <w:b/>
          <w:i/>
          <w:iCs/>
          <w:color w:val="000000"/>
          <w:sz w:val="24"/>
          <w:szCs w:val="24"/>
        </w:rPr>
        <w:t xml:space="preserve"> часов.</w:t>
      </w:r>
    </w:p>
    <w:p w:rsidR="003F67A7" w:rsidRDefault="003F67A7"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Что такое проектный продукт, требования к целям проекта, структура проекта.</w:t>
      </w:r>
    </w:p>
    <w:p w:rsidR="003F67A7" w:rsidRDefault="00D2110C" w:rsidP="00D2110C">
      <w:pPr>
        <w:pStyle w:val="a3"/>
        <w:jc w:val="both"/>
        <w:rPr>
          <w:rFonts w:ascii="Times New Roman CYR" w:hAnsi="Times New Roman CYR" w:cs="Times New Roman CYR"/>
          <w:color w:val="000000"/>
          <w:sz w:val="24"/>
          <w:szCs w:val="24"/>
        </w:rPr>
      </w:pPr>
      <w:r w:rsidRPr="00D2110C">
        <w:rPr>
          <w:rFonts w:ascii="Times New Roman" w:eastAsia="Arial Unicode MS" w:hAnsi="Times New Roman" w:cs="Times New Roman"/>
          <w:sz w:val="24"/>
        </w:rPr>
        <w:t>Исследовательская и проектная работа как поэтапное решение поставленных задач и описание сделанного. Приоритет самостоятельной работы школьника. Общий план работы: поэтапная самостоятельная работа школьника над решением поставленных задач; совместный анализ во время индивидуальных консультаций с педагогом той части работы школьника, которая была выполнена им на каждом этапе;</w:t>
      </w:r>
      <w:r w:rsidRPr="00D2110C">
        <w:rPr>
          <w:rFonts w:eastAsia="Arial Unicode MS"/>
          <w:sz w:val="24"/>
        </w:rPr>
        <w:t xml:space="preserve"> </w:t>
      </w:r>
      <w:r w:rsidR="003F67A7">
        <w:rPr>
          <w:rFonts w:ascii="Times New Roman CYR" w:hAnsi="Times New Roman CYR" w:cs="Times New Roman CYR"/>
          <w:color w:val="000000"/>
          <w:sz w:val="24"/>
          <w:szCs w:val="24"/>
        </w:rPr>
        <w:t xml:space="preserve">Требования к содержанию проекта, работа над содержанием проекта, календарный план работы над проектом. Выбор темы (информационного, </w:t>
      </w:r>
      <w:r w:rsidR="006B701E">
        <w:rPr>
          <w:rFonts w:ascii="Times New Roman CYR" w:hAnsi="Times New Roman CYR" w:cs="Times New Roman CYR"/>
          <w:color w:val="000000"/>
          <w:sz w:val="24"/>
          <w:szCs w:val="24"/>
        </w:rPr>
        <w:t xml:space="preserve">материального, </w:t>
      </w:r>
      <w:r w:rsidR="003F67A7">
        <w:rPr>
          <w:rFonts w:ascii="Times New Roman CYR" w:hAnsi="Times New Roman CYR" w:cs="Times New Roman CYR"/>
          <w:color w:val="000000"/>
          <w:sz w:val="24"/>
          <w:szCs w:val="24"/>
        </w:rPr>
        <w:t>исследовательского</w:t>
      </w:r>
      <w:r w:rsidR="006B701E">
        <w:rPr>
          <w:rFonts w:ascii="Times New Roman CYR" w:hAnsi="Times New Roman CYR" w:cs="Times New Roman CYR"/>
          <w:color w:val="000000"/>
          <w:sz w:val="24"/>
          <w:szCs w:val="24"/>
        </w:rPr>
        <w:t xml:space="preserve"> </w:t>
      </w:r>
      <w:r w:rsidR="003F67A7">
        <w:rPr>
          <w:rFonts w:ascii="Times New Roman CYR" w:hAnsi="Times New Roman CYR" w:cs="Times New Roman CYR"/>
          <w:color w:val="000000"/>
          <w:sz w:val="24"/>
          <w:szCs w:val="24"/>
        </w:rPr>
        <w:t>проектов). Определение результата, составление плана работы.</w:t>
      </w:r>
      <w:r w:rsidR="006B701E">
        <w:rPr>
          <w:rFonts w:ascii="Times New Roman CYR" w:hAnsi="Times New Roman CYR" w:cs="Times New Roman CYR"/>
          <w:color w:val="000000"/>
          <w:sz w:val="24"/>
          <w:szCs w:val="24"/>
        </w:rPr>
        <w:t xml:space="preserve"> </w:t>
      </w:r>
      <w:r w:rsidR="003F67A7">
        <w:rPr>
          <w:rFonts w:ascii="Times New Roman CYR" w:hAnsi="Times New Roman CYR" w:cs="Times New Roman CYR"/>
          <w:color w:val="000000"/>
          <w:sz w:val="24"/>
          <w:szCs w:val="24"/>
        </w:rPr>
        <w:t>Учимся выбирать дополнительную литературу.</w:t>
      </w:r>
      <w:r w:rsidR="006B701E">
        <w:rPr>
          <w:rFonts w:ascii="Times New Roman CYR" w:hAnsi="Times New Roman CYR" w:cs="Times New Roman CYR"/>
          <w:color w:val="000000"/>
          <w:sz w:val="24"/>
          <w:szCs w:val="24"/>
        </w:rPr>
        <w:t xml:space="preserve"> </w:t>
      </w:r>
      <w:r w:rsidR="003F67A7">
        <w:rPr>
          <w:rFonts w:ascii="Times New Roman CYR" w:hAnsi="Times New Roman CYR" w:cs="Times New Roman CYR"/>
          <w:color w:val="000000"/>
          <w:sz w:val="24"/>
          <w:szCs w:val="24"/>
        </w:rPr>
        <w:t>Экскурсия в школьную и поселковую библиотеки.</w:t>
      </w:r>
      <w:r w:rsidR="006B701E">
        <w:rPr>
          <w:rFonts w:ascii="Times New Roman CYR" w:hAnsi="Times New Roman CYR" w:cs="Times New Roman CYR"/>
          <w:color w:val="000000"/>
          <w:sz w:val="24"/>
          <w:szCs w:val="24"/>
        </w:rPr>
        <w:t xml:space="preserve"> </w:t>
      </w:r>
      <w:r w:rsidR="003F67A7">
        <w:rPr>
          <w:rFonts w:ascii="Times New Roman CYR" w:hAnsi="Times New Roman CYR" w:cs="Times New Roman CYR"/>
          <w:color w:val="000000"/>
          <w:sz w:val="24"/>
          <w:szCs w:val="24"/>
        </w:rPr>
        <w:t>Подготовка черновика и предзащита проекта.</w:t>
      </w:r>
      <w:r w:rsidR="006B701E">
        <w:rPr>
          <w:rFonts w:ascii="Times New Roman CYR" w:hAnsi="Times New Roman CYR" w:cs="Times New Roman CYR"/>
          <w:color w:val="000000"/>
          <w:sz w:val="24"/>
          <w:szCs w:val="24"/>
        </w:rPr>
        <w:t xml:space="preserve"> Оформление презентации проекта.</w:t>
      </w:r>
    </w:p>
    <w:p w:rsidR="003F67A7" w:rsidRDefault="003F67A7" w:rsidP="006B701E">
      <w:pPr>
        <w:autoSpaceDE w:val="0"/>
        <w:autoSpaceDN w:val="0"/>
        <w:adjustRightInd w:val="0"/>
        <w:spacing w:after="0" w:line="240" w:lineRule="auto"/>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 xml:space="preserve">Защита проекта </w:t>
      </w:r>
      <w:r>
        <w:rPr>
          <w:rFonts w:ascii="Times New Roman" w:hAnsi="Times New Roman" w:cs="Times New Roman"/>
          <w:b/>
          <w:bCs/>
          <w:i/>
          <w:iCs/>
          <w:color w:val="000000"/>
          <w:sz w:val="24"/>
          <w:szCs w:val="24"/>
        </w:rPr>
        <w:t xml:space="preserve">– </w:t>
      </w:r>
      <w:r w:rsidR="00D2110C">
        <w:rPr>
          <w:rFonts w:ascii="Times New Roman" w:hAnsi="Times New Roman" w:cs="Times New Roman"/>
          <w:b/>
          <w:bCs/>
          <w:i/>
          <w:iCs/>
          <w:color w:val="000000"/>
          <w:sz w:val="24"/>
          <w:szCs w:val="24"/>
        </w:rPr>
        <w:t>8</w:t>
      </w:r>
      <w:r>
        <w:rPr>
          <w:rFonts w:ascii="Times New Roman" w:hAnsi="Times New Roman" w:cs="Times New Roman"/>
          <w:b/>
          <w:bCs/>
          <w:i/>
          <w:iCs/>
          <w:color w:val="000000"/>
          <w:sz w:val="24"/>
          <w:szCs w:val="24"/>
        </w:rPr>
        <w:t xml:space="preserve"> </w:t>
      </w:r>
      <w:r>
        <w:rPr>
          <w:rFonts w:ascii="Times New Roman CYR" w:hAnsi="Times New Roman CYR" w:cs="Times New Roman CYR"/>
          <w:b/>
          <w:bCs/>
          <w:i/>
          <w:iCs/>
          <w:color w:val="000000"/>
          <w:sz w:val="24"/>
          <w:szCs w:val="24"/>
        </w:rPr>
        <w:t>часов.</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Предзащита проекта. «Работа над ошибками». </w:t>
      </w:r>
      <w:r w:rsidR="003F67A7">
        <w:rPr>
          <w:rFonts w:ascii="Times New Roman CYR" w:hAnsi="Times New Roman CYR" w:cs="Times New Roman CYR"/>
          <w:color w:val="000000"/>
          <w:sz w:val="24"/>
          <w:szCs w:val="24"/>
        </w:rPr>
        <w:t xml:space="preserve">Процедура защиты проекта. </w:t>
      </w:r>
      <w:r>
        <w:rPr>
          <w:rFonts w:ascii="Times New Roman CYR" w:hAnsi="Times New Roman CYR" w:cs="Times New Roman CYR"/>
          <w:color w:val="000000"/>
          <w:sz w:val="24"/>
          <w:szCs w:val="24"/>
        </w:rPr>
        <w:t>П</w:t>
      </w:r>
      <w:r w:rsidR="003F67A7">
        <w:rPr>
          <w:rFonts w:ascii="Times New Roman CYR" w:hAnsi="Times New Roman CYR" w:cs="Times New Roman CYR"/>
          <w:color w:val="000000"/>
          <w:sz w:val="24"/>
          <w:szCs w:val="24"/>
        </w:rPr>
        <w:t>резентаци</w:t>
      </w:r>
      <w:r>
        <w:rPr>
          <w:rFonts w:ascii="Times New Roman CYR" w:hAnsi="Times New Roman CYR" w:cs="Times New Roman CYR"/>
          <w:color w:val="000000"/>
          <w:sz w:val="24"/>
          <w:szCs w:val="24"/>
        </w:rPr>
        <w:t>я проекта</w:t>
      </w:r>
      <w:r w:rsidR="003F67A7">
        <w:rPr>
          <w:rFonts w:ascii="Times New Roman CYR" w:hAnsi="Times New Roman CYR" w:cs="Times New Roman CYR"/>
          <w:color w:val="000000"/>
          <w:sz w:val="24"/>
          <w:szCs w:val="24"/>
        </w:rPr>
        <w:t xml:space="preserve">. Защита работ. </w:t>
      </w:r>
    </w:p>
    <w:p w:rsidR="00D2110C" w:rsidRPr="00D2110C" w:rsidRDefault="00D2110C" w:rsidP="006B701E">
      <w:pPr>
        <w:autoSpaceDE w:val="0"/>
        <w:autoSpaceDN w:val="0"/>
        <w:adjustRightInd w:val="0"/>
        <w:spacing w:after="0" w:line="240" w:lineRule="auto"/>
        <w:jc w:val="both"/>
        <w:rPr>
          <w:rFonts w:ascii="Times New Roman CYR" w:hAnsi="Times New Roman CYR" w:cs="Times New Roman CYR"/>
          <w:b/>
          <w:i/>
          <w:color w:val="000000"/>
          <w:sz w:val="24"/>
          <w:szCs w:val="24"/>
        </w:rPr>
      </w:pPr>
      <w:r w:rsidRPr="00D2110C">
        <w:rPr>
          <w:rFonts w:ascii="Times New Roman CYR" w:hAnsi="Times New Roman CYR" w:cs="Times New Roman CYR"/>
          <w:b/>
          <w:i/>
          <w:color w:val="000000"/>
          <w:sz w:val="24"/>
          <w:szCs w:val="24"/>
        </w:rPr>
        <w:t>Итоги проектной деятельности</w:t>
      </w:r>
      <w:r>
        <w:rPr>
          <w:rFonts w:ascii="Times New Roman CYR" w:hAnsi="Times New Roman CYR" w:cs="Times New Roman CYR"/>
          <w:b/>
          <w:i/>
          <w:color w:val="000000"/>
          <w:sz w:val="24"/>
          <w:szCs w:val="24"/>
        </w:rPr>
        <w:t>- 2часа.</w:t>
      </w:r>
    </w:p>
    <w:p w:rsidR="00D2110C" w:rsidRPr="00D2110C" w:rsidRDefault="00D2110C" w:rsidP="006B701E">
      <w:pPr>
        <w:autoSpaceDE w:val="0"/>
        <w:autoSpaceDN w:val="0"/>
        <w:adjustRightInd w:val="0"/>
        <w:spacing w:after="0" w:line="240" w:lineRule="auto"/>
        <w:jc w:val="both"/>
        <w:rPr>
          <w:rFonts w:ascii="Times New Roman" w:hAnsi="Times New Roman" w:cs="Times New Roman"/>
          <w:color w:val="000000"/>
          <w:sz w:val="32"/>
          <w:szCs w:val="24"/>
        </w:rPr>
      </w:pPr>
      <w:r w:rsidRPr="00D2110C">
        <w:rPr>
          <w:rFonts w:ascii="Times New Roman" w:eastAsia="Arial Unicode MS" w:hAnsi="Times New Roman" w:cs="Times New Roman"/>
          <w:color w:val="231F20"/>
          <w:sz w:val="24"/>
          <w:szCs w:val="20"/>
        </w:rPr>
        <w:t>Анализ сделанного (групповое обсуждение): что удалось, что не удалось, почему не удалось, что можно было улучшить или сделать иначе, определение возможного последействия проекта или перспектив исследования, предложения по возможному развитию, улучшению, сове</w:t>
      </w:r>
      <w:r w:rsidR="00150661">
        <w:rPr>
          <w:rFonts w:ascii="Times New Roman" w:eastAsia="Arial Unicode MS" w:hAnsi="Times New Roman" w:cs="Times New Roman"/>
          <w:color w:val="231F20"/>
          <w:sz w:val="24"/>
          <w:szCs w:val="20"/>
        </w:rPr>
        <w:t>ршенствованию проекта или иссле</w:t>
      </w:r>
      <w:r w:rsidRPr="00D2110C">
        <w:rPr>
          <w:rFonts w:ascii="Times New Roman" w:eastAsia="Arial Unicode MS" w:hAnsi="Times New Roman" w:cs="Times New Roman"/>
          <w:color w:val="231F20"/>
          <w:sz w:val="24"/>
          <w:szCs w:val="20"/>
        </w:rPr>
        <w:t>дования.</w:t>
      </w:r>
    </w:p>
    <w:p w:rsidR="00150661" w:rsidRDefault="00150661" w:rsidP="006B701E">
      <w:pPr>
        <w:autoSpaceDE w:val="0"/>
        <w:autoSpaceDN w:val="0"/>
        <w:adjustRightInd w:val="0"/>
        <w:spacing w:after="0" w:line="240" w:lineRule="auto"/>
        <w:jc w:val="both"/>
        <w:rPr>
          <w:rFonts w:ascii="Times New Roman" w:hAnsi="Times New Roman" w:cs="Times New Roman"/>
          <w:b/>
          <w:bCs/>
          <w:color w:val="000000"/>
          <w:sz w:val="24"/>
          <w:szCs w:val="24"/>
          <w:u w:val="single"/>
        </w:rPr>
      </w:pPr>
    </w:p>
    <w:p w:rsidR="00D2110C" w:rsidRDefault="003F67A7" w:rsidP="006B701E">
      <w:pPr>
        <w:autoSpaceDE w:val="0"/>
        <w:autoSpaceDN w:val="0"/>
        <w:adjustRightInd w:val="0"/>
        <w:spacing w:after="0" w:line="240" w:lineRule="auto"/>
        <w:jc w:val="both"/>
        <w:rPr>
          <w:rFonts w:ascii="Times New Roman CYR" w:hAnsi="Times New Roman CYR" w:cs="Times New Roman CYR"/>
          <w:b/>
          <w:bCs/>
          <w:i/>
          <w:iCs/>
          <w:color w:val="000000"/>
          <w:sz w:val="24"/>
          <w:szCs w:val="24"/>
        </w:rPr>
      </w:pPr>
      <w:r w:rsidRPr="00D2110C">
        <w:rPr>
          <w:rFonts w:ascii="Times New Roman" w:hAnsi="Times New Roman" w:cs="Times New Roman"/>
          <w:b/>
          <w:bCs/>
          <w:color w:val="000000"/>
          <w:sz w:val="24"/>
          <w:szCs w:val="24"/>
          <w:u w:val="single"/>
        </w:rPr>
        <w:t xml:space="preserve">7 </w:t>
      </w:r>
      <w:r w:rsidRPr="00D2110C">
        <w:rPr>
          <w:rFonts w:ascii="Times New Roman CYR" w:hAnsi="Times New Roman CYR" w:cs="Times New Roman CYR"/>
          <w:b/>
          <w:bCs/>
          <w:color w:val="000000"/>
          <w:sz w:val="24"/>
          <w:szCs w:val="24"/>
          <w:u w:val="single"/>
        </w:rPr>
        <w:t>класс</w:t>
      </w:r>
      <w:r>
        <w:rPr>
          <w:rFonts w:ascii="Times New Roman CYR" w:hAnsi="Times New Roman CYR" w:cs="Times New Roman CYR"/>
          <w:b/>
          <w:bCs/>
          <w:color w:val="000000"/>
          <w:sz w:val="24"/>
          <w:szCs w:val="24"/>
        </w:rPr>
        <w:t xml:space="preserve"> </w:t>
      </w:r>
    </w:p>
    <w:p w:rsidR="00D2110C" w:rsidRDefault="003F67A7" w:rsidP="00D2110C">
      <w:pPr>
        <w:pStyle w:val="a3"/>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 xml:space="preserve">Введение в проектную деятельность </w:t>
      </w:r>
      <w:r>
        <w:rPr>
          <w:rFonts w:ascii="Times New Roman" w:hAnsi="Times New Roman" w:cs="Times New Roman"/>
          <w:b/>
          <w:bCs/>
          <w:i/>
          <w:iCs/>
          <w:color w:val="000000"/>
          <w:sz w:val="24"/>
          <w:szCs w:val="24"/>
        </w:rPr>
        <w:t xml:space="preserve">– </w:t>
      </w:r>
      <w:r w:rsidR="00D2110C">
        <w:rPr>
          <w:rFonts w:ascii="Times New Roman" w:hAnsi="Times New Roman" w:cs="Times New Roman"/>
          <w:b/>
          <w:bCs/>
          <w:i/>
          <w:iCs/>
          <w:color w:val="000000"/>
          <w:sz w:val="24"/>
          <w:szCs w:val="24"/>
        </w:rPr>
        <w:t>4</w:t>
      </w:r>
      <w:r>
        <w:rPr>
          <w:rFonts w:ascii="Times New Roman" w:hAnsi="Times New Roman" w:cs="Times New Roman"/>
          <w:b/>
          <w:bCs/>
          <w:i/>
          <w:iCs/>
          <w:color w:val="000000"/>
          <w:sz w:val="24"/>
          <w:szCs w:val="24"/>
        </w:rPr>
        <w:t xml:space="preserve"> </w:t>
      </w:r>
      <w:r>
        <w:rPr>
          <w:rFonts w:ascii="Times New Roman CYR" w:hAnsi="Times New Roman CYR" w:cs="Times New Roman CYR"/>
          <w:b/>
          <w:bCs/>
          <w:i/>
          <w:iCs/>
          <w:color w:val="000000"/>
          <w:sz w:val="24"/>
          <w:szCs w:val="24"/>
        </w:rPr>
        <w:t>часа</w:t>
      </w:r>
      <w:r w:rsidR="00480FCF">
        <w:rPr>
          <w:rFonts w:ascii="Times New Roman CYR" w:hAnsi="Times New Roman CYR" w:cs="Times New Roman CYR"/>
          <w:b/>
          <w:bCs/>
          <w:i/>
          <w:iCs/>
          <w:color w:val="000000"/>
          <w:sz w:val="24"/>
          <w:szCs w:val="24"/>
        </w:rPr>
        <w:t>.</w:t>
      </w:r>
      <w:r>
        <w:rPr>
          <w:rFonts w:ascii="Times New Roman CYR" w:hAnsi="Times New Roman CYR" w:cs="Times New Roman CYR"/>
          <w:b/>
          <w:bCs/>
          <w:i/>
          <w:iCs/>
          <w:color w:val="000000"/>
          <w:sz w:val="24"/>
          <w:szCs w:val="24"/>
        </w:rPr>
        <w:t xml:space="preserve"> </w:t>
      </w:r>
    </w:p>
    <w:p w:rsidR="00D2110C" w:rsidRPr="00D2110C" w:rsidRDefault="003F67A7" w:rsidP="00D2110C">
      <w:pPr>
        <w:pStyle w:val="a3"/>
        <w:jc w:val="both"/>
        <w:rPr>
          <w:rFonts w:ascii="Times New Roman" w:hAnsi="Times New Roman" w:cs="Times New Roman"/>
          <w:color w:val="000000"/>
          <w:sz w:val="28"/>
          <w:szCs w:val="24"/>
        </w:rPr>
      </w:pPr>
      <w:r>
        <w:rPr>
          <w:rFonts w:ascii="Times New Roman CYR" w:hAnsi="Times New Roman CYR" w:cs="Times New Roman CYR"/>
          <w:color w:val="000000"/>
          <w:sz w:val="24"/>
          <w:szCs w:val="24"/>
        </w:rPr>
        <w:t>Вводное занятие. Цели и задачи курса.</w:t>
      </w:r>
      <w:r w:rsidR="00D2110C">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История развития проектного метода.</w:t>
      </w:r>
      <w:r w:rsidR="00D2110C">
        <w:rPr>
          <w:rFonts w:ascii="Times New Roman CYR" w:hAnsi="Times New Roman CYR" w:cs="Times New Roman CYR"/>
          <w:color w:val="000000"/>
          <w:sz w:val="24"/>
          <w:szCs w:val="24"/>
        </w:rPr>
        <w:t xml:space="preserve"> </w:t>
      </w:r>
      <w:r w:rsidR="00D2110C" w:rsidRPr="00D2110C">
        <w:rPr>
          <w:rFonts w:ascii="Times New Roman" w:eastAsia="Arial Unicode MS" w:hAnsi="Times New Roman" w:cs="Times New Roman"/>
          <w:sz w:val="24"/>
        </w:rPr>
        <w:t>Индивидуальные и групповые проекты и исследования.</w:t>
      </w:r>
      <w:r w:rsidR="00D2110C">
        <w:rPr>
          <w:rFonts w:ascii="Times New Roman" w:eastAsia="Arial Unicode MS" w:hAnsi="Times New Roman" w:cs="Times New Roman"/>
          <w:sz w:val="24"/>
        </w:rPr>
        <w:t xml:space="preserve"> </w:t>
      </w:r>
      <w:r w:rsidR="00D2110C" w:rsidRPr="00D2110C">
        <w:rPr>
          <w:rFonts w:ascii="Times New Roman" w:eastAsia="Arial Unicode MS" w:hAnsi="Times New Roman" w:cs="Times New Roman"/>
          <w:sz w:val="24"/>
        </w:rPr>
        <w:t xml:space="preserve">Коммуникативная игра «Никто не знает, что я…», направленная на рефлексию и презентацию школьником своих взглядов, интересов и увлечений. Совместное обсуждение в группе предложенных школьниками проблем, поддержка педагогом по возможности каждого ребенка, акцентирование внимания на перспективных направлениях исследовательской деятельности, связанных с предложенными школьниками проблемами, замечания относительно </w:t>
      </w:r>
      <w:proofErr w:type="spellStart"/>
      <w:r w:rsidR="00D2110C" w:rsidRPr="00D2110C">
        <w:rPr>
          <w:rFonts w:ascii="Times New Roman" w:eastAsia="Arial Unicode MS" w:hAnsi="Times New Roman" w:cs="Times New Roman"/>
          <w:sz w:val="24"/>
        </w:rPr>
        <w:t>труднорешаемых</w:t>
      </w:r>
      <w:proofErr w:type="spellEnd"/>
      <w:r w:rsidR="00D2110C" w:rsidRPr="00D2110C">
        <w:rPr>
          <w:rFonts w:ascii="Times New Roman" w:eastAsia="Arial Unicode MS" w:hAnsi="Times New Roman" w:cs="Times New Roman"/>
          <w:sz w:val="24"/>
        </w:rPr>
        <w:t xml:space="preserve"> или </w:t>
      </w:r>
      <w:proofErr w:type="spellStart"/>
      <w:r w:rsidR="00D2110C" w:rsidRPr="00D2110C">
        <w:rPr>
          <w:rFonts w:ascii="Times New Roman" w:eastAsia="Arial Unicode MS" w:hAnsi="Times New Roman" w:cs="Times New Roman"/>
          <w:sz w:val="24"/>
        </w:rPr>
        <w:t>малоактуальных</w:t>
      </w:r>
      <w:proofErr w:type="spellEnd"/>
      <w:r w:rsidR="00D2110C" w:rsidRPr="00D2110C">
        <w:rPr>
          <w:rFonts w:ascii="Times New Roman" w:eastAsia="Arial Unicode MS" w:hAnsi="Times New Roman" w:cs="Times New Roman"/>
          <w:sz w:val="24"/>
        </w:rPr>
        <w:t xml:space="preserve"> проблем.</w:t>
      </w:r>
    </w:p>
    <w:p w:rsidR="00D2110C" w:rsidRDefault="003F67A7" w:rsidP="006B701E">
      <w:pPr>
        <w:autoSpaceDE w:val="0"/>
        <w:autoSpaceDN w:val="0"/>
        <w:adjustRightInd w:val="0"/>
        <w:spacing w:after="0" w:line="240" w:lineRule="auto"/>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 xml:space="preserve">Учимся работать с информацией </w:t>
      </w:r>
      <w:r>
        <w:rPr>
          <w:rFonts w:ascii="Times New Roman" w:hAnsi="Times New Roman" w:cs="Times New Roman"/>
          <w:b/>
          <w:bCs/>
          <w:i/>
          <w:iCs/>
          <w:color w:val="000000"/>
          <w:sz w:val="24"/>
          <w:szCs w:val="24"/>
        </w:rPr>
        <w:t xml:space="preserve">– </w:t>
      </w:r>
      <w:r w:rsidR="00480FCF">
        <w:rPr>
          <w:rFonts w:ascii="Times New Roman" w:hAnsi="Times New Roman" w:cs="Times New Roman"/>
          <w:b/>
          <w:bCs/>
          <w:i/>
          <w:iCs/>
          <w:color w:val="000000"/>
          <w:sz w:val="24"/>
          <w:szCs w:val="24"/>
        </w:rPr>
        <w:t>7</w:t>
      </w:r>
      <w:r>
        <w:rPr>
          <w:rFonts w:ascii="Times New Roman" w:hAnsi="Times New Roman" w:cs="Times New Roman"/>
          <w:b/>
          <w:bCs/>
          <w:i/>
          <w:iCs/>
          <w:color w:val="000000"/>
          <w:sz w:val="24"/>
          <w:szCs w:val="24"/>
        </w:rPr>
        <w:t xml:space="preserve"> </w:t>
      </w:r>
      <w:r>
        <w:rPr>
          <w:rFonts w:ascii="Times New Roman CYR" w:hAnsi="Times New Roman CYR" w:cs="Times New Roman CYR"/>
          <w:b/>
          <w:bCs/>
          <w:i/>
          <w:iCs/>
          <w:color w:val="000000"/>
          <w:sz w:val="24"/>
          <w:szCs w:val="24"/>
        </w:rPr>
        <w:t>час</w:t>
      </w:r>
      <w:r w:rsidR="00480FCF">
        <w:rPr>
          <w:rFonts w:ascii="Times New Roman CYR" w:hAnsi="Times New Roman CYR" w:cs="Times New Roman CYR"/>
          <w:b/>
          <w:bCs/>
          <w:i/>
          <w:iCs/>
          <w:color w:val="000000"/>
          <w:sz w:val="24"/>
          <w:szCs w:val="24"/>
        </w:rPr>
        <w:t>ов.</w:t>
      </w:r>
      <w:r>
        <w:rPr>
          <w:rFonts w:ascii="Times New Roman CYR" w:hAnsi="Times New Roman CYR" w:cs="Times New Roman CYR"/>
          <w:b/>
          <w:bCs/>
          <w:i/>
          <w:iCs/>
          <w:color w:val="000000"/>
          <w:sz w:val="24"/>
          <w:szCs w:val="24"/>
        </w:rPr>
        <w:t xml:space="preserve"> </w:t>
      </w:r>
    </w:p>
    <w:p w:rsidR="003F67A7" w:rsidRDefault="003F67A7"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Чтение как способ получения информации. Цели чтения. Виды чтения: библиографическое, просмотровое, ознакомительное, изучающее, творческое. Приемы работы с текстом. Чтение с закладкой, метод толстых и тонких вопросов, чтение с пометками, метод смысловой догадки. Работа с научной и научно-популярной литературой. Методика работы с периодической печатью.</w:t>
      </w:r>
      <w:r w:rsidR="00D2110C">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 xml:space="preserve">Интернет </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ресурсы (правила пользования). Способы обработки полученной информации. План, выписки, цитаты, тезисы, конспект. Способы представления информации в различных видах. Вербальный, табличный, графический, схематический. Диаграммы и их виды.</w:t>
      </w:r>
    </w:p>
    <w:p w:rsidR="00480FCF" w:rsidRDefault="003F67A7" w:rsidP="006B701E">
      <w:pPr>
        <w:autoSpaceDE w:val="0"/>
        <w:autoSpaceDN w:val="0"/>
        <w:adjustRightInd w:val="0"/>
        <w:spacing w:after="0" w:line="240" w:lineRule="auto"/>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 xml:space="preserve">Учебно-исследовательская работа </w:t>
      </w:r>
      <w:r>
        <w:rPr>
          <w:rFonts w:ascii="Times New Roman" w:hAnsi="Times New Roman" w:cs="Times New Roman"/>
          <w:b/>
          <w:bCs/>
          <w:i/>
          <w:iCs/>
          <w:color w:val="000000"/>
          <w:sz w:val="24"/>
          <w:szCs w:val="24"/>
        </w:rPr>
        <w:t>– 1</w:t>
      </w:r>
      <w:r w:rsidR="00480FCF">
        <w:rPr>
          <w:rFonts w:ascii="Times New Roman" w:hAnsi="Times New Roman" w:cs="Times New Roman"/>
          <w:b/>
          <w:bCs/>
          <w:i/>
          <w:iCs/>
          <w:color w:val="000000"/>
          <w:sz w:val="24"/>
          <w:szCs w:val="24"/>
        </w:rPr>
        <w:t>4</w:t>
      </w:r>
      <w:r>
        <w:rPr>
          <w:rFonts w:ascii="Times New Roman" w:hAnsi="Times New Roman" w:cs="Times New Roman"/>
          <w:b/>
          <w:bCs/>
          <w:i/>
          <w:iCs/>
          <w:color w:val="000000"/>
          <w:sz w:val="24"/>
          <w:szCs w:val="24"/>
        </w:rPr>
        <w:t xml:space="preserve"> </w:t>
      </w:r>
      <w:r>
        <w:rPr>
          <w:rFonts w:ascii="Times New Roman CYR" w:hAnsi="Times New Roman CYR" w:cs="Times New Roman CYR"/>
          <w:b/>
          <w:bCs/>
          <w:i/>
          <w:iCs/>
          <w:color w:val="000000"/>
          <w:sz w:val="24"/>
          <w:szCs w:val="24"/>
        </w:rPr>
        <w:t>часов</w:t>
      </w:r>
      <w:r w:rsidR="00480FCF">
        <w:rPr>
          <w:rFonts w:ascii="Times New Roman CYR" w:hAnsi="Times New Roman CYR" w:cs="Times New Roman CYR"/>
          <w:b/>
          <w:bCs/>
          <w:i/>
          <w:iCs/>
          <w:color w:val="000000"/>
          <w:sz w:val="24"/>
          <w:szCs w:val="24"/>
        </w:rPr>
        <w:t>.</w:t>
      </w:r>
      <w:r>
        <w:rPr>
          <w:rFonts w:ascii="Times New Roman CYR" w:hAnsi="Times New Roman CYR" w:cs="Times New Roman CYR"/>
          <w:b/>
          <w:bCs/>
          <w:i/>
          <w:iCs/>
          <w:color w:val="000000"/>
          <w:sz w:val="24"/>
          <w:szCs w:val="24"/>
        </w:rPr>
        <w:t xml:space="preserve"> </w:t>
      </w:r>
    </w:p>
    <w:p w:rsidR="003F67A7" w:rsidRDefault="003F67A7"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Структура и содержание учебно-исследовательской деятельности. Актуальность. Цели и задачи исследовательской деятельности. Определение содержания. План работы над учебным исследованием. Объект, предмет и гипотеза исследования. Этапы работы. Методы исследования. Тема исследования. Основные источники получения информации.</w:t>
      </w:r>
      <w:r w:rsidR="00480FCF">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Учебная литература, справочная литература, энциклопедии. Электронные пособия.</w:t>
      </w:r>
    </w:p>
    <w:p w:rsidR="006B701E" w:rsidRDefault="003F67A7" w:rsidP="006B701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CYR" w:hAnsi="Times New Roman CYR" w:cs="Times New Roman CYR"/>
          <w:color w:val="000000"/>
          <w:sz w:val="24"/>
          <w:szCs w:val="24"/>
        </w:rPr>
        <w:lastRenderedPageBreak/>
        <w:t>Методы исследования. Эксперимент, наблюден</w:t>
      </w:r>
      <w:r w:rsidR="00480FCF">
        <w:rPr>
          <w:rFonts w:ascii="Times New Roman CYR" w:hAnsi="Times New Roman CYR" w:cs="Times New Roman CYR"/>
          <w:color w:val="000000"/>
          <w:sz w:val="24"/>
          <w:szCs w:val="24"/>
        </w:rPr>
        <w:t xml:space="preserve">ие, анкетирование. Мыслительные </w:t>
      </w:r>
      <w:r>
        <w:rPr>
          <w:rFonts w:ascii="Times New Roman CYR" w:hAnsi="Times New Roman CYR" w:cs="Times New Roman CYR"/>
          <w:color w:val="000000"/>
          <w:sz w:val="24"/>
          <w:szCs w:val="24"/>
        </w:rPr>
        <w:t>операции, необходимые для учебно-исследовательской деятельности: анализ,  синтез, сравнение, обобщение, вводы. Обработка результатов исследования, методика оформления результатов. Письменный отчет, структура содержание. Визуальный отчет: диаграммы, таблицы, схемы, графики. Оформление работы, подготовка доклада.</w:t>
      </w:r>
      <w:r w:rsidR="00480FCF">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Требования к оформлению работы, как подготовить письменный доклад, как интересно</w:t>
      </w:r>
      <w:r w:rsidR="006B701E">
        <w:rPr>
          <w:rFonts w:ascii="Times New Roman CYR" w:hAnsi="Times New Roman CYR" w:cs="Times New Roman CYR"/>
          <w:color w:val="000000"/>
          <w:sz w:val="24"/>
          <w:szCs w:val="24"/>
        </w:rPr>
        <w:t xml:space="preserve"> подготовить устный доклад. Как правильно делать презентацию. Знакомство с </w:t>
      </w:r>
      <w:r w:rsidR="00480FCF">
        <w:rPr>
          <w:rFonts w:ascii="Times New Roman CYR" w:hAnsi="Times New Roman CYR" w:cs="Times New Roman CYR"/>
          <w:color w:val="000000"/>
          <w:sz w:val="24"/>
          <w:szCs w:val="24"/>
        </w:rPr>
        <w:t xml:space="preserve">возможностями </w:t>
      </w:r>
      <w:proofErr w:type="spellStart"/>
      <w:r w:rsidR="006B701E">
        <w:rPr>
          <w:rFonts w:ascii="Times New Roman" w:hAnsi="Times New Roman" w:cs="Times New Roman"/>
          <w:color w:val="000000"/>
          <w:sz w:val="24"/>
          <w:szCs w:val="24"/>
        </w:rPr>
        <w:t>Microsoft</w:t>
      </w:r>
      <w:proofErr w:type="spellEnd"/>
      <w:r w:rsidR="00480FCF">
        <w:rPr>
          <w:rFonts w:ascii="Times New Roman" w:hAnsi="Times New Roman" w:cs="Times New Roman"/>
          <w:color w:val="000000"/>
          <w:sz w:val="24"/>
          <w:szCs w:val="24"/>
        </w:rPr>
        <w:t xml:space="preserve"> </w:t>
      </w:r>
      <w:proofErr w:type="spellStart"/>
      <w:r w:rsidR="006B701E">
        <w:rPr>
          <w:rFonts w:ascii="Times New Roman" w:hAnsi="Times New Roman" w:cs="Times New Roman"/>
          <w:color w:val="000000"/>
          <w:sz w:val="24"/>
          <w:szCs w:val="24"/>
        </w:rPr>
        <w:t>Power</w:t>
      </w:r>
      <w:proofErr w:type="spellEnd"/>
      <w:r w:rsidR="00480FCF">
        <w:rPr>
          <w:rFonts w:ascii="Times New Roman" w:hAnsi="Times New Roman" w:cs="Times New Roman"/>
          <w:color w:val="000000"/>
          <w:sz w:val="24"/>
          <w:szCs w:val="24"/>
        </w:rPr>
        <w:t xml:space="preserve"> </w:t>
      </w:r>
      <w:proofErr w:type="spellStart"/>
      <w:r w:rsidR="006B701E">
        <w:rPr>
          <w:rFonts w:ascii="Times New Roman" w:hAnsi="Times New Roman" w:cs="Times New Roman"/>
          <w:color w:val="000000"/>
          <w:sz w:val="24"/>
          <w:szCs w:val="24"/>
        </w:rPr>
        <w:t>Point</w:t>
      </w:r>
      <w:proofErr w:type="spellEnd"/>
      <w:r w:rsidR="006B701E">
        <w:rPr>
          <w:rFonts w:ascii="Times New Roman" w:hAnsi="Times New Roman" w:cs="Times New Roman"/>
          <w:color w:val="000000"/>
          <w:sz w:val="24"/>
          <w:szCs w:val="24"/>
        </w:rPr>
        <w:t>.</w:t>
      </w:r>
    </w:p>
    <w:p w:rsidR="00480FCF"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Индивидуальная работа над проектом, исследовательской работой. </w:t>
      </w:r>
    </w:p>
    <w:p w:rsidR="00480FCF" w:rsidRPr="00480FCF" w:rsidRDefault="00480FCF" w:rsidP="006B701E">
      <w:pPr>
        <w:autoSpaceDE w:val="0"/>
        <w:autoSpaceDN w:val="0"/>
        <w:adjustRightInd w:val="0"/>
        <w:spacing w:after="0" w:line="240" w:lineRule="auto"/>
        <w:jc w:val="both"/>
        <w:rPr>
          <w:rFonts w:ascii="Times New Roman CYR" w:hAnsi="Times New Roman CYR" w:cs="Times New Roman CYR"/>
          <w:b/>
          <w:i/>
          <w:color w:val="000000"/>
          <w:sz w:val="24"/>
          <w:szCs w:val="24"/>
        </w:rPr>
      </w:pPr>
      <w:r w:rsidRPr="00480FCF">
        <w:rPr>
          <w:rFonts w:ascii="Times New Roman CYR" w:hAnsi="Times New Roman CYR" w:cs="Times New Roman CYR"/>
          <w:b/>
          <w:i/>
          <w:color w:val="000000"/>
          <w:sz w:val="24"/>
          <w:szCs w:val="24"/>
        </w:rPr>
        <w:t xml:space="preserve">Защита проекта – </w:t>
      </w:r>
      <w:r>
        <w:rPr>
          <w:rFonts w:ascii="Times New Roman CYR" w:hAnsi="Times New Roman CYR" w:cs="Times New Roman CYR"/>
          <w:b/>
          <w:i/>
          <w:color w:val="000000"/>
          <w:sz w:val="24"/>
          <w:szCs w:val="24"/>
        </w:rPr>
        <w:t>7 часов</w:t>
      </w:r>
      <w:r w:rsidR="00150661">
        <w:rPr>
          <w:rFonts w:ascii="Times New Roman CYR" w:hAnsi="Times New Roman CYR" w:cs="Times New Roman CYR"/>
          <w:b/>
          <w:i/>
          <w:color w:val="000000"/>
          <w:sz w:val="24"/>
          <w:szCs w:val="24"/>
        </w:rPr>
        <w:t>.</w:t>
      </w:r>
    </w:p>
    <w:p w:rsidR="00480FCF" w:rsidRDefault="00480FCF" w:rsidP="00480FCF">
      <w:pPr>
        <w:pStyle w:val="a3"/>
        <w:jc w:val="both"/>
        <w:rPr>
          <w:rFonts w:ascii="Times New Roman CYR" w:hAnsi="Times New Roman CYR" w:cs="Times New Roman CYR"/>
          <w:color w:val="000000"/>
          <w:sz w:val="24"/>
          <w:szCs w:val="24"/>
        </w:rPr>
      </w:pPr>
      <w:r w:rsidRPr="00480FCF">
        <w:rPr>
          <w:rFonts w:ascii="Times New Roman" w:eastAsia="Arial Unicode MS" w:hAnsi="Times New Roman" w:cs="Times New Roman"/>
          <w:sz w:val="24"/>
        </w:rPr>
        <w:t>Правила и секреты публичного выступления: грамотная речь, темп речи и дикция, мимика и жесты, краткость и яркие примеры, уместный юмор, внешний вид и умение держать себя перед аудиторией.</w:t>
      </w:r>
      <w:r>
        <w:rPr>
          <w:rFonts w:eastAsia="Arial Unicode MS"/>
        </w:rPr>
        <w:t xml:space="preserve"> </w:t>
      </w:r>
      <w:r>
        <w:rPr>
          <w:rFonts w:ascii="Times New Roman CYR" w:hAnsi="Times New Roman CYR" w:cs="Times New Roman CYR"/>
          <w:color w:val="000000"/>
          <w:sz w:val="24"/>
          <w:szCs w:val="24"/>
        </w:rPr>
        <w:t xml:space="preserve">Предзащита проекта. «Работа над ошибками». Процедура защиты проекта. Презентация проекта. Защита работ. </w:t>
      </w:r>
    </w:p>
    <w:p w:rsidR="00480FCF" w:rsidRDefault="006B701E" w:rsidP="006B701E">
      <w:pPr>
        <w:autoSpaceDE w:val="0"/>
        <w:autoSpaceDN w:val="0"/>
        <w:adjustRightInd w:val="0"/>
        <w:spacing w:after="0" w:line="240" w:lineRule="auto"/>
        <w:jc w:val="both"/>
        <w:rPr>
          <w:rFonts w:ascii="Times New Roman CYR" w:hAnsi="Times New Roman CYR" w:cs="Times New Roman CYR"/>
          <w:b/>
          <w:i/>
          <w:color w:val="000000"/>
          <w:sz w:val="24"/>
          <w:szCs w:val="24"/>
        </w:rPr>
      </w:pPr>
      <w:r w:rsidRPr="00480FCF">
        <w:rPr>
          <w:rFonts w:ascii="Times New Roman CYR" w:hAnsi="Times New Roman CYR" w:cs="Times New Roman CYR"/>
          <w:b/>
          <w:i/>
          <w:color w:val="000000"/>
          <w:sz w:val="24"/>
          <w:szCs w:val="24"/>
        </w:rPr>
        <w:t>Анали</w:t>
      </w:r>
      <w:r w:rsidR="00480FCF">
        <w:rPr>
          <w:rFonts w:ascii="Times New Roman CYR" w:hAnsi="Times New Roman CYR" w:cs="Times New Roman CYR"/>
          <w:b/>
          <w:i/>
          <w:color w:val="000000"/>
          <w:sz w:val="24"/>
          <w:szCs w:val="24"/>
        </w:rPr>
        <w:t>з исследовательской деятельност</w:t>
      </w:r>
      <w:r w:rsidR="00150661">
        <w:rPr>
          <w:rFonts w:ascii="Times New Roman CYR" w:hAnsi="Times New Roman CYR" w:cs="Times New Roman CYR"/>
          <w:b/>
          <w:i/>
          <w:color w:val="000000"/>
          <w:sz w:val="24"/>
          <w:szCs w:val="24"/>
        </w:rPr>
        <w:t>и</w:t>
      </w:r>
      <w:r w:rsidR="00480FCF">
        <w:rPr>
          <w:rFonts w:ascii="Times New Roman CYR" w:hAnsi="Times New Roman CYR" w:cs="Times New Roman CYR"/>
          <w:b/>
          <w:i/>
          <w:color w:val="000000"/>
          <w:sz w:val="24"/>
          <w:szCs w:val="24"/>
        </w:rPr>
        <w:t xml:space="preserve"> – 2 часа.</w:t>
      </w:r>
      <w:r w:rsidRPr="00480FCF">
        <w:rPr>
          <w:rFonts w:ascii="Times New Roman CYR" w:hAnsi="Times New Roman CYR" w:cs="Times New Roman CYR"/>
          <w:b/>
          <w:i/>
          <w:color w:val="000000"/>
          <w:sz w:val="24"/>
          <w:szCs w:val="24"/>
        </w:rPr>
        <w:t xml:space="preserve"> </w:t>
      </w:r>
    </w:p>
    <w:p w:rsidR="00480FCF" w:rsidRPr="00480FCF" w:rsidRDefault="00480FCF" w:rsidP="00480FCF">
      <w:pPr>
        <w:pStyle w:val="a3"/>
        <w:jc w:val="both"/>
        <w:rPr>
          <w:rFonts w:ascii="Times New Roman" w:hAnsi="Times New Roman" w:cs="Times New Roman"/>
          <w:b/>
          <w:i/>
          <w:color w:val="000000"/>
          <w:sz w:val="28"/>
          <w:szCs w:val="24"/>
        </w:rPr>
      </w:pPr>
      <w:r w:rsidRPr="00480FCF">
        <w:rPr>
          <w:rFonts w:ascii="Times New Roman" w:eastAsia="Arial Unicode MS" w:hAnsi="Times New Roman" w:cs="Times New Roman"/>
          <w:sz w:val="24"/>
        </w:rPr>
        <w:t>Анализ сделанного (групповое обсуждение): что удалось, что не удалось, почему не удалось, что можно было улучшить или сделать иначе, определение возможного последействия проекта или перспектив исследования, предложения по возможному развитию, улучшению, совершенствованию проекта или исследования.</w:t>
      </w:r>
    </w:p>
    <w:p w:rsidR="00150661" w:rsidRDefault="00150661" w:rsidP="006B701E">
      <w:pPr>
        <w:autoSpaceDE w:val="0"/>
        <w:autoSpaceDN w:val="0"/>
        <w:adjustRightInd w:val="0"/>
        <w:spacing w:after="0" w:line="240" w:lineRule="auto"/>
        <w:jc w:val="both"/>
        <w:rPr>
          <w:rFonts w:ascii="Times New Roman" w:hAnsi="Times New Roman" w:cs="Times New Roman"/>
          <w:b/>
          <w:bCs/>
          <w:color w:val="000000"/>
          <w:sz w:val="24"/>
          <w:szCs w:val="24"/>
          <w:u w:val="single"/>
        </w:rPr>
      </w:pPr>
    </w:p>
    <w:p w:rsidR="00480FCF" w:rsidRPr="00480FCF" w:rsidRDefault="006B701E" w:rsidP="006B701E">
      <w:pPr>
        <w:autoSpaceDE w:val="0"/>
        <w:autoSpaceDN w:val="0"/>
        <w:adjustRightInd w:val="0"/>
        <w:spacing w:after="0" w:line="240" w:lineRule="auto"/>
        <w:jc w:val="both"/>
        <w:rPr>
          <w:rFonts w:ascii="Times New Roman CYR" w:hAnsi="Times New Roman CYR" w:cs="Times New Roman CYR"/>
          <w:b/>
          <w:bCs/>
          <w:color w:val="000000"/>
          <w:sz w:val="24"/>
          <w:szCs w:val="24"/>
          <w:u w:val="single"/>
        </w:rPr>
      </w:pPr>
      <w:r w:rsidRPr="00480FCF">
        <w:rPr>
          <w:rFonts w:ascii="Times New Roman" w:hAnsi="Times New Roman" w:cs="Times New Roman"/>
          <w:b/>
          <w:bCs/>
          <w:color w:val="000000"/>
          <w:sz w:val="24"/>
          <w:szCs w:val="24"/>
          <w:u w:val="single"/>
        </w:rPr>
        <w:t xml:space="preserve">8 </w:t>
      </w:r>
      <w:r w:rsidRPr="00480FCF">
        <w:rPr>
          <w:rFonts w:ascii="Times New Roman CYR" w:hAnsi="Times New Roman CYR" w:cs="Times New Roman CYR"/>
          <w:b/>
          <w:bCs/>
          <w:color w:val="000000"/>
          <w:sz w:val="24"/>
          <w:szCs w:val="24"/>
          <w:u w:val="single"/>
        </w:rPr>
        <w:t xml:space="preserve">класс </w:t>
      </w:r>
    </w:p>
    <w:p w:rsidR="00480FCF" w:rsidRDefault="006B701E" w:rsidP="006B701E">
      <w:pPr>
        <w:autoSpaceDE w:val="0"/>
        <w:autoSpaceDN w:val="0"/>
        <w:adjustRightInd w:val="0"/>
        <w:spacing w:after="0" w:line="240" w:lineRule="auto"/>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 xml:space="preserve">Введение в проектную деятельность </w:t>
      </w:r>
      <w:r>
        <w:rPr>
          <w:rFonts w:ascii="Times New Roman" w:hAnsi="Times New Roman" w:cs="Times New Roman"/>
          <w:b/>
          <w:bCs/>
          <w:i/>
          <w:iCs/>
          <w:color w:val="000000"/>
          <w:sz w:val="24"/>
          <w:szCs w:val="24"/>
        </w:rPr>
        <w:t xml:space="preserve">– </w:t>
      </w:r>
      <w:r w:rsidR="00150661">
        <w:rPr>
          <w:rFonts w:ascii="Times New Roman" w:hAnsi="Times New Roman" w:cs="Times New Roman"/>
          <w:b/>
          <w:bCs/>
          <w:i/>
          <w:iCs/>
          <w:color w:val="000000"/>
          <w:sz w:val="24"/>
          <w:szCs w:val="24"/>
        </w:rPr>
        <w:t>4</w:t>
      </w:r>
      <w:r>
        <w:rPr>
          <w:rFonts w:ascii="Times New Roman" w:hAnsi="Times New Roman" w:cs="Times New Roman"/>
          <w:b/>
          <w:bCs/>
          <w:i/>
          <w:iCs/>
          <w:color w:val="000000"/>
          <w:sz w:val="24"/>
          <w:szCs w:val="24"/>
        </w:rPr>
        <w:t xml:space="preserve"> </w:t>
      </w:r>
      <w:r>
        <w:rPr>
          <w:rFonts w:ascii="Times New Roman CYR" w:hAnsi="Times New Roman CYR" w:cs="Times New Roman CYR"/>
          <w:b/>
          <w:bCs/>
          <w:i/>
          <w:iCs/>
          <w:color w:val="000000"/>
          <w:sz w:val="24"/>
          <w:szCs w:val="24"/>
        </w:rPr>
        <w:t>час</w:t>
      </w:r>
      <w:r w:rsidR="00480FCF">
        <w:rPr>
          <w:rFonts w:ascii="Times New Roman CYR" w:hAnsi="Times New Roman CYR" w:cs="Times New Roman CYR"/>
          <w:b/>
          <w:bCs/>
          <w:i/>
          <w:iCs/>
          <w:color w:val="000000"/>
          <w:sz w:val="24"/>
          <w:szCs w:val="24"/>
        </w:rPr>
        <w:t>а.</w:t>
      </w:r>
      <w:r>
        <w:rPr>
          <w:rFonts w:ascii="Times New Roman CYR" w:hAnsi="Times New Roman CYR" w:cs="Times New Roman CYR"/>
          <w:b/>
          <w:bCs/>
          <w:i/>
          <w:iCs/>
          <w:color w:val="000000"/>
          <w:sz w:val="24"/>
          <w:szCs w:val="24"/>
        </w:rPr>
        <w:t xml:space="preserve"> </w:t>
      </w:r>
    </w:p>
    <w:p w:rsidR="006B701E" w:rsidRPr="00480FCF" w:rsidRDefault="006B701E" w:rsidP="00480FCF">
      <w:pPr>
        <w:pStyle w:val="a3"/>
        <w:jc w:val="both"/>
        <w:rPr>
          <w:rFonts w:ascii="Times New Roman" w:hAnsi="Times New Roman" w:cs="Times New Roman"/>
          <w:color w:val="000000"/>
          <w:sz w:val="28"/>
          <w:szCs w:val="24"/>
        </w:rPr>
      </w:pPr>
      <w:r>
        <w:rPr>
          <w:rFonts w:ascii="Times New Roman CYR" w:hAnsi="Times New Roman CYR" w:cs="Times New Roman CYR"/>
          <w:color w:val="000000"/>
          <w:sz w:val="24"/>
          <w:szCs w:val="24"/>
        </w:rPr>
        <w:t>Вводное занятие. Цели и задачи курса. Целеполагание, прогнозирование.</w:t>
      </w:r>
      <w:r w:rsidR="00480FCF">
        <w:rPr>
          <w:rFonts w:ascii="Times New Roman CYR" w:hAnsi="Times New Roman CYR" w:cs="Times New Roman CYR"/>
          <w:color w:val="000000"/>
          <w:sz w:val="24"/>
          <w:szCs w:val="24"/>
        </w:rPr>
        <w:t xml:space="preserve"> </w:t>
      </w:r>
      <w:r w:rsidR="00480FCF" w:rsidRPr="00480FCF">
        <w:rPr>
          <w:rFonts w:ascii="Times New Roman" w:eastAsia="Arial Unicode MS" w:hAnsi="Times New Roman" w:cs="Times New Roman"/>
          <w:sz w:val="24"/>
        </w:rPr>
        <w:t xml:space="preserve">Деловая игра-карусель «Проблемы, которые я хотел бы решить», направленная на определение школьником предварительного спектра исследовательских проблем, которые кажутся ему важными и посильными для решения в рамках исследовательской деятельности. Совместное обсуждение в группе предложенных школьниками проблем, поддержка педагогом по возможности каждого ребенка, акцентирование внимания на перспективных направлениях исследовательской деятельности, связанных с предложенными школьниками проблемами, замечания относительно </w:t>
      </w:r>
      <w:proofErr w:type="spellStart"/>
      <w:r w:rsidR="00480FCF" w:rsidRPr="00480FCF">
        <w:rPr>
          <w:rFonts w:ascii="Times New Roman" w:eastAsia="Arial Unicode MS" w:hAnsi="Times New Roman" w:cs="Times New Roman"/>
          <w:sz w:val="24"/>
        </w:rPr>
        <w:t>труднорешаемых</w:t>
      </w:r>
      <w:proofErr w:type="spellEnd"/>
      <w:r w:rsidR="00480FCF" w:rsidRPr="00480FCF">
        <w:rPr>
          <w:rFonts w:ascii="Times New Roman" w:eastAsia="Arial Unicode MS" w:hAnsi="Times New Roman" w:cs="Times New Roman"/>
          <w:sz w:val="24"/>
        </w:rPr>
        <w:t xml:space="preserve"> или </w:t>
      </w:r>
      <w:proofErr w:type="spellStart"/>
      <w:r w:rsidR="00480FCF" w:rsidRPr="00480FCF">
        <w:rPr>
          <w:rFonts w:ascii="Times New Roman" w:eastAsia="Arial Unicode MS" w:hAnsi="Times New Roman" w:cs="Times New Roman"/>
          <w:sz w:val="24"/>
        </w:rPr>
        <w:t>малоактуальных</w:t>
      </w:r>
      <w:proofErr w:type="spellEnd"/>
      <w:r w:rsidR="00480FCF" w:rsidRPr="00480FCF">
        <w:rPr>
          <w:rFonts w:ascii="Times New Roman" w:eastAsia="Arial Unicode MS" w:hAnsi="Times New Roman" w:cs="Times New Roman"/>
          <w:sz w:val="24"/>
        </w:rPr>
        <w:t xml:space="preserve"> проблем.</w:t>
      </w:r>
    </w:p>
    <w:p w:rsidR="006B701E" w:rsidRDefault="006B701E" w:rsidP="006B701E">
      <w:pPr>
        <w:autoSpaceDE w:val="0"/>
        <w:autoSpaceDN w:val="0"/>
        <w:adjustRightInd w:val="0"/>
        <w:spacing w:after="0" w:line="240" w:lineRule="auto"/>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 xml:space="preserve">Основы проектно-исследовательской деятельности </w:t>
      </w:r>
      <w:r>
        <w:rPr>
          <w:rFonts w:ascii="Times New Roman" w:hAnsi="Times New Roman" w:cs="Times New Roman"/>
          <w:b/>
          <w:bCs/>
          <w:i/>
          <w:iCs/>
          <w:color w:val="000000"/>
          <w:sz w:val="24"/>
          <w:szCs w:val="24"/>
        </w:rPr>
        <w:t xml:space="preserve">–  </w:t>
      </w:r>
      <w:r w:rsidR="0027579E">
        <w:rPr>
          <w:rFonts w:ascii="Times New Roman" w:hAnsi="Times New Roman" w:cs="Times New Roman"/>
          <w:b/>
          <w:bCs/>
          <w:i/>
          <w:iCs/>
          <w:color w:val="000000"/>
          <w:sz w:val="24"/>
          <w:szCs w:val="24"/>
        </w:rPr>
        <w:t xml:space="preserve">9 </w:t>
      </w:r>
      <w:r>
        <w:rPr>
          <w:rFonts w:ascii="Times New Roman CYR" w:hAnsi="Times New Roman CYR" w:cs="Times New Roman CYR"/>
          <w:b/>
          <w:bCs/>
          <w:i/>
          <w:iCs/>
          <w:color w:val="000000"/>
          <w:sz w:val="24"/>
          <w:szCs w:val="24"/>
        </w:rPr>
        <w:t>часов.</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Определение темы, предмета, объекта исследования</w:t>
      </w:r>
      <w:r>
        <w:rPr>
          <w:rFonts w:ascii="Times New Roman" w:hAnsi="Times New Roman" w:cs="Times New Roman"/>
          <w:i/>
          <w:iCs/>
          <w:color w:val="000000"/>
          <w:sz w:val="24"/>
          <w:szCs w:val="24"/>
        </w:rPr>
        <w:t xml:space="preserve">. </w:t>
      </w:r>
      <w:r>
        <w:rPr>
          <w:rFonts w:ascii="Times New Roman CYR" w:hAnsi="Times New Roman CYR" w:cs="Times New Roman CYR"/>
          <w:color w:val="000000"/>
          <w:sz w:val="24"/>
          <w:szCs w:val="24"/>
        </w:rPr>
        <w:t>Характеристика понятий: тема, предмет, объект исследования. Обоснование актуальности выбора темы исследования. Практическое занятие. Подходы к определению, объяснению темы, предмета, объекта субъектного исследования.</w:t>
      </w:r>
      <w:r w:rsidR="00B975D8">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Цель и задачи исследования.</w:t>
      </w:r>
      <w:r>
        <w:rPr>
          <w:rFonts w:ascii="Times New Roman" w:hAnsi="Times New Roman" w:cs="Times New Roman"/>
          <w:i/>
          <w:iCs/>
          <w:color w:val="000000"/>
          <w:sz w:val="24"/>
          <w:szCs w:val="24"/>
        </w:rPr>
        <w:t xml:space="preserve"> </w:t>
      </w:r>
      <w:r>
        <w:rPr>
          <w:rFonts w:ascii="Times New Roman CYR" w:hAnsi="Times New Roman CYR" w:cs="Times New Roman CYR"/>
          <w:color w:val="000000"/>
          <w:sz w:val="24"/>
          <w:szCs w:val="24"/>
        </w:rPr>
        <w:t>Соответствие цели и задач теме исследования.</w:t>
      </w:r>
      <w:r w:rsidR="00B975D8">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Основные стадии, этапы исследования.</w:t>
      </w:r>
      <w:r w:rsidR="00B975D8">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План и организация исследования. Планирование исследовательской деятельности с учетом целей, задач и гипотезы исследования. Характеристика условий и обстоятельств, в которых проводится поиск. Предварительная теоретическая отработка проблемы.</w:t>
      </w:r>
      <w:r w:rsidR="00480FCF">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Характеристика исходных данных перед началом поиска. Изложение теоретических идей.</w:t>
      </w:r>
      <w:r w:rsidR="00B975D8">
        <w:rPr>
          <w:rFonts w:ascii="Times New Roman CYR" w:hAnsi="Times New Roman CYR" w:cs="Times New Roman CYR"/>
          <w:color w:val="000000"/>
          <w:sz w:val="24"/>
          <w:szCs w:val="24"/>
        </w:rPr>
        <w:t xml:space="preserve"> Методы сбора и анализа информации.</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Поиск источников и литературы, отбор фактического материала. Анализ результатов исследования. Определение плюсов и минусов, полученных в результате.</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Понятийный аппарат исследования. Понятия ведущих направлений исследования. Единая терминология. Тезаурус. Практическое занятие. Составление терминологического словаря.</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Индивидуальное исследовательское задание. Исследование в группе. Персональное поручение по изучению частного вопроса общей темы.</w:t>
      </w:r>
      <w:r w:rsidR="00480FCF">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 xml:space="preserve">Практическое занятие. </w:t>
      </w:r>
    </w:p>
    <w:p w:rsidR="006B701E" w:rsidRPr="00522E99" w:rsidRDefault="006B701E" w:rsidP="006B701E">
      <w:pPr>
        <w:autoSpaceDE w:val="0"/>
        <w:autoSpaceDN w:val="0"/>
        <w:adjustRightInd w:val="0"/>
        <w:spacing w:after="0" w:line="240" w:lineRule="auto"/>
        <w:jc w:val="both"/>
        <w:rPr>
          <w:rFonts w:ascii="Times New Roman CYR" w:hAnsi="Times New Roman CYR" w:cs="Times New Roman CYR"/>
          <w:sz w:val="24"/>
          <w:szCs w:val="24"/>
        </w:rPr>
      </w:pPr>
      <w:r w:rsidRPr="00522E99">
        <w:rPr>
          <w:rFonts w:ascii="Times New Roman CYR" w:hAnsi="Times New Roman CYR" w:cs="Times New Roman CYR"/>
          <w:sz w:val="24"/>
          <w:szCs w:val="24"/>
        </w:rPr>
        <w:t>Исследовательская задача. Перечень условий научного поиска. Предложения по включению в общую работу результатов индивидуального исследовательского задания.</w:t>
      </w:r>
      <w:r w:rsidR="00522E99">
        <w:rPr>
          <w:rFonts w:ascii="Times New Roman CYR" w:hAnsi="Times New Roman CYR" w:cs="Times New Roman CYR"/>
          <w:sz w:val="24"/>
          <w:szCs w:val="24"/>
        </w:rPr>
        <w:t xml:space="preserve"> </w:t>
      </w:r>
      <w:r w:rsidRPr="00522E99">
        <w:rPr>
          <w:rFonts w:ascii="Times New Roman CYR" w:hAnsi="Times New Roman CYR" w:cs="Times New Roman CYR"/>
          <w:sz w:val="24"/>
          <w:szCs w:val="24"/>
        </w:rPr>
        <w:t>Обработка результатов исследования, методика оформления результатов.</w:t>
      </w:r>
      <w:r w:rsidR="00522E99">
        <w:rPr>
          <w:rFonts w:ascii="Times New Roman CYR" w:hAnsi="Times New Roman CYR" w:cs="Times New Roman CYR"/>
          <w:sz w:val="24"/>
          <w:szCs w:val="24"/>
        </w:rPr>
        <w:t xml:space="preserve"> </w:t>
      </w:r>
      <w:r w:rsidRPr="00522E99">
        <w:rPr>
          <w:rFonts w:ascii="Times New Roman CYR" w:hAnsi="Times New Roman CYR" w:cs="Times New Roman CYR"/>
          <w:sz w:val="24"/>
          <w:szCs w:val="24"/>
        </w:rPr>
        <w:t>Письменный отчет, структура содержание. Визуальный отчет: диаграммы, таблицы, схемы, графики.</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sidRPr="00522E99">
        <w:rPr>
          <w:rFonts w:ascii="Times New Roman CYR" w:hAnsi="Times New Roman CYR" w:cs="Times New Roman CYR"/>
          <w:sz w:val="24"/>
          <w:szCs w:val="24"/>
        </w:rPr>
        <w:t>Оформление работы, подготовка доклада. Требования к оформлению работы</w:t>
      </w:r>
      <w:r>
        <w:rPr>
          <w:rFonts w:ascii="Times New Roman CYR" w:hAnsi="Times New Roman CYR" w:cs="Times New Roman CYR"/>
          <w:color w:val="000000"/>
          <w:sz w:val="24"/>
          <w:szCs w:val="24"/>
        </w:rPr>
        <w:t>, как подготовить письменный доклад, как интересно подготовить устный доклад.</w:t>
      </w:r>
    </w:p>
    <w:p w:rsidR="006B701E" w:rsidRDefault="006B701E" w:rsidP="006B701E">
      <w:pPr>
        <w:autoSpaceDE w:val="0"/>
        <w:autoSpaceDN w:val="0"/>
        <w:adjustRightInd w:val="0"/>
        <w:spacing w:after="0" w:line="240" w:lineRule="auto"/>
        <w:jc w:val="both"/>
        <w:rPr>
          <w:rFonts w:ascii="Times New Roman" w:hAnsi="Times New Roman" w:cs="Times New Roman"/>
          <w:i/>
          <w:iCs/>
          <w:color w:val="000000"/>
          <w:sz w:val="24"/>
          <w:szCs w:val="24"/>
        </w:rPr>
      </w:pPr>
      <w:r>
        <w:rPr>
          <w:rFonts w:ascii="Times New Roman CYR" w:hAnsi="Times New Roman CYR" w:cs="Times New Roman CYR"/>
          <w:b/>
          <w:bCs/>
          <w:i/>
          <w:iCs/>
          <w:color w:val="000000"/>
          <w:sz w:val="24"/>
          <w:szCs w:val="24"/>
        </w:rPr>
        <w:t xml:space="preserve">Применение основ информатики в исследовательской деятельности - </w:t>
      </w:r>
      <w:r w:rsidR="0027579E">
        <w:rPr>
          <w:rFonts w:ascii="Times New Roman CYR" w:hAnsi="Times New Roman CYR" w:cs="Times New Roman CYR"/>
          <w:b/>
          <w:bCs/>
          <w:i/>
          <w:iCs/>
          <w:color w:val="000000"/>
          <w:sz w:val="24"/>
          <w:szCs w:val="24"/>
        </w:rPr>
        <w:t>8</w:t>
      </w:r>
      <w:r>
        <w:rPr>
          <w:rFonts w:ascii="Times New Roman CYR" w:hAnsi="Times New Roman CYR" w:cs="Times New Roman CYR"/>
          <w:b/>
          <w:bCs/>
          <w:i/>
          <w:iCs/>
          <w:color w:val="000000"/>
          <w:sz w:val="24"/>
          <w:szCs w:val="24"/>
        </w:rPr>
        <w:t xml:space="preserve"> часов</w:t>
      </w:r>
      <w:r>
        <w:rPr>
          <w:rFonts w:ascii="Times New Roman" w:hAnsi="Times New Roman" w:cs="Times New Roman"/>
          <w:i/>
          <w:iCs/>
          <w:color w:val="000000"/>
          <w:sz w:val="24"/>
          <w:szCs w:val="24"/>
        </w:rPr>
        <w:t>.</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Требования к оформлению исследовательских работ. Размер листа, шрифта (в зависимости от темы и предмета исследования), требования к параметрам страницы, междустрочный интервал.</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Практическое занятие. Распечатка текста. Оформление цитирования, ссылок, сносок.</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lastRenderedPageBreak/>
        <w:t>Практическое занятие. Составление диаграмм, графиков, схем, иллюстрирующих процесс исследования.</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Как правильно делать презентацию. Работа в программе </w:t>
      </w:r>
      <w:proofErr w:type="spellStart"/>
      <w:r>
        <w:rPr>
          <w:rFonts w:ascii="Times New Roman CYR" w:hAnsi="Times New Roman CYR" w:cs="Times New Roman CYR"/>
          <w:color w:val="000000"/>
          <w:sz w:val="24"/>
          <w:szCs w:val="24"/>
        </w:rPr>
        <w:t>Microsoft</w:t>
      </w:r>
      <w:proofErr w:type="spellEnd"/>
      <w:r w:rsidR="00B975D8">
        <w:rPr>
          <w:rFonts w:ascii="Times New Roman CYR" w:hAnsi="Times New Roman CYR" w:cs="Times New Roman CYR"/>
          <w:color w:val="000000"/>
          <w:sz w:val="24"/>
          <w:szCs w:val="24"/>
        </w:rPr>
        <w:t xml:space="preserve"> </w:t>
      </w:r>
      <w:proofErr w:type="spellStart"/>
      <w:r>
        <w:rPr>
          <w:rFonts w:ascii="Times New Roman CYR" w:hAnsi="Times New Roman CYR" w:cs="Times New Roman CYR"/>
          <w:color w:val="000000"/>
          <w:sz w:val="24"/>
          <w:szCs w:val="24"/>
        </w:rPr>
        <w:t>Power</w:t>
      </w:r>
      <w:proofErr w:type="spellEnd"/>
      <w:r w:rsidR="00B975D8">
        <w:rPr>
          <w:rFonts w:ascii="Times New Roman CYR" w:hAnsi="Times New Roman CYR" w:cs="Times New Roman CYR"/>
          <w:color w:val="000000"/>
          <w:sz w:val="24"/>
          <w:szCs w:val="24"/>
        </w:rPr>
        <w:t xml:space="preserve"> </w:t>
      </w:r>
      <w:proofErr w:type="spellStart"/>
      <w:r>
        <w:rPr>
          <w:rFonts w:ascii="Times New Roman CYR" w:hAnsi="Times New Roman CYR" w:cs="Times New Roman CYR"/>
          <w:color w:val="000000"/>
          <w:sz w:val="24"/>
          <w:szCs w:val="24"/>
        </w:rPr>
        <w:t>Point</w:t>
      </w:r>
      <w:proofErr w:type="spellEnd"/>
      <w:r>
        <w:rPr>
          <w:rFonts w:ascii="Times New Roman CYR" w:hAnsi="Times New Roman CYR" w:cs="Times New Roman CYR"/>
          <w:color w:val="000000"/>
          <w:sz w:val="24"/>
          <w:szCs w:val="24"/>
        </w:rPr>
        <w:t>.</w:t>
      </w:r>
    </w:p>
    <w:p w:rsidR="006B701E" w:rsidRPr="00150661" w:rsidRDefault="006B701E" w:rsidP="006B701E">
      <w:pPr>
        <w:autoSpaceDE w:val="0"/>
        <w:autoSpaceDN w:val="0"/>
        <w:adjustRightInd w:val="0"/>
        <w:spacing w:after="0" w:line="240" w:lineRule="auto"/>
        <w:jc w:val="both"/>
        <w:rPr>
          <w:rFonts w:ascii="Times New Roman CYR" w:hAnsi="Times New Roman CYR" w:cs="Times New Roman CYR"/>
          <w:b/>
          <w:bCs/>
          <w:i/>
          <w:color w:val="000000"/>
          <w:sz w:val="24"/>
          <w:szCs w:val="24"/>
        </w:rPr>
      </w:pPr>
      <w:r w:rsidRPr="00150661">
        <w:rPr>
          <w:rFonts w:ascii="Times New Roman CYR" w:hAnsi="Times New Roman CYR" w:cs="Times New Roman CYR"/>
          <w:b/>
          <w:bCs/>
          <w:i/>
          <w:color w:val="000000"/>
          <w:sz w:val="24"/>
          <w:szCs w:val="24"/>
        </w:rPr>
        <w:t xml:space="preserve">Индивидуальная работа над проектом, исследовательской работой, публичная защита </w:t>
      </w:r>
      <w:r w:rsidRPr="00150661">
        <w:rPr>
          <w:rFonts w:ascii="Times New Roman" w:hAnsi="Times New Roman" w:cs="Times New Roman"/>
          <w:b/>
          <w:bCs/>
          <w:i/>
          <w:color w:val="000000"/>
          <w:sz w:val="24"/>
          <w:szCs w:val="24"/>
        </w:rPr>
        <w:t xml:space="preserve">– </w:t>
      </w:r>
      <w:r w:rsidR="0027579E">
        <w:rPr>
          <w:rFonts w:ascii="Times New Roman" w:hAnsi="Times New Roman" w:cs="Times New Roman"/>
          <w:b/>
          <w:bCs/>
          <w:i/>
          <w:color w:val="000000"/>
          <w:sz w:val="24"/>
          <w:szCs w:val="24"/>
        </w:rPr>
        <w:t>11</w:t>
      </w:r>
      <w:r w:rsidRPr="00150661">
        <w:rPr>
          <w:rFonts w:ascii="Times New Roman CYR" w:hAnsi="Times New Roman CYR" w:cs="Times New Roman CYR"/>
          <w:b/>
          <w:bCs/>
          <w:i/>
          <w:color w:val="000000"/>
          <w:sz w:val="24"/>
          <w:szCs w:val="24"/>
        </w:rPr>
        <w:t>часов.</w:t>
      </w:r>
    </w:p>
    <w:p w:rsidR="00150661" w:rsidRDefault="00150661" w:rsidP="00150661">
      <w:pPr>
        <w:pStyle w:val="a3"/>
        <w:jc w:val="both"/>
        <w:rPr>
          <w:rFonts w:ascii="Times New Roman CYR" w:hAnsi="Times New Roman CYR" w:cs="Times New Roman CYR"/>
          <w:color w:val="000000"/>
          <w:sz w:val="24"/>
          <w:szCs w:val="24"/>
        </w:rPr>
      </w:pPr>
      <w:r w:rsidRPr="00480FCF">
        <w:rPr>
          <w:rFonts w:ascii="Times New Roman" w:eastAsia="Arial Unicode MS" w:hAnsi="Times New Roman" w:cs="Times New Roman"/>
          <w:sz w:val="24"/>
        </w:rPr>
        <w:t>Правила и секреты публичного выступления: грамотная речь, темп речи и дикция, мимика и жесты, краткость и яркие примеры, уместный юмор, внешний вид и умение держать себя перед аудиторией.</w:t>
      </w:r>
      <w:r>
        <w:rPr>
          <w:rFonts w:eastAsia="Arial Unicode MS"/>
        </w:rPr>
        <w:t xml:space="preserve"> </w:t>
      </w:r>
      <w:r>
        <w:rPr>
          <w:rFonts w:ascii="Times New Roman CYR" w:hAnsi="Times New Roman CYR" w:cs="Times New Roman CYR"/>
          <w:color w:val="000000"/>
          <w:sz w:val="24"/>
          <w:szCs w:val="24"/>
        </w:rPr>
        <w:t xml:space="preserve">Предзащита проекта. «Работа над ошибками». Процедура защиты проекта. Презентация проекта. Публичная защита работ. </w:t>
      </w:r>
    </w:p>
    <w:p w:rsidR="00150661" w:rsidRDefault="00150661" w:rsidP="00150661">
      <w:pPr>
        <w:autoSpaceDE w:val="0"/>
        <w:autoSpaceDN w:val="0"/>
        <w:adjustRightInd w:val="0"/>
        <w:spacing w:after="0" w:line="240" w:lineRule="auto"/>
        <w:jc w:val="both"/>
        <w:rPr>
          <w:rFonts w:ascii="Times New Roman CYR" w:hAnsi="Times New Roman CYR" w:cs="Times New Roman CYR"/>
          <w:b/>
          <w:i/>
          <w:color w:val="000000"/>
          <w:sz w:val="24"/>
          <w:szCs w:val="24"/>
        </w:rPr>
      </w:pPr>
      <w:r w:rsidRPr="00480FCF">
        <w:rPr>
          <w:rFonts w:ascii="Times New Roman CYR" w:hAnsi="Times New Roman CYR" w:cs="Times New Roman CYR"/>
          <w:b/>
          <w:i/>
          <w:color w:val="000000"/>
          <w:sz w:val="24"/>
          <w:szCs w:val="24"/>
        </w:rPr>
        <w:t>Анали</w:t>
      </w:r>
      <w:r>
        <w:rPr>
          <w:rFonts w:ascii="Times New Roman CYR" w:hAnsi="Times New Roman CYR" w:cs="Times New Roman CYR"/>
          <w:b/>
          <w:i/>
          <w:color w:val="000000"/>
          <w:sz w:val="24"/>
          <w:szCs w:val="24"/>
        </w:rPr>
        <w:t>з исследовательской деятельности – 2 часа.</w:t>
      </w:r>
      <w:r w:rsidRPr="00480FCF">
        <w:rPr>
          <w:rFonts w:ascii="Times New Roman CYR" w:hAnsi="Times New Roman CYR" w:cs="Times New Roman CYR"/>
          <w:b/>
          <w:i/>
          <w:color w:val="000000"/>
          <w:sz w:val="24"/>
          <w:szCs w:val="24"/>
        </w:rPr>
        <w:t xml:space="preserve"> </w:t>
      </w:r>
    </w:p>
    <w:p w:rsidR="00150661" w:rsidRPr="00480FCF" w:rsidRDefault="00150661" w:rsidP="00150661">
      <w:pPr>
        <w:pStyle w:val="a3"/>
        <w:jc w:val="both"/>
        <w:rPr>
          <w:rFonts w:ascii="Times New Roman" w:hAnsi="Times New Roman" w:cs="Times New Roman"/>
          <w:b/>
          <w:i/>
          <w:color w:val="000000"/>
          <w:sz w:val="28"/>
          <w:szCs w:val="24"/>
        </w:rPr>
      </w:pPr>
      <w:r w:rsidRPr="00480FCF">
        <w:rPr>
          <w:rFonts w:ascii="Times New Roman" w:eastAsia="Arial Unicode MS" w:hAnsi="Times New Roman" w:cs="Times New Roman"/>
          <w:sz w:val="24"/>
        </w:rPr>
        <w:t>Анализ сделанного (групповое обсуждение): что удалось, что не удалось, почему не удалось, что можно было улучшить или сделать иначе, определение возможного последействия проекта или перспектив исследования, предложения по возможному развитию, улучшению, совершенствованию проекта или исследования.</w:t>
      </w:r>
    </w:p>
    <w:p w:rsidR="00150661" w:rsidRDefault="00150661" w:rsidP="006B701E">
      <w:pPr>
        <w:autoSpaceDE w:val="0"/>
        <w:autoSpaceDN w:val="0"/>
        <w:adjustRightInd w:val="0"/>
        <w:spacing w:after="0" w:line="240" w:lineRule="auto"/>
        <w:jc w:val="both"/>
        <w:rPr>
          <w:rFonts w:ascii="Times New Roman" w:hAnsi="Times New Roman" w:cs="Times New Roman"/>
          <w:b/>
          <w:bCs/>
          <w:color w:val="000000"/>
          <w:sz w:val="24"/>
          <w:szCs w:val="24"/>
          <w:u w:val="single"/>
        </w:rPr>
      </w:pPr>
    </w:p>
    <w:p w:rsidR="00480FCF" w:rsidRPr="00B975D8" w:rsidRDefault="006B701E" w:rsidP="006B701E">
      <w:pPr>
        <w:autoSpaceDE w:val="0"/>
        <w:autoSpaceDN w:val="0"/>
        <w:adjustRightInd w:val="0"/>
        <w:spacing w:after="0" w:line="240" w:lineRule="auto"/>
        <w:jc w:val="both"/>
        <w:rPr>
          <w:rFonts w:ascii="Times New Roman CYR" w:hAnsi="Times New Roman CYR" w:cs="Times New Roman CYR"/>
          <w:b/>
          <w:bCs/>
          <w:color w:val="000000"/>
          <w:sz w:val="24"/>
          <w:szCs w:val="24"/>
          <w:u w:val="single"/>
        </w:rPr>
      </w:pPr>
      <w:r w:rsidRPr="00B975D8">
        <w:rPr>
          <w:rFonts w:ascii="Times New Roman" w:hAnsi="Times New Roman" w:cs="Times New Roman"/>
          <w:b/>
          <w:bCs/>
          <w:color w:val="000000"/>
          <w:sz w:val="24"/>
          <w:szCs w:val="24"/>
          <w:u w:val="single"/>
        </w:rPr>
        <w:t xml:space="preserve">9 </w:t>
      </w:r>
      <w:r w:rsidRPr="00B975D8">
        <w:rPr>
          <w:rFonts w:ascii="Times New Roman CYR" w:hAnsi="Times New Roman CYR" w:cs="Times New Roman CYR"/>
          <w:b/>
          <w:bCs/>
          <w:color w:val="000000"/>
          <w:sz w:val="24"/>
          <w:szCs w:val="24"/>
          <w:u w:val="single"/>
        </w:rPr>
        <w:t xml:space="preserve">класс </w:t>
      </w:r>
    </w:p>
    <w:p w:rsidR="002C0147" w:rsidRDefault="006B701E" w:rsidP="006B701E">
      <w:pPr>
        <w:autoSpaceDE w:val="0"/>
        <w:autoSpaceDN w:val="0"/>
        <w:adjustRightInd w:val="0"/>
        <w:spacing w:after="0" w:line="240" w:lineRule="auto"/>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 xml:space="preserve">Введение в проектную деятельность </w:t>
      </w:r>
      <w:r>
        <w:rPr>
          <w:rFonts w:ascii="Times New Roman" w:hAnsi="Times New Roman" w:cs="Times New Roman"/>
          <w:b/>
          <w:bCs/>
          <w:i/>
          <w:iCs/>
          <w:color w:val="000000"/>
          <w:sz w:val="24"/>
          <w:szCs w:val="24"/>
        </w:rPr>
        <w:t xml:space="preserve">– </w:t>
      </w:r>
      <w:r w:rsidR="002C0147">
        <w:rPr>
          <w:rFonts w:ascii="Times New Roman" w:hAnsi="Times New Roman" w:cs="Times New Roman"/>
          <w:b/>
          <w:bCs/>
          <w:i/>
          <w:iCs/>
          <w:color w:val="000000"/>
          <w:sz w:val="24"/>
          <w:szCs w:val="24"/>
        </w:rPr>
        <w:t>3</w:t>
      </w:r>
      <w:r>
        <w:rPr>
          <w:rFonts w:ascii="Times New Roman" w:hAnsi="Times New Roman" w:cs="Times New Roman"/>
          <w:b/>
          <w:bCs/>
          <w:i/>
          <w:iCs/>
          <w:color w:val="000000"/>
          <w:sz w:val="24"/>
          <w:szCs w:val="24"/>
        </w:rPr>
        <w:t xml:space="preserve"> </w:t>
      </w:r>
      <w:r>
        <w:rPr>
          <w:rFonts w:ascii="Times New Roman CYR" w:hAnsi="Times New Roman CYR" w:cs="Times New Roman CYR"/>
          <w:b/>
          <w:bCs/>
          <w:i/>
          <w:iCs/>
          <w:color w:val="000000"/>
          <w:sz w:val="24"/>
          <w:szCs w:val="24"/>
        </w:rPr>
        <w:t>час</w:t>
      </w:r>
      <w:r w:rsidR="002C0147">
        <w:rPr>
          <w:rFonts w:ascii="Times New Roman CYR" w:hAnsi="Times New Roman CYR" w:cs="Times New Roman CYR"/>
          <w:b/>
          <w:bCs/>
          <w:i/>
          <w:iCs/>
          <w:color w:val="000000"/>
          <w:sz w:val="24"/>
          <w:szCs w:val="24"/>
        </w:rPr>
        <w:t>а</w:t>
      </w:r>
      <w:r>
        <w:rPr>
          <w:rFonts w:ascii="Times New Roman CYR" w:hAnsi="Times New Roman CYR" w:cs="Times New Roman CYR"/>
          <w:b/>
          <w:bCs/>
          <w:i/>
          <w:iCs/>
          <w:color w:val="000000"/>
          <w:sz w:val="24"/>
          <w:szCs w:val="24"/>
        </w:rPr>
        <w:t xml:space="preserve"> </w:t>
      </w:r>
    </w:p>
    <w:p w:rsidR="00B975D8"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Вводное занятие. Цели и задачи курса. Что такое проект. Понятие о проектах и исследовательской деятельности учащихся. Важность исследовательских умений в жизни современного человека. Презентация исследовательских работ учащихся. Понятия: проект, проблема, информация</w:t>
      </w:r>
      <w:r w:rsidR="002C0147">
        <w:rPr>
          <w:rFonts w:ascii="Times New Roman CYR" w:hAnsi="Times New Roman CYR" w:cs="Times New Roman CYR"/>
          <w:color w:val="000000"/>
          <w:sz w:val="24"/>
          <w:szCs w:val="24"/>
        </w:rPr>
        <w:t>.</w:t>
      </w:r>
      <w:r>
        <w:rPr>
          <w:rFonts w:ascii="Times New Roman CYR" w:hAnsi="Times New Roman CYR" w:cs="Times New Roman CYR"/>
          <w:color w:val="000000"/>
          <w:sz w:val="24"/>
          <w:szCs w:val="24"/>
        </w:rPr>
        <w:t xml:space="preserve"> </w:t>
      </w:r>
    </w:p>
    <w:p w:rsidR="0027579E" w:rsidRPr="0027579E" w:rsidRDefault="006B701E" w:rsidP="0027579E">
      <w:pPr>
        <w:pStyle w:val="a4"/>
        <w:numPr>
          <w:ilvl w:val="0"/>
          <w:numId w:val="6"/>
        </w:numPr>
        <w:autoSpaceDE w:val="0"/>
        <w:autoSpaceDN w:val="0"/>
        <w:adjustRightInd w:val="0"/>
        <w:spacing w:after="0" w:line="240" w:lineRule="auto"/>
        <w:jc w:val="both"/>
        <w:rPr>
          <w:rFonts w:ascii="Times New Roman CYR" w:hAnsi="Times New Roman CYR" w:cs="Times New Roman CYR"/>
          <w:b/>
          <w:bCs/>
          <w:i/>
          <w:iCs/>
          <w:color w:val="000000"/>
          <w:sz w:val="24"/>
          <w:szCs w:val="24"/>
        </w:rPr>
      </w:pPr>
      <w:r w:rsidRPr="0027579E">
        <w:rPr>
          <w:rFonts w:ascii="Times New Roman CYR" w:hAnsi="Times New Roman CYR" w:cs="Times New Roman CYR"/>
          <w:b/>
          <w:bCs/>
          <w:i/>
          <w:color w:val="000000"/>
          <w:sz w:val="24"/>
          <w:szCs w:val="24"/>
        </w:rPr>
        <w:t>Теоретический блок -1</w:t>
      </w:r>
      <w:r w:rsidR="0027579E" w:rsidRPr="0027579E">
        <w:rPr>
          <w:rFonts w:ascii="Times New Roman CYR" w:hAnsi="Times New Roman CYR" w:cs="Times New Roman CYR"/>
          <w:b/>
          <w:bCs/>
          <w:i/>
          <w:color w:val="000000"/>
          <w:sz w:val="24"/>
          <w:szCs w:val="24"/>
        </w:rPr>
        <w:t>2</w:t>
      </w:r>
      <w:r w:rsidR="0027579E" w:rsidRPr="0027579E">
        <w:rPr>
          <w:rFonts w:ascii="Times New Roman CYR" w:hAnsi="Times New Roman CYR" w:cs="Times New Roman CYR"/>
          <w:b/>
          <w:bCs/>
          <w:i/>
          <w:iCs/>
          <w:color w:val="000000"/>
          <w:sz w:val="24"/>
          <w:szCs w:val="24"/>
        </w:rPr>
        <w:t xml:space="preserve"> часов:</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b/>
          <w:bCs/>
          <w:i/>
          <w:iCs/>
          <w:color w:val="000000"/>
          <w:sz w:val="24"/>
          <w:szCs w:val="24"/>
        </w:rPr>
        <w:t>Способы мыслительной деятельности. (</w:t>
      </w:r>
      <w:r w:rsidR="0027579E">
        <w:rPr>
          <w:rFonts w:ascii="Times New Roman CYR" w:hAnsi="Times New Roman CYR" w:cs="Times New Roman CYR"/>
          <w:b/>
          <w:bCs/>
          <w:i/>
          <w:iCs/>
          <w:color w:val="000000"/>
          <w:sz w:val="24"/>
          <w:szCs w:val="24"/>
        </w:rPr>
        <w:t>5</w:t>
      </w:r>
      <w:r>
        <w:rPr>
          <w:rFonts w:ascii="Times New Roman CYR" w:hAnsi="Times New Roman CYR" w:cs="Times New Roman CYR"/>
          <w:b/>
          <w:bCs/>
          <w:i/>
          <w:iCs/>
          <w:color w:val="000000"/>
          <w:sz w:val="24"/>
          <w:szCs w:val="24"/>
        </w:rPr>
        <w:t xml:space="preserve"> </w:t>
      </w:r>
      <w:r>
        <w:rPr>
          <w:rFonts w:ascii="Times New Roman CYR" w:hAnsi="Times New Roman CYR" w:cs="Times New Roman CYR"/>
          <w:b/>
          <w:bCs/>
          <w:color w:val="000000"/>
          <w:sz w:val="24"/>
          <w:szCs w:val="24"/>
        </w:rPr>
        <w:t>ч.)</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Что такое проблема.</w:t>
      </w:r>
      <w:r>
        <w:rPr>
          <w:rFonts w:ascii="Times New Roman" w:hAnsi="Times New Roman" w:cs="Times New Roman"/>
          <w:b/>
          <w:bCs/>
          <w:color w:val="000000"/>
          <w:sz w:val="24"/>
          <w:szCs w:val="24"/>
        </w:rPr>
        <w:t xml:space="preserve"> </w:t>
      </w:r>
      <w:r>
        <w:rPr>
          <w:rFonts w:ascii="Times New Roman CYR" w:hAnsi="Times New Roman CYR" w:cs="Times New Roman CYR"/>
          <w:color w:val="000000"/>
          <w:sz w:val="24"/>
          <w:szCs w:val="24"/>
        </w:rPr>
        <w:t xml:space="preserve">Понятие о проблеме. Упражнение в выявлении проблемы и изменении собственной точки зрения. Игра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Посмотри на мир чужими глазами</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Понятия: проблема, объект исследования.</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Как мы познаём мир. Наблюдение и эксперимент </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способы познания окружающего мира. Опыты. Игры на внимание. Понятия: наблюдение, эксперимент, опыт.</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Удивительный вопрос. Вопрос. Виды вопросов. Ответ. Правила совместной работы в парах. Понятия: вопрос, ответ.</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Учимся выдвигать гипотезы. Понятие о гипотезе. Её значение в исследовательской работе. Вопрос и ответ. Упражнения на обстоятельства и упражнения, предполагающие обратные действия. Понятия: гипотеза, вопрос, ответ.</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Источники информации. Информация. Источники информации. Библиотека. </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Работа с энциклопедиями и словарями. Беседа. Правила общения. Понятия: источник информации.</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i/>
          <w:iCs/>
          <w:color w:val="000000"/>
          <w:sz w:val="24"/>
          <w:szCs w:val="24"/>
        </w:rPr>
        <w:t>Практика</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работа с источником информации. Работа с книгой. Работа с электронным пособием. </w:t>
      </w:r>
      <w:r>
        <w:rPr>
          <w:rFonts w:ascii="Times New Roman CYR" w:hAnsi="Times New Roman CYR" w:cs="Times New Roman CYR"/>
          <w:i/>
          <w:iCs/>
          <w:color w:val="000000"/>
          <w:sz w:val="24"/>
          <w:szCs w:val="24"/>
        </w:rPr>
        <w:t>Практика:</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правила оформления списка использованной литературы. </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Оформление списка использованных электронных источников.</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b/>
          <w:bCs/>
          <w:i/>
          <w:iCs/>
          <w:color w:val="000000"/>
          <w:sz w:val="24"/>
          <w:szCs w:val="24"/>
        </w:rPr>
        <w:t>Этапы работы в рамках исследовательской деятельности (</w:t>
      </w:r>
      <w:r w:rsidR="0027579E">
        <w:rPr>
          <w:rFonts w:ascii="Times New Roman CYR" w:hAnsi="Times New Roman CYR" w:cs="Times New Roman CYR"/>
          <w:b/>
          <w:bCs/>
          <w:i/>
          <w:iCs/>
          <w:color w:val="000000"/>
          <w:sz w:val="24"/>
          <w:szCs w:val="24"/>
        </w:rPr>
        <w:t>7</w:t>
      </w:r>
      <w:r>
        <w:rPr>
          <w:rFonts w:ascii="Times New Roman CYR" w:hAnsi="Times New Roman CYR" w:cs="Times New Roman CYR"/>
          <w:b/>
          <w:bCs/>
          <w:i/>
          <w:iCs/>
          <w:color w:val="000000"/>
          <w:sz w:val="24"/>
          <w:szCs w:val="24"/>
        </w:rPr>
        <w:t xml:space="preserve"> ч.) </w:t>
      </w:r>
      <w:r>
        <w:rPr>
          <w:rFonts w:ascii="Times New Roman CYR" w:hAnsi="Times New Roman CYR" w:cs="Times New Roman CYR"/>
          <w:color w:val="000000"/>
          <w:sz w:val="24"/>
          <w:szCs w:val="24"/>
        </w:rPr>
        <w:t xml:space="preserve">Выбор темы исследования. Классификация тем. Общие направления исследований. </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Правила выбора темы исследования.</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Цели и задачи исследования. Отличие цели от задач. Постановка цели исследования по выбранной теме. Определение задач для достижения поставленной цели.</w:t>
      </w:r>
      <w:r w:rsidR="0027579E">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Соответствие цели и задач теме исследования. Сущность изучаемого процесса, его главные свойства, особенности. Основные стадии, этапы исследования.</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Методы исследования. Мыслительные операции. Эксперимент. Наблюдение. Анкетирование. Мыслительные операции, необходимые для учебно-исследовательской деятельности: анализ, синтез, сравнение, обобщение, выводы. Знакомство с наблюдением как методом исследования. Сфера наблюдения в научных исследованиях. Информация об открытиях, сделанных на основе наблюдений. Понятия: эксперимент, экспериментирование, анкетирование, анализ, синтез.</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Сбор материала для исследования. Что такое исследовательский поиск. Способы фиксации получаемых сведений (обычное письмо, пиктографическое письмо, схемы, рисунки, значки, символы и др.). Понятия: способ фиксации знаний, исследовательский поиск, методы исследования.</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Анализ и синтез. Суждения, умозаключения, выводы. Практическое занятие, направленное на развитие умений анализировать свои действия и делать выводы.</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Обобщение полученных данных. Что такое обобщение. Приемы обобщения. </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lastRenderedPageBreak/>
        <w:t>Определения понятиям. Выбор главного. Последовательность изложения.</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i/>
          <w:iCs/>
          <w:color w:val="000000"/>
          <w:sz w:val="24"/>
          <w:szCs w:val="24"/>
        </w:rPr>
        <w:t>Практические задания:</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Учимся анализировать</w:t>
      </w:r>
      <w:r>
        <w:rPr>
          <w:rFonts w:ascii="Times New Roman" w:hAnsi="Times New Roman" w:cs="Times New Roman"/>
          <w:color w:val="000000"/>
          <w:sz w:val="24"/>
          <w:szCs w:val="24"/>
        </w:rPr>
        <w:t>”, “</w:t>
      </w:r>
      <w:r>
        <w:rPr>
          <w:rFonts w:ascii="Times New Roman CYR" w:hAnsi="Times New Roman CYR" w:cs="Times New Roman CYR"/>
          <w:color w:val="000000"/>
          <w:sz w:val="24"/>
          <w:szCs w:val="24"/>
        </w:rPr>
        <w:t>Учимся выделять главное</w:t>
      </w:r>
      <w:r>
        <w:rPr>
          <w:rFonts w:ascii="Times New Roman" w:hAnsi="Times New Roman" w:cs="Times New Roman"/>
          <w:color w:val="000000"/>
          <w:sz w:val="24"/>
          <w:szCs w:val="24"/>
        </w:rPr>
        <w:t>”, “</w:t>
      </w:r>
      <w:r>
        <w:rPr>
          <w:rFonts w:ascii="Times New Roman CYR" w:hAnsi="Times New Roman CYR" w:cs="Times New Roman CYR"/>
          <w:color w:val="000000"/>
          <w:sz w:val="24"/>
          <w:szCs w:val="24"/>
        </w:rPr>
        <w:t>Расположи материал в определенной последовательности</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Понятия: Анализ, синтез, обобщение, главное, второстепенное.</w:t>
      </w:r>
    </w:p>
    <w:p w:rsidR="0027579E" w:rsidRPr="0027579E" w:rsidRDefault="006B701E" w:rsidP="0027579E">
      <w:pPr>
        <w:pStyle w:val="a4"/>
        <w:numPr>
          <w:ilvl w:val="0"/>
          <w:numId w:val="6"/>
        </w:numPr>
        <w:autoSpaceDE w:val="0"/>
        <w:autoSpaceDN w:val="0"/>
        <w:adjustRightInd w:val="0"/>
        <w:spacing w:after="0" w:line="240" w:lineRule="auto"/>
        <w:jc w:val="both"/>
        <w:rPr>
          <w:rFonts w:ascii="Times New Roman CYR" w:hAnsi="Times New Roman CYR" w:cs="Times New Roman CYR"/>
          <w:b/>
          <w:bCs/>
          <w:i/>
          <w:color w:val="000000"/>
          <w:sz w:val="24"/>
          <w:szCs w:val="24"/>
        </w:rPr>
      </w:pPr>
      <w:r w:rsidRPr="0027579E">
        <w:rPr>
          <w:rFonts w:ascii="Times New Roman CYR" w:hAnsi="Times New Roman CYR" w:cs="Times New Roman CYR"/>
          <w:b/>
          <w:bCs/>
          <w:i/>
          <w:color w:val="000000"/>
          <w:sz w:val="24"/>
          <w:szCs w:val="24"/>
        </w:rPr>
        <w:t xml:space="preserve">Практический блок </w:t>
      </w:r>
      <w:r w:rsidRPr="0027579E">
        <w:rPr>
          <w:rFonts w:ascii="Times New Roman" w:hAnsi="Times New Roman" w:cs="Times New Roman"/>
          <w:b/>
          <w:bCs/>
          <w:i/>
          <w:color w:val="000000"/>
          <w:sz w:val="24"/>
          <w:szCs w:val="24"/>
        </w:rPr>
        <w:t xml:space="preserve">– 19 </w:t>
      </w:r>
      <w:r w:rsidRPr="0027579E">
        <w:rPr>
          <w:rFonts w:ascii="Times New Roman CYR" w:hAnsi="Times New Roman CYR" w:cs="Times New Roman CYR"/>
          <w:b/>
          <w:bCs/>
          <w:i/>
          <w:color w:val="000000"/>
          <w:sz w:val="24"/>
          <w:szCs w:val="24"/>
        </w:rPr>
        <w:t xml:space="preserve">часов </w:t>
      </w:r>
    </w:p>
    <w:p w:rsidR="0027579E" w:rsidRDefault="006B701E" w:rsidP="006B701E">
      <w:pPr>
        <w:autoSpaceDE w:val="0"/>
        <w:autoSpaceDN w:val="0"/>
        <w:adjustRightInd w:val="0"/>
        <w:spacing w:after="0" w:line="240" w:lineRule="auto"/>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Мы - исследователи. Самостоятельные (предметные) проекты</w:t>
      </w:r>
      <w:r w:rsidR="0027579E">
        <w:rPr>
          <w:rFonts w:ascii="Times New Roman CYR" w:hAnsi="Times New Roman CYR" w:cs="Times New Roman CYR"/>
          <w:b/>
          <w:bCs/>
          <w:i/>
          <w:iCs/>
          <w:color w:val="000000"/>
          <w:sz w:val="24"/>
          <w:szCs w:val="24"/>
        </w:rPr>
        <w:t xml:space="preserve"> (</w:t>
      </w:r>
      <w:r>
        <w:rPr>
          <w:rFonts w:ascii="Times New Roman CYR" w:hAnsi="Times New Roman CYR" w:cs="Times New Roman CYR"/>
          <w:b/>
          <w:bCs/>
          <w:i/>
          <w:iCs/>
          <w:color w:val="000000"/>
          <w:sz w:val="24"/>
          <w:szCs w:val="24"/>
        </w:rPr>
        <w:t>12 ч</w:t>
      </w:r>
      <w:r w:rsidR="0027579E">
        <w:rPr>
          <w:rFonts w:ascii="Times New Roman CYR" w:hAnsi="Times New Roman CYR" w:cs="Times New Roman CYR"/>
          <w:b/>
          <w:bCs/>
          <w:i/>
          <w:iCs/>
          <w:color w:val="000000"/>
          <w:sz w:val="24"/>
          <w:szCs w:val="24"/>
        </w:rPr>
        <w:t>.)</w:t>
      </w:r>
      <w:r>
        <w:rPr>
          <w:rFonts w:ascii="Times New Roman CYR" w:hAnsi="Times New Roman CYR" w:cs="Times New Roman CYR"/>
          <w:b/>
          <w:bCs/>
          <w:i/>
          <w:iCs/>
          <w:color w:val="000000"/>
          <w:sz w:val="24"/>
          <w:szCs w:val="24"/>
        </w:rPr>
        <w:t xml:space="preserve"> </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Планирование работы. Составление плана работы над проектами. Определение предмета и методов исследования в работе над проектом.</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Обучение анкетированию, социальному опросу, интервьюированию. Составление анкет, опросов. Проведение интервью в группах.</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Работа в библиотеке с каталогами. Отбор и составление списка литературы по теме исследования. Каталог. Отбор литературы по теме исследования. Выбор необходимой литературы по теме проекта. Работа в компьютерном классе. Обобщение полученных данных. Оформление презентации. Работа на компьютере </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 xml:space="preserve">структурирование материала, создание презентации. </w:t>
      </w:r>
    </w:p>
    <w:p w:rsidR="0027579E" w:rsidRDefault="006B701E" w:rsidP="006B701E">
      <w:pPr>
        <w:autoSpaceDE w:val="0"/>
        <w:autoSpaceDN w:val="0"/>
        <w:adjustRightInd w:val="0"/>
        <w:spacing w:after="0" w:line="240" w:lineRule="auto"/>
        <w:jc w:val="both"/>
        <w:rPr>
          <w:rFonts w:ascii="Times New Roman CYR" w:hAnsi="Times New Roman CYR" w:cs="Times New Roman CYR"/>
          <w:b/>
          <w:bCs/>
          <w:i/>
          <w:iCs/>
          <w:color w:val="000000"/>
          <w:sz w:val="24"/>
          <w:szCs w:val="24"/>
        </w:rPr>
      </w:pPr>
      <w:r>
        <w:rPr>
          <w:rFonts w:ascii="Times New Roman CYR" w:hAnsi="Times New Roman CYR" w:cs="Times New Roman CYR"/>
          <w:b/>
          <w:bCs/>
          <w:i/>
          <w:iCs/>
          <w:color w:val="000000"/>
          <w:sz w:val="24"/>
          <w:szCs w:val="24"/>
        </w:rPr>
        <w:t>Мониторинг исследовательской деятельности учащихся</w:t>
      </w:r>
      <w:r w:rsidR="0027579E">
        <w:rPr>
          <w:rFonts w:ascii="Times New Roman CYR" w:hAnsi="Times New Roman CYR" w:cs="Times New Roman CYR"/>
          <w:b/>
          <w:bCs/>
          <w:i/>
          <w:iCs/>
          <w:color w:val="000000"/>
          <w:sz w:val="24"/>
          <w:szCs w:val="24"/>
        </w:rPr>
        <w:t xml:space="preserve"> (</w:t>
      </w:r>
      <w:r>
        <w:rPr>
          <w:rFonts w:ascii="Times New Roman" w:hAnsi="Times New Roman" w:cs="Times New Roman"/>
          <w:b/>
          <w:bCs/>
          <w:i/>
          <w:iCs/>
          <w:color w:val="000000"/>
          <w:sz w:val="24"/>
          <w:szCs w:val="24"/>
        </w:rPr>
        <w:t xml:space="preserve">7 </w:t>
      </w:r>
      <w:r>
        <w:rPr>
          <w:rFonts w:ascii="Times New Roman CYR" w:hAnsi="Times New Roman CYR" w:cs="Times New Roman CYR"/>
          <w:b/>
          <w:bCs/>
          <w:i/>
          <w:iCs/>
          <w:color w:val="000000"/>
          <w:sz w:val="24"/>
          <w:szCs w:val="24"/>
        </w:rPr>
        <w:t>ч</w:t>
      </w:r>
      <w:r w:rsidR="0027579E">
        <w:rPr>
          <w:rFonts w:ascii="Times New Roman CYR" w:hAnsi="Times New Roman CYR" w:cs="Times New Roman CYR"/>
          <w:b/>
          <w:bCs/>
          <w:i/>
          <w:iCs/>
          <w:color w:val="000000"/>
          <w:sz w:val="24"/>
          <w:szCs w:val="24"/>
        </w:rPr>
        <w:t>.)</w:t>
      </w:r>
      <w:r>
        <w:rPr>
          <w:rFonts w:ascii="Times New Roman CYR" w:hAnsi="Times New Roman CYR" w:cs="Times New Roman CYR"/>
          <w:b/>
          <w:bCs/>
          <w:i/>
          <w:iCs/>
          <w:color w:val="000000"/>
          <w:sz w:val="24"/>
          <w:szCs w:val="24"/>
        </w:rPr>
        <w:t xml:space="preserve"> </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Подготовка к защите. Психологический аспект готовности к выступлению. Как правильно спланировать сообщение о своем исследовании. Как выделить главное и второстепенное. Культура выступления: соблюдение правил этикета, ответы на вопросы, заключительное слово. Знакомство с памяткой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Как подготовиться к публичному выступлению</w:t>
      </w:r>
      <w:r>
        <w:rPr>
          <w:rFonts w:ascii="Times New Roman" w:hAnsi="Times New Roman" w:cs="Times New Roman"/>
          <w:color w:val="000000"/>
          <w:sz w:val="24"/>
          <w:szCs w:val="24"/>
        </w:rPr>
        <w:t xml:space="preserve">». </w:t>
      </w:r>
      <w:r>
        <w:rPr>
          <w:rFonts w:ascii="Times New Roman CYR" w:hAnsi="Times New Roman CYR" w:cs="Times New Roman CYR"/>
          <w:color w:val="000000"/>
          <w:sz w:val="24"/>
          <w:szCs w:val="24"/>
        </w:rPr>
        <w:t>Эталон. Оценка. Отметка. Самооценка.</w:t>
      </w:r>
    </w:p>
    <w:p w:rsidR="006B701E" w:rsidRDefault="006B701E" w:rsidP="006B701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Коллективное обсуждение проблем: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Что такое защита</w:t>
      </w:r>
      <w:r>
        <w:rPr>
          <w:rFonts w:ascii="Times New Roman" w:hAnsi="Times New Roman" w:cs="Times New Roman"/>
          <w:color w:val="000000"/>
          <w:sz w:val="24"/>
          <w:szCs w:val="24"/>
        </w:rPr>
        <w:t>”, “</w:t>
      </w:r>
      <w:r>
        <w:rPr>
          <w:rFonts w:ascii="Times New Roman CYR" w:hAnsi="Times New Roman CYR" w:cs="Times New Roman CYR"/>
          <w:color w:val="000000"/>
          <w:sz w:val="24"/>
          <w:szCs w:val="24"/>
        </w:rPr>
        <w:t>Как правильно делать доклад</w:t>
      </w:r>
      <w:r>
        <w:rPr>
          <w:rFonts w:ascii="Times New Roman" w:hAnsi="Times New Roman" w:cs="Times New Roman"/>
          <w:color w:val="000000"/>
          <w:sz w:val="24"/>
          <w:szCs w:val="24"/>
        </w:rPr>
        <w:t>”, “</w:t>
      </w:r>
      <w:r>
        <w:rPr>
          <w:rFonts w:ascii="Times New Roman CYR" w:hAnsi="Times New Roman CYR" w:cs="Times New Roman CYR"/>
          <w:color w:val="000000"/>
          <w:sz w:val="24"/>
          <w:szCs w:val="24"/>
        </w:rPr>
        <w:t>Как отвечать на вопросы</w:t>
      </w:r>
      <w:r>
        <w:rPr>
          <w:rFonts w:ascii="Times New Roman" w:hAnsi="Times New Roman" w:cs="Times New Roman"/>
          <w:color w:val="000000"/>
          <w:sz w:val="24"/>
          <w:szCs w:val="24"/>
        </w:rPr>
        <w:t>”.</w:t>
      </w:r>
    </w:p>
    <w:p w:rsidR="006B701E" w:rsidRDefault="006B701E" w:rsidP="006B701E">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Защита проектов. Анализ результатов и качества выполнения проекта. Способы преодоления трудностей.</w:t>
      </w:r>
    </w:p>
    <w:p w:rsidR="006B701E" w:rsidRDefault="006B701E" w:rsidP="006B701E">
      <w:pPr>
        <w:autoSpaceDE w:val="0"/>
        <w:autoSpaceDN w:val="0"/>
        <w:adjustRightInd w:val="0"/>
        <w:spacing w:after="0" w:line="240" w:lineRule="auto"/>
        <w:ind w:firstLine="708"/>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Выступления учащихся с презентацией своих проектов. Анализ проектно-исследовательской деятельности. </w:t>
      </w:r>
    </w:p>
    <w:p w:rsidR="0027579E" w:rsidRDefault="0027579E" w:rsidP="006B701E">
      <w:pPr>
        <w:autoSpaceDE w:val="0"/>
        <w:autoSpaceDN w:val="0"/>
        <w:adjustRightInd w:val="0"/>
        <w:spacing w:after="0" w:line="240" w:lineRule="auto"/>
        <w:ind w:firstLine="708"/>
        <w:jc w:val="both"/>
        <w:rPr>
          <w:rFonts w:ascii="Times New Roman" w:hAnsi="Times New Roman" w:cs="Times New Roman"/>
          <w:b/>
          <w:bCs/>
          <w:color w:val="000000"/>
          <w:sz w:val="24"/>
          <w:szCs w:val="24"/>
        </w:rPr>
      </w:pPr>
    </w:p>
    <w:p w:rsidR="0077465E" w:rsidRPr="0077465E" w:rsidRDefault="0077465E" w:rsidP="00A25EF5">
      <w:pPr>
        <w:pStyle w:val="a3"/>
        <w:numPr>
          <w:ilvl w:val="0"/>
          <w:numId w:val="2"/>
        </w:numPr>
        <w:jc w:val="center"/>
        <w:rPr>
          <w:rFonts w:ascii="Times New Roman" w:hAnsi="Times New Roman" w:cs="Times New Roman"/>
          <w:b/>
          <w:sz w:val="24"/>
        </w:rPr>
      </w:pPr>
      <w:r w:rsidRPr="0077465E">
        <w:rPr>
          <w:rFonts w:ascii="Times New Roman" w:hAnsi="Times New Roman" w:cs="Times New Roman"/>
          <w:b/>
          <w:sz w:val="24"/>
        </w:rPr>
        <w:t>Календарно – тематическое планирование</w:t>
      </w:r>
    </w:p>
    <w:p w:rsidR="0077465E" w:rsidRPr="0077465E" w:rsidRDefault="0077465E" w:rsidP="0077465E">
      <w:pPr>
        <w:pStyle w:val="a3"/>
        <w:rPr>
          <w:rFonts w:ascii="Times New Roman" w:hAnsi="Times New Roman" w:cs="Times New Roman"/>
          <w:b/>
          <w:sz w:val="24"/>
        </w:rPr>
      </w:pPr>
      <w:r w:rsidRPr="0077465E">
        <w:rPr>
          <w:rFonts w:ascii="Times New Roman" w:hAnsi="Times New Roman" w:cs="Times New Roman"/>
          <w:b/>
          <w:sz w:val="24"/>
        </w:rPr>
        <w:t xml:space="preserve">      6 класс </w:t>
      </w:r>
    </w:p>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tbl>
      <w:tblPr>
        <w:tblW w:w="10671" w:type="dxa"/>
        <w:tblInd w:w="-36" w:type="dxa"/>
        <w:tblCellMar>
          <w:top w:w="5" w:type="dxa"/>
          <w:left w:w="106" w:type="dxa"/>
          <w:right w:w="60" w:type="dxa"/>
        </w:tblCellMar>
        <w:tblLook w:val="04A0" w:firstRow="1" w:lastRow="0" w:firstColumn="1" w:lastColumn="0" w:noHBand="0" w:noVBand="1"/>
      </w:tblPr>
      <w:tblGrid>
        <w:gridCol w:w="812"/>
        <w:gridCol w:w="6410"/>
        <w:gridCol w:w="1275"/>
        <w:gridCol w:w="992"/>
        <w:gridCol w:w="1143"/>
        <w:gridCol w:w="39"/>
      </w:tblGrid>
      <w:tr w:rsidR="0077465E" w:rsidRPr="0077465E" w:rsidTr="009011EF">
        <w:trPr>
          <w:gridAfter w:val="1"/>
          <w:wAfter w:w="39" w:type="dxa"/>
          <w:trHeight w:val="242"/>
        </w:trPr>
        <w:tc>
          <w:tcPr>
            <w:tcW w:w="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465E" w:rsidRPr="00C46833" w:rsidRDefault="0077465E" w:rsidP="0077465E">
            <w:pPr>
              <w:pStyle w:val="a3"/>
              <w:rPr>
                <w:rFonts w:ascii="Times New Roman" w:hAnsi="Times New Roman" w:cs="Times New Roman"/>
                <w:b/>
              </w:rPr>
            </w:pPr>
            <w:r w:rsidRPr="00C46833">
              <w:rPr>
                <w:rFonts w:ascii="Times New Roman" w:hAnsi="Times New Roman" w:cs="Times New Roman"/>
                <w:b/>
              </w:rPr>
              <w:t xml:space="preserve">п/п </w:t>
            </w:r>
          </w:p>
        </w:tc>
        <w:tc>
          <w:tcPr>
            <w:tcW w:w="6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465E" w:rsidRPr="00C46833" w:rsidRDefault="0077465E" w:rsidP="0077465E">
            <w:pPr>
              <w:pStyle w:val="a3"/>
              <w:rPr>
                <w:rFonts w:ascii="Times New Roman" w:hAnsi="Times New Roman" w:cs="Times New Roman"/>
                <w:b/>
              </w:rPr>
            </w:pPr>
            <w:r w:rsidRPr="00C46833">
              <w:rPr>
                <w:rFonts w:ascii="Times New Roman" w:hAnsi="Times New Roman" w:cs="Times New Roman"/>
                <w:b/>
              </w:rPr>
              <w:t xml:space="preserve">Наименование разделов и тем </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465E" w:rsidRPr="00C46833" w:rsidRDefault="0077465E" w:rsidP="0077465E">
            <w:pPr>
              <w:pStyle w:val="a3"/>
              <w:rPr>
                <w:rFonts w:ascii="Times New Roman" w:hAnsi="Times New Roman" w:cs="Times New Roman"/>
                <w:b/>
              </w:rPr>
            </w:pPr>
            <w:r w:rsidRPr="00C46833">
              <w:rPr>
                <w:rFonts w:ascii="Times New Roman" w:hAnsi="Times New Roman" w:cs="Times New Roman"/>
                <w:b/>
              </w:rPr>
              <w:t xml:space="preserve">Всего часов </w:t>
            </w:r>
          </w:p>
        </w:tc>
        <w:tc>
          <w:tcPr>
            <w:tcW w:w="2135" w:type="dxa"/>
            <w:gridSpan w:val="2"/>
            <w:tcBorders>
              <w:top w:val="single" w:sz="4" w:space="0" w:color="000000"/>
              <w:left w:val="single" w:sz="4" w:space="0" w:color="000000"/>
              <w:bottom w:val="single" w:sz="4" w:space="0" w:color="000000"/>
              <w:right w:val="single" w:sz="4" w:space="0" w:color="000000"/>
            </w:tcBorders>
            <w:shd w:val="clear" w:color="auto" w:fill="auto"/>
          </w:tcPr>
          <w:p w:rsidR="0077465E" w:rsidRPr="00C46833" w:rsidRDefault="0077465E" w:rsidP="0077465E">
            <w:pPr>
              <w:pStyle w:val="a3"/>
              <w:jc w:val="center"/>
              <w:rPr>
                <w:rFonts w:ascii="Times New Roman" w:hAnsi="Times New Roman" w:cs="Times New Roman"/>
                <w:b/>
              </w:rPr>
            </w:pPr>
            <w:r w:rsidRPr="00C46833">
              <w:rPr>
                <w:rFonts w:ascii="Times New Roman" w:hAnsi="Times New Roman" w:cs="Times New Roman"/>
                <w:b/>
              </w:rPr>
              <w:t>Дата</w:t>
            </w:r>
          </w:p>
        </w:tc>
      </w:tr>
      <w:tr w:rsidR="0077465E" w:rsidRPr="0077465E" w:rsidTr="009011EF">
        <w:trPr>
          <w:gridAfter w:val="1"/>
          <w:wAfter w:w="39" w:type="dxa"/>
          <w:trHeight w:val="79"/>
        </w:trPr>
        <w:tc>
          <w:tcPr>
            <w:tcW w:w="0" w:type="auto"/>
            <w:vMerge/>
            <w:tcBorders>
              <w:top w:val="nil"/>
              <w:left w:val="single" w:sz="4" w:space="0" w:color="000000"/>
              <w:bottom w:val="single" w:sz="4" w:space="0" w:color="000000"/>
              <w:right w:val="single" w:sz="4" w:space="0" w:color="000000"/>
            </w:tcBorders>
            <w:shd w:val="clear" w:color="auto" w:fill="auto"/>
          </w:tcPr>
          <w:p w:rsidR="0077465E" w:rsidRPr="00C46833" w:rsidRDefault="0077465E" w:rsidP="0077465E">
            <w:pPr>
              <w:pStyle w:val="a3"/>
              <w:rPr>
                <w:rFonts w:ascii="Times New Roman" w:hAnsi="Times New Roman" w:cs="Times New Roman"/>
                <w:b/>
              </w:rPr>
            </w:pPr>
          </w:p>
        </w:tc>
        <w:tc>
          <w:tcPr>
            <w:tcW w:w="6410" w:type="dxa"/>
            <w:vMerge/>
            <w:tcBorders>
              <w:top w:val="nil"/>
              <w:left w:val="single" w:sz="4" w:space="0" w:color="000000"/>
              <w:bottom w:val="single" w:sz="4" w:space="0" w:color="000000"/>
              <w:right w:val="single" w:sz="4" w:space="0" w:color="000000"/>
            </w:tcBorders>
            <w:shd w:val="clear" w:color="auto" w:fill="auto"/>
          </w:tcPr>
          <w:p w:rsidR="0077465E" w:rsidRPr="00C46833" w:rsidRDefault="0077465E" w:rsidP="0077465E">
            <w:pPr>
              <w:pStyle w:val="a3"/>
              <w:rPr>
                <w:rFonts w:ascii="Times New Roman" w:hAnsi="Times New Roman" w:cs="Times New Roman"/>
                <w:b/>
              </w:rPr>
            </w:pPr>
          </w:p>
        </w:tc>
        <w:tc>
          <w:tcPr>
            <w:tcW w:w="1275" w:type="dxa"/>
            <w:vMerge/>
            <w:tcBorders>
              <w:top w:val="nil"/>
              <w:left w:val="single" w:sz="4" w:space="0" w:color="000000"/>
              <w:bottom w:val="single" w:sz="4" w:space="0" w:color="000000"/>
              <w:right w:val="single" w:sz="4" w:space="0" w:color="000000"/>
            </w:tcBorders>
            <w:shd w:val="clear" w:color="auto" w:fill="auto"/>
          </w:tcPr>
          <w:p w:rsidR="0077465E" w:rsidRPr="00C46833" w:rsidRDefault="0077465E" w:rsidP="0077465E">
            <w:pPr>
              <w:pStyle w:val="a3"/>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77465E" w:rsidRPr="00C46833" w:rsidRDefault="0077465E" w:rsidP="0077465E">
            <w:pPr>
              <w:pStyle w:val="a3"/>
              <w:rPr>
                <w:rFonts w:ascii="Times New Roman" w:hAnsi="Times New Roman" w:cs="Times New Roman"/>
                <w:b/>
              </w:rPr>
            </w:pPr>
            <w:r w:rsidRPr="00C46833">
              <w:rPr>
                <w:rFonts w:ascii="Times New Roman" w:hAnsi="Times New Roman" w:cs="Times New Roman"/>
                <w:b/>
              </w:rPr>
              <w:t>План</w:t>
            </w:r>
          </w:p>
        </w:tc>
        <w:tc>
          <w:tcPr>
            <w:tcW w:w="1143" w:type="dxa"/>
            <w:tcBorders>
              <w:top w:val="single" w:sz="4" w:space="0" w:color="000000"/>
              <w:left w:val="single" w:sz="4" w:space="0" w:color="auto"/>
              <w:bottom w:val="single" w:sz="4" w:space="0" w:color="000000"/>
              <w:right w:val="single" w:sz="4" w:space="0" w:color="000000"/>
            </w:tcBorders>
            <w:shd w:val="clear" w:color="auto" w:fill="auto"/>
          </w:tcPr>
          <w:p w:rsidR="0077465E" w:rsidRPr="00C46833" w:rsidRDefault="0077465E" w:rsidP="0077465E">
            <w:pPr>
              <w:pStyle w:val="a3"/>
              <w:ind w:left="443"/>
              <w:rPr>
                <w:rFonts w:ascii="Times New Roman" w:hAnsi="Times New Roman" w:cs="Times New Roman"/>
                <w:b/>
              </w:rPr>
            </w:pPr>
            <w:r w:rsidRPr="00C46833">
              <w:rPr>
                <w:rFonts w:ascii="Times New Roman" w:hAnsi="Times New Roman" w:cs="Times New Roman"/>
                <w:b/>
              </w:rPr>
              <w:t xml:space="preserve">Факт </w:t>
            </w:r>
          </w:p>
        </w:tc>
      </w:tr>
      <w:tr w:rsidR="0077465E" w:rsidRPr="0077465E" w:rsidTr="009011EF">
        <w:trPr>
          <w:gridAfter w:val="1"/>
          <w:wAfter w:w="39" w:type="dxa"/>
          <w:trHeight w:val="278"/>
        </w:trPr>
        <w:tc>
          <w:tcPr>
            <w:tcW w:w="812" w:type="dxa"/>
            <w:tcBorders>
              <w:top w:val="single" w:sz="4" w:space="0" w:color="000000"/>
              <w:left w:val="single" w:sz="4" w:space="0" w:color="000000"/>
              <w:bottom w:val="single" w:sz="4" w:space="0" w:color="000000"/>
              <w:right w:val="nil"/>
            </w:tcBorders>
            <w:shd w:val="clear" w:color="auto" w:fill="auto"/>
          </w:tcPr>
          <w:p w:rsidR="0077465E" w:rsidRPr="0077465E" w:rsidRDefault="0077465E" w:rsidP="0077465E">
            <w:pPr>
              <w:pStyle w:val="a3"/>
              <w:rPr>
                <w:rFonts w:ascii="Times New Roman" w:hAnsi="Times New Roman" w:cs="Times New Roman"/>
              </w:rPr>
            </w:pPr>
          </w:p>
        </w:tc>
        <w:tc>
          <w:tcPr>
            <w:tcW w:w="7685" w:type="dxa"/>
            <w:gridSpan w:val="2"/>
            <w:tcBorders>
              <w:top w:val="single" w:sz="4" w:space="0" w:color="000000"/>
              <w:left w:val="nil"/>
              <w:bottom w:val="single" w:sz="4" w:space="0" w:color="000000"/>
              <w:right w:val="nil"/>
            </w:tcBorders>
            <w:shd w:val="clear" w:color="auto" w:fill="auto"/>
          </w:tcPr>
          <w:p w:rsidR="0077465E" w:rsidRPr="0077465E" w:rsidRDefault="0077465E" w:rsidP="00C46833">
            <w:pPr>
              <w:pStyle w:val="a3"/>
              <w:jc w:val="center"/>
              <w:rPr>
                <w:rFonts w:ascii="Times New Roman" w:hAnsi="Times New Roman" w:cs="Times New Roman"/>
                <w:b/>
              </w:rPr>
            </w:pPr>
            <w:r w:rsidRPr="0077465E">
              <w:rPr>
                <w:rFonts w:ascii="Times New Roman" w:hAnsi="Times New Roman" w:cs="Times New Roman"/>
                <w:b/>
              </w:rPr>
              <w:t>Введение в проектную деятельность- 6 ч</w:t>
            </w:r>
            <w:r w:rsidR="00C46833">
              <w:rPr>
                <w:rFonts w:ascii="Times New Roman" w:hAnsi="Times New Roman" w:cs="Times New Roman"/>
                <w:b/>
              </w:rPr>
              <w:t>асов</w:t>
            </w:r>
          </w:p>
        </w:tc>
        <w:tc>
          <w:tcPr>
            <w:tcW w:w="2135" w:type="dxa"/>
            <w:gridSpan w:val="2"/>
            <w:tcBorders>
              <w:top w:val="single" w:sz="4" w:space="0" w:color="000000"/>
              <w:left w:val="nil"/>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r>
      <w:tr w:rsidR="0077465E" w:rsidRPr="0077465E" w:rsidTr="009011EF">
        <w:trPr>
          <w:gridAfter w:val="1"/>
          <w:wAfter w:w="39" w:type="dxa"/>
          <w:trHeight w:val="301"/>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1 </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Открытия и изобретения в нашей жизни</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tc>
      </w:tr>
      <w:tr w:rsidR="0077465E" w:rsidRPr="0077465E" w:rsidTr="009011EF">
        <w:trPr>
          <w:gridAfter w:val="1"/>
          <w:wAfter w:w="39" w:type="dxa"/>
          <w:trHeight w:val="27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2</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Что такое метод проектов.</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r>
      <w:tr w:rsidR="0077465E" w:rsidRPr="0077465E" w:rsidTr="009011EF">
        <w:trPr>
          <w:gridAfter w:val="1"/>
          <w:wAfter w:w="39" w:type="dxa"/>
          <w:trHeight w:val="26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3</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Классификация проектов</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r>
      <w:tr w:rsidR="0077465E" w:rsidRPr="0077465E" w:rsidTr="009011EF">
        <w:trPr>
          <w:gridAfter w:val="1"/>
          <w:wAfter w:w="39" w:type="dxa"/>
          <w:trHeight w:val="270"/>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4</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Учимся выявлять проблемы</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r>
      <w:tr w:rsidR="0077465E" w:rsidRPr="0077465E" w:rsidTr="009011EF">
        <w:trPr>
          <w:gridAfter w:val="1"/>
          <w:wAfter w:w="39" w:type="dxa"/>
          <w:trHeight w:val="260"/>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5</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Учимся ставить цели</w:t>
            </w:r>
            <w:r w:rsidRPr="0077465E">
              <w:rPr>
                <w:rFonts w:ascii="Times New Roman" w:hAnsi="Times New Roman" w:cs="Times New Roman"/>
              </w:rPr>
              <w:t xml:space="preserve"> и планировать</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r>
      <w:tr w:rsidR="0077465E" w:rsidRPr="0077465E" w:rsidTr="009011EF">
        <w:trPr>
          <w:gridAfter w:val="1"/>
          <w:wAfter w:w="39" w:type="dxa"/>
          <w:trHeight w:val="278"/>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6</w:t>
            </w:r>
            <w:r w:rsidRPr="0077465E">
              <w:rPr>
                <w:rFonts w:ascii="Times New Roman" w:hAnsi="Times New Roman" w:cs="Times New Roman"/>
              </w:rPr>
              <w:t xml:space="preserve"> </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Pr>
                <w:rFonts w:ascii="Times New Roman" w:hAnsi="Times New Roman" w:cs="Times New Roman"/>
              </w:rPr>
              <w:t>Виды проектной деятельности</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tc>
      </w:tr>
      <w:tr w:rsidR="0077465E" w:rsidRPr="0077465E" w:rsidTr="009011EF">
        <w:trPr>
          <w:gridAfter w:val="1"/>
          <w:wAfter w:w="39" w:type="dxa"/>
          <w:trHeight w:val="236"/>
        </w:trPr>
        <w:tc>
          <w:tcPr>
            <w:tcW w:w="812" w:type="dxa"/>
            <w:tcBorders>
              <w:top w:val="single" w:sz="4" w:space="0" w:color="000000"/>
              <w:left w:val="single" w:sz="4" w:space="0" w:color="000000"/>
              <w:bottom w:val="single" w:sz="4" w:space="0" w:color="000000"/>
              <w:right w:val="nil"/>
            </w:tcBorders>
            <w:shd w:val="clear" w:color="auto" w:fill="auto"/>
          </w:tcPr>
          <w:p w:rsidR="0077465E" w:rsidRPr="0077465E" w:rsidRDefault="0077465E" w:rsidP="0077465E">
            <w:pPr>
              <w:pStyle w:val="a3"/>
              <w:rPr>
                <w:rFonts w:ascii="Times New Roman" w:hAnsi="Times New Roman" w:cs="Times New Roman"/>
              </w:rPr>
            </w:pPr>
          </w:p>
        </w:tc>
        <w:tc>
          <w:tcPr>
            <w:tcW w:w="7685" w:type="dxa"/>
            <w:gridSpan w:val="2"/>
            <w:tcBorders>
              <w:top w:val="single" w:sz="4" w:space="0" w:color="000000"/>
              <w:left w:val="nil"/>
              <w:bottom w:val="single" w:sz="4" w:space="0" w:color="000000"/>
              <w:right w:val="nil"/>
            </w:tcBorders>
            <w:shd w:val="clear" w:color="auto" w:fill="auto"/>
          </w:tcPr>
          <w:p w:rsidR="0077465E" w:rsidRPr="0077465E" w:rsidRDefault="0077465E" w:rsidP="00C46833">
            <w:pPr>
              <w:pStyle w:val="a3"/>
              <w:jc w:val="center"/>
              <w:rPr>
                <w:rFonts w:ascii="Times New Roman" w:hAnsi="Times New Roman" w:cs="Times New Roman"/>
                <w:b/>
                <w:szCs w:val="24"/>
              </w:rPr>
            </w:pPr>
            <w:r w:rsidRPr="0077465E">
              <w:rPr>
                <w:rFonts w:ascii="Times New Roman" w:hAnsi="Times New Roman" w:cs="Times New Roman"/>
                <w:b/>
                <w:szCs w:val="24"/>
              </w:rPr>
              <w:t xml:space="preserve">Общий замысел проектно-исследовательской работы - </w:t>
            </w:r>
            <w:r w:rsidRPr="0077465E">
              <w:rPr>
                <w:rFonts w:ascii="Times New Roman" w:hAnsi="Times New Roman" w:cs="Times New Roman"/>
                <w:b/>
                <w:iCs/>
                <w:szCs w:val="24"/>
              </w:rPr>
              <w:t>6 ч</w:t>
            </w:r>
            <w:r w:rsidR="00C46833">
              <w:rPr>
                <w:rFonts w:ascii="Times New Roman" w:hAnsi="Times New Roman" w:cs="Times New Roman"/>
                <w:b/>
                <w:iCs/>
                <w:szCs w:val="24"/>
              </w:rPr>
              <w:t>асов</w:t>
            </w:r>
          </w:p>
        </w:tc>
        <w:tc>
          <w:tcPr>
            <w:tcW w:w="2135" w:type="dxa"/>
            <w:gridSpan w:val="2"/>
            <w:tcBorders>
              <w:top w:val="single" w:sz="4" w:space="0" w:color="000000"/>
              <w:left w:val="nil"/>
              <w:bottom w:val="single" w:sz="4" w:space="0" w:color="000000"/>
              <w:right w:val="single" w:sz="4" w:space="0" w:color="000000"/>
            </w:tcBorders>
            <w:shd w:val="clear" w:color="auto" w:fill="auto"/>
            <w:vAlign w:val="bottom"/>
          </w:tcPr>
          <w:p w:rsidR="0077465E" w:rsidRPr="0077465E" w:rsidRDefault="0077465E" w:rsidP="0077465E">
            <w:pPr>
              <w:pStyle w:val="a3"/>
              <w:rPr>
                <w:rFonts w:ascii="Times New Roman" w:hAnsi="Times New Roman" w:cs="Times New Roman"/>
              </w:rPr>
            </w:pPr>
          </w:p>
        </w:tc>
      </w:tr>
      <w:tr w:rsidR="0077465E"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5040F7" w:rsidP="0077465E">
            <w:pPr>
              <w:pStyle w:val="a3"/>
              <w:rPr>
                <w:rFonts w:ascii="Times New Roman" w:hAnsi="Times New Roman" w:cs="Times New Roman"/>
              </w:rPr>
            </w:pPr>
            <w:r>
              <w:rPr>
                <w:rFonts w:ascii="Times New Roman" w:hAnsi="Times New Roman" w:cs="Times New Roman"/>
              </w:rPr>
              <w:t>7</w:t>
            </w:r>
            <w:r w:rsidR="0077465E" w:rsidRPr="0077465E">
              <w:rPr>
                <w:rFonts w:ascii="Times New Roman" w:hAnsi="Times New Roman" w:cs="Times New Roman"/>
              </w:rPr>
              <w:t xml:space="preserve"> </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5040F7" w:rsidP="0077465E">
            <w:pPr>
              <w:pStyle w:val="a3"/>
              <w:rPr>
                <w:rFonts w:ascii="Times New Roman" w:hAnsi="Times New Roman" w:cs="Times New Roman"/>
              </w:rPr>
            </w:pPr>
            <w:r>
              <w:rPr>
                <w:rFonts w:ascii="Times New Roman" w:hAnsi="Times New Roman" w:cs="Times New Roman"/>
              </w:rPr>
              <w:t>Этапы работы над проектом</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tc>
      </w:tr>
      <w:tr w:rsidR="0077465E"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5040F7" w:rsidP="0077465E">
            <w:pPr>
              <w:pStyle w:val="a3"/>
              <w:rPr>
                <w:rFonts w:ascii="Times New Roman" w:hAnsi="Times New Roman" w:cs="Times New Roman"/>
              </w:rPr>
            </w:pPr>
            <w:r>
              <w:rPr>
                <w:rFonts w:ascii="Times New Roman" w:hAnsi="Times New Roman" w:cs="Times New Roman"/>
              </w:rPr>
              <w:t>8</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77465E" w:rsidRPr="005040F7" w:rsidRDefault="005040F7" w:rsidP="005040F7">
            <w:pPr>
              <w:pStyle w:val="a3"/>
              <w:rPr>
                <w:rFonts w:ascii="Times New Roman" w:hAnsi="Times New Roman" w:cs="Times New Roman"/>
              </w:rPr>
            </w:pPr>
            <w:r w:rsidRPr="005040F7">
              <w:rPr>
                <w:rFonts w:ascii="Times New Roman" w:hAnsi="Times New Roman" w:cs="Times New Roman"/>
                <w:szCs w:val="28"/>
              </w:rPr>
              <w:t>Особенности разработки информационного проекта.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5040F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77465E" w:rsidRPr="0077465E" w:rsidRDefault="0077465E" w:rsidP="0077465E">
            <w:pPr>
              <w:pStyle w:val="a3"/>
              <w:rPr>
                <w:rFonts w:ascii="Times New Roman" w:hAnsi="Times New Roman" w:cs="Times New Roman"/>
              </w:rPr>
            </w:pPr>
          </w:p>
        </w:tc>
      </w:tr>
      <w:tr w:rsidR="005040F7"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r>
              <w:rPr>
                <w:rFonts w:ascii="Times New Roman" w:hAnsi="Times New Roman" w:cs="Times New Roman"/>
              </w:rPr>
              <w:t>9</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F47F00">
            <w:pPr>
              <w:pStyle w:val="a3"/>
              <w:rPr>
                <w:rFonts w:ascii="Times New Roman" w:hAnsi="Times New Roman" w:cs="Times New Roman"/>
              </w:rPr>
            </w:pPr>
            <w:r w:rsidRPr="005040F7">
              <w:rPr>
                <w:rFonts w:ascii="Times New Roman" w:hAnsi="Times New Roman" w:cs="Times New Roman"/>
                <w:szCs w:val="28"/>
              </w:rPr>
              <w:t>Особенности разработки</w:t>
            </w:r>
            <w:r>
              <w:rPr>
                <w:rFonts w:ascii="Times New Roman" w:hAnsi="Times New Roman" w:cs="Times New Roman"/>
                <w:szCs w:val="28"/>
              </w:rPr>
              <w:t xml:space="preserve"> исследовательского проекта</w:t>
            </w:r>
            <w:r w:rsidR="00C46833">
              <w:rPr>
                <w:rFonts w:ascii="Times New Roman" w:hAnsi="Times New Roman" w:cs="Times New Roman"/>
                <w:szCs w:val="28"/>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r>
      <w:tr w:rsidR="005040F7"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r>
              <w:rPr>
                <w:rFonts w:ascii="Times New Roman" w:hAnsi="Times New Roman" w:cs="Times New Roman"/>
              </w:rPr>
              <w:t>10</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F47F00">
            <w:pPr>
              <w:pStyle w:val="a3"/>
              <w:rPr>
                <w:rFonts w:ascii="Times New Roman" w:hAnsi="Times New Roman" w:cs="Times New Roman"/>
              </w:rPr>
            </w:pPr>
            <w:r>
              <w:rPr>
                <w:rFonts w:ascii="Times New Roman" w:hAnsi="Times New Roman" w:cs="Times New Roman"/>
              </w:rPr>
              <w:t>Актуальность проекта и ее обоснование</w:t>
            </w:r>
            <w:r w:rsidR="00C46833">
              <w:rPr>
                <w:rFonts w:ascii="Times New Roman" w:hAnsi="Times New Roman" w:cs="Times New Roman"/>
              </w:rPr>
              <w:t>.</w:t>
            </w:r>
            <w:r>
              <w:rPr>
                <w:rFonts w:ascii="Times New Roman" w:hAnsi="Times New Roman" w:cs="Times New Roman"/>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r>
      <w:tr w:rsidR="005040F7"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r>
              <w:rPr>
                <w:rFonts w:ascii="Times New Roman" w:hAnsi="Times New Roman" w:cs="Times New Roman"/>
              </w:rPr>
              <w:t>11</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040F7" w:rsidRPr="005040F7" w:rsidRDefault="005040F7" w:rsidP="00F47F00">
            <w:pPr>
              <w:pStyle w:val="a3"/>
              <w:rPr>
                <w:rFonts w:ascii="Times New Roman" w:hAnsi="Times New Roman" w:cs="Times New Roman"/>
              </w:rPr>
            </w:pPr>
            <w:r w:rsidRPr="005040F7">
              <w:rPr>
                <w:rFonts w:ascii="Times New Roman" w:eastAsia="Arial Unicode MS" w:hAnsi="Times New Roman" w:cs="Times New Roman"/>
                <w:color w:val="231F20"/>
                <w:szCs w:val="20"/>
              </w:rPr>
              <w:t>Цель как идеальный, мысленно представленный результат исследовательской или проектной работы.</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r>
      <w:tr w:rsidR="005040F7"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r>
              <w:rPr>
                <w:rFonts w:ascii="Times New Roman" w:hAnsi="Times New Roman" w:cs="Times New Roman"/>
              </w:rPr>
              <w:t>12</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040F7" w:rsidRPr="005040F7" w:rsidRDefault="005040F7" w:rsidP="00F47F00">
            <w:pPr>
              <w:pStyle w:val="a3"/>
              <w:rPr>
                <w:rFonts w:ascii="Times New Roman" w:hAnsi="Times New Roman" w:cs="Times New Roman"/>
              </w:rPr>
            </w:pPr>
            <w:r w:rsidRPr="005040F7">
              <w:rPr>
                <w:rFonts w:ascii="Times New Roman" w:eastAsia="Arial Unicode MS" w:hAnsi="Times New Roman" w:cs="Times New Roman"/>
                <w:color w:val="231F20"/>
                <w:szCs w:val="20"/>
              </w:rPr>
              <w:t>Задачи как отражение этапов предстоящей работы</w:t>
            </w:r>
            <w:r w:rsidR="00C46833">
              <w:rPr>
                <w:rFonts w:ascii="Times New Roman" w:eastAsia="Arial Unicode MS" w:hAnsi="Times New Roman" w:cs="Times New Roman"/>
                <w:color w:val="231F20"/>
                <w:szCs w:val="20"/>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r>
      <w:tr w:rsidR="005040F7" w:rsidRPr="0077465E" w:rsidTr="009011EF">
        <w:trPr>
          <w:trHeight w:val="286"/>
        </w:trPr>
        <w:tc>
          <w:tcPr>
            <w:tcW w:w="10671" w:type="dxa"/>
            <w:gridSpan w:val="6"/>
            <w:tcBorders>
              <w:top w:val="single" w:sz="4" w:space="0" w:color="000000"/>
              <w:left w:val="single" w:sz="4" w:space="0" w:color="000000"/>
              <w:bottom w:val="single" w:sz="4" w:space="0" w:color="000000"/>
              <w:right w:val="single" w:sz="4" w:space="0" w:color="000000"/>
            </w:tcBorders>
            <w:shd w:val="clear" w:color="auto" w:fill="auto"/>
          </w:tcPr>
          <w:p w:rsidR="005040F7" w:rsidRPr="00C46833" w:rsidRDefault="005040F7" w:rsidP="005503DD">
            <w:pPr>
              <w:pStyle w:val="a3"/>
              <w:jc w:val="center"/>
              <w:rPr>
                <w:rFonts w:ascii="Times New Roman" w:hAnsi="Times New Roman" w:cs="Times New Roman"/>
              </w:rPr>
            </w:pPr>
            <w:r w:rsidRPr="00C46833">
              <w:rPr>
                <w:rFonts w:ascii="Times New Roman" w:eastAsia="Arial Unicode MS" w:hAnsi="Times New Roman" w:cs="Times New Roman"/>
                <w:b/>
                <w:bCs/>
                <w:color w:val="231F20"/>
                <w:szCs w:val="24"/>
              </w:rPr>
              <w:t xml:space="preserve">Реализация замысла проектно-исследовательской работы </w:t>
            </w:r>
            <w:r w:rsidRPr="00C46833">
              <w:rPr>
                <w:rFonts w:ascii="Times New Roman" w:hAnsi="Times New Roman" w:cs="Times New Roman"/>
                <w:b/>
                <w:iCs/>
                <w:color w:val="000000"/>
                <w:szCs w:val="24"/>
              </w:rPr>
              <w:t>– 1</w:t>
            </w:r>
            <w:r w:rsidR="005503DD" w:rsidRPr="00C46833">
              <w:rPr>
                <w:rFonts w:ascii="Times New Roman" w:hAnsi="Times New Roman" w:cs="Times New Roman"/>
                <w:b/>
                <w:iCs/>
                <w:color w:val="000000"/>
                <w:szCs w:val="24"/>
              </w:rPr>
              <w:t>3</w:t>
            </w:r>
            <w:r w:rsidRPr="00C46833">
              <w:rPr>
                <w:rFonts w:ascii="Times New Roman" w:hAnsi="Times New Roman" w:cs="Times New Roman"/>
                <w:b/>
                <w:iCs/>
                <w:color w:val="000000"/>
                <w:szCs w:val="24"/>
              </w:rPr>
              <w:t xml:space="preserve"> часов</w:t>
            </w:r>
          </w:p>
        </w:tc>
      </w:tr>
      <w:tr w:rsidR="005040F7"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040F7" w:rsidRDefault="005503DD" w:rsidP="0077465E">
            <w:pPr>
              <w:pStyle w:val="a3"/>
              <w:rPr>
                <w:rFonts w:ascii="Times New Roman" w:hAnsi="Times New Roman" w:cs="Times New Roman"/>
              </w:rPr>
            </w:pPr>
            <w:r>
              <w:rPr>
                <w:rFonts w:ascii="Times New Roman" w:hAnsi="Times New Roman" w:cs="Times New Roman"/>
              </w:rPr>
              <w:t>13</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040F7" w:rsidRPr="005040F7" w:rsidRDefault="005503DD" w:rsidP="00F47F00">
            <w:pPr>
              <w:pStyle w:val="a3"/>
              <w:rPr>
                <w:rFonts w:ascii="Times New Roman" w:hAnsi="Times New Roman" w:cs="Times New Roman"/>
              </w:rPr>
            </w:pPr>
            <w:r w:rsidRPr="0077465E">
              <w:rPr>
                <w:rFonts w:ascii="Times New Roman" w:hAnsi="Times New Roman" w:cs="Times New Roman"/>
              </w:rPr>
              <w:t>Что такое проектный продукт</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r>
      <w:tr w:rsidR="005040F7"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040F7" w:rsidRDefault="005503DD" w:rsidP="0077465E">
            <w:pPr>
              <w:pStyle w:val="a3"/>
              <w:rPr>
                <w:rFonts w:ascii="Times New Roman" w:hAnsi="Times New Roman" w:cs="Times New Roman"/>
              </w:rPr>
            </w:pPr>
            <w:r>
              <w:rPr>
                <w:rFonts w:ascii="Times New Roman" w:hAnsi="Times New Roman" w:cs="Times New Roman"/>
              </w:rPr>
              <w:t>14</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040F7" w:rsidRPr="005040F7" w:rsidRDefault="005503DD" w:rsidP="00F47F00">
            <w:pPr>
              <w:pStyle w:val="a3"/>
              <w:rPr>
                <w:rFonts w:ascii="Times New Roman" w:hAnsi="Times New Roman" w:cs="Times New Roman"/>
              </w:rPr>
            </w:pPr>
            <w:r w:rsidRPr="0077465E">
              <w:rPr>
                <w:rFonts w:ascii="Times New Roman" w:hAnsi="Times New Roman" w:cs="Times New Roman"/>
              </w:rPr>
              <w:t>Структура проекта.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r>
      <w:tr w:rsidR="005040F7"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040F7" w:rsidRDefault="005503DD" w:rsidP="0077465E">
            <w:pPr>
              <w:pStyle w:val="a3"/>
              <w:rPr>
                <w:rFonts w:ascii="Times New Roman" w:hAnsi="Times New Roman" w:cs="Times New Roman"/>
              </w:rPr>
            </w:pPr>
            <w:r>
              <w:rPr>
                <w:rFonts w:ascii="Times New Roman" w:hAnsi="Times New Roman" w:cs="Times New Roman"/>
              </w:rPr>
              <w:t>15</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040F7" w:rsidRPr="005040F7" w:rsidRDefault="005503DD" w:rsidP="00F47F00">
            <w:pPr>
              <w:pStyle w:val="a3"/>
              <w:rPr>
                <w:rFonts w:ascii="Times New Roman" w:hAnsi="Times New Roman" w:cs="Times New Roman"/>
              </w:rPr>
            </w:pPr>
            <w:r w:rsidRPr="0077465E">
              <w:rPr>
                <w:rFonts w:ascii="Times New Roman" w:hAnsi="Times New Roman" w:cs="Times New Roman"/>
              </w:rPr>
              <w:t>Выбор темы проекта</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040F7" w:rsidRPr="0077465E" w:rsidRDefault="005040F7"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5503DD" w:rsidP="0077465E">
            <w:pPr>
              <w:pStyle w:val="a3"/>
              <w:rPr>
                <w:rFonts w:ascii="Times New Roman" w:hAnsi="Times New Roman" w:cs="Times New Roman"/>
              </w:rPr>
            </w:pPr>
            <w:r>
              <w:rPr>
                <w:rFonts w:ascii="Times New Roman" w:hAnsi="Times New Roman" w:cs="Times New Roman"/>
              </w:rPr>
              <w:t>16</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F47F00">
            <w:pPr>
              <w:pStyle w:val="a3"/>
              <w:rPr>
                <w:rFonts w:ascii="Times New Roman" w:hAnsi="Times New Roman" w:cs="Times New Roman"/>
              </w:rPr>
            </w:pPr>
            <w:r w:rsidRPr="0077465E">
              <w:rPr>
                <w:rFonts w:ascii="Times New Roman" w:hAnsi="Times New Roman" w:cs="Times New Roman"/>
              </w:rPr>
              <w:t>План работы над проектом</w:t>
            </w:r>
            <w:r w:rsidR="00C46833">
              <w:rPr>
                <w:rFonts w:ascii="Times New Roman" w:hAnsi="Times New Roman" w:cs="Times New Roman"/>
              </w:rPr>
              <w:t>.</w:t>
            </w:r>
            <w:r w:rsidRPr="0077465E">
              <w:rPr>
                <w:rFonts w:ascii="Times New Roman" w:hAnsi="Times New Roman" w:cs="Times New Roman"/>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5503DD" w:rsidP="0077465E">
            <w:pPr>
              <w:pStyle w:val="a3"/>
              <w:rPr>
                <w:rFonts w:ascii="Times New Roman" w:hAnsi="Times New Roman" w:cs="Times New Roman"/>
              </w:rPr>
            </w:pPr>
            <w:r>
              <w:rPr>
                <w:rFonts w:ascii="Times New Roman" w:hAnsi="Times New Roman" w:cs="Times New Roman"/>
              </w:rPr>
              <w:t>17</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5040F7" w:rsidRDefault="005503DD" w:rsidP="00F47F00">
            <w:pPr>
              <w:pStyle w:val="a3"/>
              <w:rPr>
                <w:rFonts w:ascii="Times New Roman" w:hAnsi="Times New Roman" w:cs="Times New Roman"/>
              </w:rPr>
            </w:pPr>
            <w:r w:rsidRPr="0077465E">
              <w:rPr>
                <w:rFonts w:ascii="Times New Roman" w:hAnsi="Times New Roman" w:cs="Times New Roman"/>
              </w:rPr>
              <w:t>Определение предмета и методов исследования</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9011EF">
            <w:pPr>
              <w:pStyle w:val="a3"/>
              <w:rPr>
                <w:rFonts w:ascii="Times New Roman" w:hAnsi="Times New Roman" w:cs="Times New Roman"/>
              </w:rPr>
            </w:pPr>
            <w:r>
              <w:rPr>
                <w:rFonts w:ascii="Times New Roman" w:hAnsi="Times New Roman" w:cs="Times New Roman"/>
              </w:rPr>
              <w:t>1</w:t>
            </w:r>
            <w:r w:rsidR="009011EF">
              <w:rPr>
                <w:rFonts w:ascii="Times New Roman" w:hAnsi="Times New Roman" w:cs="Times New Roman"/>
              </w:rPr>
              <w:t>8</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5503DD">
            <w:pPr>
              <w:pStyle w:val="a3"/>
              <w:rPr>
                <w:rFonts w:ascii="Times New Roman" w:hAnsi="Times New Roman" w:cs="Times New Roman"/>
              </w:rPr>
            </w:pPr>
            <w:r>
              <w:rPr>
                <w:rFonts w:ascii="Times New Roman" w:hAnsi="Times New Roman" w:cs="Times New Roman"/>
              </w:rPr>
              <w:t>Экскурсия в школьную библиотеку.</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5503DD" w:rsidP="009011EF">
            <w:pPr>
              <w:pStyle w:val="a3"/>
              <w:rPr>
                <w:rFonts w:ascii="Times New Roman" w:hAnsi="Times New Roman" w:cs="Times New Roman"/>
              </w:rPr>
            </w:pPr>
            <w:r>
              <w:rPr>
                <w:rFonts w:ascii="Times New Roman" w:hAnsi="Times New Roman" w:cs="Times New Roman"/>
              </w:rPr>
              <w:t>1</w:t>
            </w:r>
            <w:r w:rsidR="009011EF">
              <w:rPr>
                <w:rFonts w:ascii="Times New Roman" w:hAnsi="Times New Roman" w:cs="Times New Roman"/>
              </w:rPr>
              <w:t>9</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F47F00">
            <w:pPr>
              <w:pStyle w:val="a3"/>
              <w:rPr>
                <w:rFonts w:ascii="Times New Roman" w:hAnsi="Times New Roman" w:cs="Times New Roman"/>
              </w:rPr>
            </w:pPr>
            <w:r w:rsidRPr="0077465E">
              <w:rPr>
                <w:rFonts w:ascii="Times New Roman" w:hAnsi="Times New Roman" w:cs="Times New Roman"/>
              </w:rPr>
              <w:t>Работа со справочной литературой</w:t>
            </w:r>
            <w:r>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9011EF" w:rsidP="0077465E">
            <w:pPr>
              <w:pStyle w:val="a3"/>
              <w:rPr>
                <w:rFonts w:ascii="Times New Roman" w:hAnsi="Times New Roman" w:cs="Times New Roman"/>
              </w:rPr>
            </w:pPr>
            <w:r>
              <w:rPr>
                <w:rFonts w:ascii="Times New Roman" w:hAnsi="Times New Roman" w:cs="Times New Roman"/>
              </w:rPr>
              <w:lastRenderedPageBreak/>
              <w:t>20</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5503DD">
            <w:pPr>
              <w:pStyle w:val="a3"/>
              <w:rPr>
                <w:rFonts w:ascii="Times New Roman" w:hAnsi="Times New Roman" w:cs="Times New Roman"/>
              </w:rPr>
            </w:pPr>
            <w:r>
              <w:rPr>
                <w:rFonts w:ascii="Times New Roman" w:hAnsi="Times New Roman" w:cs="Times New Roman"/>
              </w:rPr>
              <w:t>Анализ литературных источников по теме проекта</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9011EF" w:rsidP="0077465E">
            <w:pPr>
              <w:pStyle w:val="a3"/>
              <w:rPr>
                <w:rFonts w:ascii="Times New Roman" w:hAnsi="Times New Roman" w:cs="Times New Roman"/>
              </w:rPr>
            </w:pPr>
            <w:r>
              <w:rPr>
                <w:rFonts w:ascii="Times New Roman" w:hAnsi="Times New Roman" w:cs="Times New Roman"/>
              </w:rPr>
              <w:t>21</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5503DD">
            <w:pPr>
              <w:pStyle w:val="a3"/>
              <w:rPr>
                <w:rFonts w:ascii="Times New Roman" w:hAnsi="Times New Roman" w:cs="Times New Roman"/>
              </w:rPr>
            </w:pPr>
            <w:r w:rsidRPr="0077465E">
              <w:rPr>
                <w:rFonts w:ascii="Times New Roman" w:hAnsi="Times New Roman" w:cs="Times New Roman"/>
              </w:rPr>
              <w:t xml:space="preserve">Индивидуальная работа над проектом. </w:t>
            </w:r>
          </w:p>
          <w:p w:rsidR="005503DD" w:rsidRPr="0077465E" w:rsidRDefault="005503DD" w:rsidP="005503DD">
            <w:pPr>
              <w:pStyle w:val="a3"/>
              <w:rPr>
                <w:rFonts w:ascii="Times New Roman" w:hAnsi="Times New Roman" w:cs="Times New Roman"/>
              </w:rPr>
            </w:pPr>
            <w:r w:rsidRPr="0077465E">
              <w:rPr>
                <w:rFonts w:ascii="Times New Roman" w:hAnsi="Times New Roman" w:cs="Times New Roman"/>
              </w:rPr>
              <w:t>Составление плана работы над проектом</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9011EF" w:rsidP="00F47F00">
            <w:pPr>
              <w:pStyle w:val="a3"/>
              <w:rPr>
                <w:rFonts w:ascii="Times New Roman" w:hAnsi="Times New Roman" w:cs="Times New Roman"/>
              </w:rPr>
            </w:pPr>
            <w:r>
              <w:rPr>
                <w:rFonts w:ascii="Times New Roman" w:hAnsi="Times New Roman" w:cs="Times New Roman"/>
              </w:rPr>
              <w:t>22</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5503DD">
            <w:pPr>
              <w:pStyle w:val="a3"/>
              <w:rPr>
                <w:rFonts w:ascii="Times New Roman" w:hAnsi="Times New Roman" w:cs="Times New Roman"/>
              </w:rPr>
            </w:pPr>
            <w:r w:rsidRPr="0077465E">
              <w:rPr>
                <w:rFonts w:ascii="Times New Roman" w:hAnsi="Times New Roman" w:cs="Times New Roman"/>
              </w:rPr>
              <w:t xml:space="preserve">Индивидуальная работа над проектом.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C46833"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9011EF" w:rsidP="00F47F00">
            <w:pPr>
              <w:pStyle w:val="a3"/>
              <w:rPr>
                <w:rFonts w:ascii="Times New Roman" w:hAnsi="Times New Roman" w:cs="Times New Roman"/>
              </w:rPr>
            </w:pPr>
            <w:r>
              <w:rPr>
                <w:rFonts w:ascii="Times New Roman" w:hAnsi="Times New Roman" w:cs="Times New Roman"/>
              </w:rPr>
              <w:t>23</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F47F00">
            <w:pPr>
              <w:pStyle w:val="a3"/>
              <w:rPr>
                <w:rFonts w:ascii="Times New Roman" w:hAnsi="Times New Roman" w:cs="Times New Roman"/>
              </w:rPr>
            </w:pPr>
            <w:r>
              <w:rPr>
                <w:rFonts w:ascii="Times New Roman" w:hAnsi="Times New Roman" w:cs="Times New Roman"/>
              </w:rPr>
              <w:t>Оформление презентации проекта. Общие требования</w:t>
            </w:r>
            <w:r w:rsidR="00C46833">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5503DD" w:rsidP="009011EF">
            <w:pPr>
              <w:pStyle w:val="a3"/>
              <w:rPr>
                <w:rFonts w:ascii="Times New Roman" w:hAnsi="Times New Roman" w:cs="Times New Roman"/>
              </w:rPr>
            </w:pPr>
            <w:r>
              <w:rPr>
                <w:rFonts w:ascii="Times New Roman" w:hAnsi="Times New Roman" w:cs="Times New Roman"/>
              </w:rPr>
              <w:t>2</w:t>
            </w:r>
            <w:r w:rsidR="009011EF">
              <w:rPr>
                <w:rFonts w:ascii="Times New Roman" w:hAnsi="Times New Roman" w:cs="Times New Roman"/>
              </w:rPr>
              <w:t>4</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F47F00">
            <w:pPr>
              <w:pStyle w:val="a3"/>
              <w:rPr>
                <w:rFonts w:ascii="Times New Roman" w:hAnsi="Times New Roman" w:cs="Times New Roman"/>
              </w:rPr>
            </w:pPr>
            <w:r>
              <w:rPr>
                <w:rFonts w:ascii="Times New Roman" w:hAnsi="Times New Roman" w:cs="Times New Roman"/>
              </w:rPr>
              <w:t>Оформление презентации проекта. Текстовая часть слайдов.</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5503DD" w:rsidP="009011EF">
            <w:pPr>
              <w:pStyle w:val="a3"/>
              <w:rPr>
                <w:rFonts w:ascii="Times New Roman" w:hAnsi="Times New Roman" w:cs="Times New Roman"/>
              </w:rPr>
            </w:pPr>
            <w:r>
              <w:rPr>
                <w:rFonts w:ascii="Times New Roman" w:hAnsi="Times New Roman" w:cs="Times New Roman"/>
              </w:rPr>
              <w:t>2</w:t>
            </w:r>
            <w:r w:rsidR="009011EF">
              <w:rPr>
                <w:rFonts w:ascii="Times New Roman" w:hAnsi="Times New Roman" w:cs="Times New Roman"/>
              </w:rPr>
              <w:t>5</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5503DD">
            <w:pPr>
              <w:pStyle w:val="a3"/>
              <w:rPr>
                <w:rFonts w:ascii="Times New Roman" w:hAnsi="Times New Roman" w:cs="Times New Roman"/>
              </w:rPr>
            </w:pPr>
            <w:r>
              <w:rPr>
                <w:rFonts w:ascii="Times New Roman" w:hAnsi="Times New Roman" w:cs="Times New Roman"/>
              </w:rPr>
              <w:t>Оформление презентации проекта. Схемы, таблицы, диаграммы.</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C46833" w:rsidRPr="0077465E" w:rsidTr="009011EF">
        <w:trPr>
          <w:trHeight w:val="286"/>
        </w:trPr>
        <w:tc>
          <w:tcPr>
            <w:tcW w:w="10671" w:type="dxa"/>
            <w:gridSpan w:val="6"/>
            <w:tcBorders>
              <w:top w:val="single" w:sz="4" w:space="0" w:color="000000"/>
              <w:left w:val="single" w:sz="4" w:space="0" w:color="000000"/>
              <w:bottom w:val="single" w:sz="4" w:space="0" w:color="000000"/>
              <w:right w:val="single" w:sz="4" w:space="0" w:color="000000"/>
            </w:tcBorders>
            <w:shd w:val="clear" w:color="auto" w:fill="auto"/>
          </w:tcPr>
          <w:p w:rsidR="00C46833" w:rsidRPr="00C46833" w:rsidRDefault="00C46833" w:rsidP="00C46833">
            <w:pPr>
              <w:autoSpaceDE w:val="0"/>
              <w:autoSpaceDN w:val="0"/>
              <w:adjustRightInd w:val="0"/>
              <w:spacing w:after="0" w:line="240" w:lineRule="auto"/>
              <w:jc w:val="center"/>
              <w:rPr>
                <w:rFonts w:ascii="Times New Roman CYR" w:hAnsi="Times New Roman CYR" w:cs="Times New Roman CYR"/>
                <w:b/>
                <w:bCs/>
                <w:iCs/>
                <w:color w:val="000000"/>
                <w:szCs w:val="24"/>
              </w:rPr>
            </w:pPr>
            <w:r w:rsidRPr="00C46833">
              <w:rPr>
                <w:rFonts w:ascii="Times New Roman CYR" w:hAnsi="Times New Roman CYR" w:cs="Times New Roman CYR"/>
                <w:b/>
                <w:bCs/>
                <w:iCs/>
                <w:color w:val="000000"/>
                <w:szCs w:val="24"/>
              </w:rPr>
              <w:t xml:space="preserve">Защита проекта </w:t>
            </w:r>
            <w:r w:rsidRPr="00C46833">
              <w:rPr>
                <w:rFonts w:ascii="Times New Roman" w:hAnsi="Times New Roman" w:cs="Times New Roman"/>
                <w:b/>
                <w:bCs/>
                <w:iCs/>
                <w:color w:val="000000"/>
                <w:szCs w:val="24"/>
              </w:rPr>
              <w:t xml:space="preserve">– </w:t>
            </w:r>
            <w:r>
              <w:rPr>
                <w:rFonts w:ascii="Times New Roman" w:hAnsi="Times New Roman" w:cs="Times New Roman"/>
                <w:b/>
                <w:bCs/>
                <w:iCs/>
                <w:color w:val="000000"/>
                <w:szCs w:val="24"/>
              </w:rPr>
              <w:t>7</w:t>
            </w:r>
            <w:r w:rsidRPr="00C46833">
              <w:rPr>
                <w:rFonts w:ascii="Times New Roman" w:hAnsi="Times New Roman" w:cs="Times New Roman"/>
                <w:b/>
                <w:bCs/>
                <w:iCs/>
                <w:color w:val="000000"/>
                <w:szCs w:val="24"/>
              </w:rPr>
              <w:t xml:space="preserve"> </w:t>
            </w:r>
            <w:r w:rsidRPr="00C46833">
              <w:rPr>
                <w:rFonts w:ascii="Times New Roman CYR" w:hAnsi="Times New Roman CYR" w:cs="Times New Roman CYR"/>
                <w:b/>
                <w:bCs/>
                <w:iCs/>
                <w:color w:val="000000"/>
                <w:szCs w:val="24"/>
              </w:rPr>
              <w:t>часов</w:t>
            </w: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C46833" w:rsidP="009011EF">
            <w:pPr>
              <w:pStyle w:val="a3"/>
              <w:rPr>
                <w:rFonts w:ascii="Times New Roman" w:hAnsi="Times New Roman" w:cs="Times New Roman"/>
              </w:rPr>
            </w:pPr>
            <w:r>
              <w:rPr>
                <w:rFonts w:ascii="Times New Roman" w:hAnsi="Times New Roman" w:cs="Times New Roman"/>
              </w:rPr>
              <w:t>2</w:t>
            </w:r>
            <w:r w:rsidR="009011EF">
              <w:rPr>
                <w:rFonts w:ascii="Times New Roman" w:hAnsi="Times New Roman" w:cs="Times New Roman"/>
              </w:rPr>
              <w:t>6</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C46833" w:rsidP="00C46833">
            <w:pPr>
              <w:pStyle w:val="a3"/>
              <w:rPr>
                <w:rFonts w:ascii="Times New Roman" w:hAnsi="Times New Roman" w:cs="Times New Roman"/>
              </w:rPr>
            </w:pPr>
            <w:r>
              <w:rPr>
                <w:rFonts w:ascii="Times New Roman" w:hAnsi="Times New Roman" w:cs="Times New Roman"/>
              </w:rPr>
              <w:t>Подготовка черновика к предзащите.</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C46833"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C46833" w:rsidP="009011EF">
            <w:pPr>
              <w:pStyle w:val="a3"/>
              <w:rPr>
                <w:rFonts w:ascii="Times New Roman" w:hAnsi="Times New Roman" w:cs="Times New Roman"/>
              </w:rPr>
            </w:pPr>
            <w:r>
              <w:rPr>
                <w:rFonts w:ascii="Times New Roman" w:hAnsi="Times New Roman" w:cs="Times New Roman"/>
              </w:rPr>
              <w:t>2</w:t>
            </w:r>
            <w:r w:rsidR="009011EF">
              <w:rPr>
                <w:rFonts w:ascii="Times New Roman" w:hAnsi="Times New Roman" w:cs="Times New Roman"/>
              </w:rPr>
              <w:t>7</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C46833" w:rsidP="005503DD">
            <w:pPr>
              <w:pStyle w:val="a3"/>
              <w:rPr>
                <w:rFonts w:ascii="Times New Roman" w:hAnsi="Times New Roman" w:cs="Times New Roman"/>
              </w:rPr>
            </w:pPr>
            <w:r>
              <w:rPr>
                <w:rFonts w:ascii="Times New Roman" w:hAnsi="Times New Roman" w:cs="Times New Roman"/>
              </w:rPr>
              <w:t>Предзащита проекта.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C46833"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Default="00C46833" w:rsidP="009011EF">
            <w:pPr>
              <w:pStyle w:val="a3"/>
              <w:rPr>
                <w:rFonts w:ascii="Times New Roman" w:hAnsi="Times New Roman" w:cs="Times New Roman"/>
              </w:rPr>
            </w:pPr>
            <w:r>
              <w:rPr>
                <w:rFonts w:ascii="Times New Roman" w:hAnsi="Times New Roman" w:cs="Times New Roman"/>
              </w:rPr>
              <w:t>2</w:t>
            </w:r>
            <w:r w:rsidR="009011EF">
              <w:rPr>
                <w:rFonts w:ascii="Times New Roman" w:hAnsi="Times New Roman" w:cs="Times New Roman"/>
              </w:rPr>
              <w:t>8</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C46833" w:rsidP="005503DD">
            <w:pPr>
              <w:pStyle w:val="a3"/>
              <w:rPr>
                <w:rFonts w:ascii="Times New Roman" w:hAnsi="Times New Roman" w:cs="Times New Roman"/>
              </w:rPr>
            </w:pPr>
            <w:r>
              <w:rPr>
                <w:rFonts w:ascii="Times New Roman" w:hAnsi="Times New Roman" w:cs="Times New Roman"/>
              </w:rPr>
              <w:t>Предзащита проекта.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C46833"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p>
        </w:tc>
      </w:tr>
      <w:tr w:rsidR="005503DD" w:rsidRPr="0077465E" w:rsidTr="009011EF">
        <w:trPr>
          <w:trHeight w:val="23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C46833" w:rsidP="009011EF">
            <w:pPr>
              <w:pStyle w:val="a3"/>
              <w:rPr>
                <w:rFonts w:ascii="Times New Roman" w:hAnsi="Times New Roman" w:cs="Times New Roman"/>
              </w:rPr>
            </w:pPr>
            <w:r>
              <w:rPr>
                <w:rFonts w:ascii="Times New Roman" w:hAnsi="Times New Roman" w:cs="Times New Roman"/>
              </w:rPr>
              <w:t>2</w:t>
            </w:r>
            <w:r w:rsidR="009011EF">
              <w:rPr>
                <w:rFonts w:ascii="Times New Roman" w:hAnsi="Times New Roman" w:cs="Times New Roman"/>
              </w:rPr>
              <w:t>9</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C46833" w:rsidP="0077465E">
            <w:pPr>
              <w:pStyle w:val="a3"/>
              <w:rPr>
                <w:rFonts w:ascii="Times New Roman" w:hAnsi="Times New Roman" w:cs="Times New Roman"/>
              </w:rPr>
            </w:pPr>
            <w:r>
              <w:rPr>
                <w:rFonts w:ascii="Times New Roman" w:hAnsi="Times New Roman" w:cs="Times New Roman"/>
              </w:rPr>
              <w:t>«Работа над ошибками»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sidRPr="0077465E">
              <w:rPr>
                <w:rFonts w:ascii="Times New Roman" w:hAnsi="Times New Roman" w:cs="Times New Roman"/>
              </w:rPr>
              <w:t xml:space="preserve"> </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sidRPr="0077465E">
              <w:rPr>
                <w:rFonts w:ascii="Times New Roman" w:hAnsi="Times New Roman" w:cs="Times New Roman"/>
              </w:rPr>
              <w:t xml:space="preserve"> </w:t>
            </w:r>
          </w:p>
        </w:tc>
      </w:tr>
      <w:tr w:rsidR="005503DD"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9011EF" w:rsidP="0077465E">
            <w:pPr>
              <w:pStyle w:val="a3"/>
              <w:rPr>
                <w:rFonts w:ascii="Times New Roman" w:hAnsi="Times New Roman" w:cs="Times New Roman"/>
              </w:rPr>
            </w:pPr>
            <w:r>
              <w:rPr>
                <w:rFonts w:ascii="Times New Roman" w:hAnsi="Times New Roman" w:cs="Times New Roman"/>
              </w:rPr>
              <w:t>30</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9011EF" w:rsidP="0077465E">
            <w:pPr>
              <w:pStyle w:val="a3"/>
              <w:rPr>
                <w:rFonts w:ascii="Times New Roman" w:hAnsi="Times New Roman" w:cs="Times New Roman"/>
              </w:rPr>
            </w:pPr>
            <w:r>
              <w:rPr>
                <w:rFonts w:ascii="Times New Roman" w:hAnsi="Times New Roman" w:cs="Times New Roman"/>
              </w:rPr>
              <w:t>Защита проекта.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sidRPr="0077465E">
              <w:rPr>
                <w:rFonts w:ascii="Times New Roman" w:hAnsi="Times New Roman" w:cs="Times New Roman"/>
              </w:rPr>
              <w:t xml:space="preserve"> </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5503DD" w:rsidRPr="0077465E" w:rsidRDefault="005503DD" w:rsidP="0077465E">
            <w:pPr>
              <w:pStyle w:val="a3"/>
              <w:rPr>
                <w:rFonts w:ascii="Times New Roman" w:hAnsi="Times New Roman" w:cs="Times New Roman"/>
              </w:rPr>
            </w:pPr>
            <w:r w:rsidRPr="0077465E">
              <w:rPr>
                <w:rFonts w:ascii="Times New Roman" w:hAnsi="Times New Roman" w:cs="Times New Roman"/>
              </w:rPr>
              <w:t xml:space="preserve"> </w:t>
            </w:r>
          </w:p>
        </w:tc>
      </w:tr>
      <w:tr w:rsidR="009011EF"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31</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F47F00">
            <w:pPr>
              <w:pStyle w:val="a3"/>
              <w:rPr>
                <w:rFonts w:ascii="Times New Roman" w:hAnsi="Times New Roman" w:cs="Times New Roman"/>
              </w:rPr>
            </w:pPr>
            <w:r>
              <w:rPr>
                <w:rFonts w:ascii="Times New Roman" w:hAnsi="Times New Roman" w:cs="Times New Roman"/>
              </w:rPr>
              <w:t>Защита проекта.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sidRPr="0077465E">
              <w:rPr>
                <w:rFonts w:ascii="Times New Roman" w:hAnsi="Times New Roman" w:cs="Times New Roman"/>
              </w:rPr>
              <w:t xml:space="preserve"> </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sidRPr="0077465E">
              <w:rPr>
                <w:rFonts w:ascii="Times New Roman" w:hAnsi="Times New Roman" w:cs="Times New Roman"/>
              </w:rPr>
              <w:t xml:space="preserve"> </w:t>
            </w:r>
          </w:p>
        </w:tc>
      </w:tr>
      <w:tr w:rsidR="009011EF" w:rsidRPr="0077465E" w:rsidTr="009011EF">
        <w:trPr>
          <w:trHeight w:val="288"/>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F47F00">
            <w:pPr>
              <w:pStyle w:val="a3"/>
              <w:rPr>
                <w:rFonts w:ascii="Times New Roman" w:hAnsi="Times New Roman" w:cs="Times New Roman"/>
              </w:rPr>
            </w:pPr>
            <w:r>
              <w:rPr>
                <w:rFonts w:ascii="Times New Roman" w:hAnsi="Times New Roman" w:cs="Times New Roman"/>
              </w:rPr>
              <w:t>32</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F47F00">
            <w:pPr>
              <w:pStyle w:val="a3"/>
              <w:rPr>
                <w:rFonts w:ascii="Times New Roman" w:hAnsi="Times New Roman" w:cs="Times New Roman"/>
              </w:rPr>
            </w:pPr>
            <w:r>
              <w:rPr>
                <w:rFonts w:ascii="Times New Roman" w:hAnsi="Times New Roman" w:cs="Times New Roman"/>
              </w:rPr>
              <w:t>Защита проекта.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sidRPr="0077465E">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r>
      <w:tr w:rsidR="009011EF" w:rsidRPr="0077465E" w:rsidTr="009011EF">
        <w:trPr>
          <w:trHeight w:val="338"/>
        </w:trPr>
        <w:tc>
          <w:tcPr>
            <w:tcW w:w="10671" w:type="dxa"/>
            <w:gridSpan w:val="6"/>
            <w:tcBorders>
              <w:top w:val="single" w:sz="4" w:space="0" w:color="000000"/>
              <w:left w:val="single" w:sz="4" w:space="0" w:color="000000"/>
              <w:bottom w:val="single" w:sz="4" w:space="0" w:color="000000"/>
              <w:right w:val="single" w:sz="4" w:space="0" w:color="000000"/>
            </w:tcBorders>
            <w:shd w:val="clear" w:color="auto" w:fill="auto"/>
          </w:tcPr>
          <w:p w:rsidR="009011EF" w:rsidRPr="009011EF" w:rsidRDefault="009011EF" w:rsidP="009011EF">
            <w:pPr>
              <w:autoSpaceDE w:val="0"/>
              <w:autoSpaceDN w:val="0"/>
              <w:adjustRightInd w:val="0"/>
              <w:spacing w:after="0" w:line="240" w:lineRule="auto"/>
              <w:jc w:val="center"/>
              <w:rPr>
                <w:rFonts w:ascii="Times New Roman CYR" w:hAnsi="Times New Roman CYR" w:cs="Times New Roman CYR"/>
                <w:b/>
                <w:color w:val="000000"/>
                <w:sz w:val="24"/>
                <w:szCs w:val="24"/>
              </w:rPr>
            </w:pPr>
            <w:r w:rsidRPr="00A25EF5">
              <w:rPr>
                <w:rFonts w:ascii="Times New Roman CYR" w:hAnsi="Times New Roman CYR" w:cs="Times New Roman CYR"/>
                <w:b/>
                <w:color w:val="000000"/>
                <w:szCs w:val="24"/>
              </w:rPr>
              <w:t>Итоги проектной деятельности- 2часа</w:t>
            </w:r>
          </w:p>
        </w:tc>
      </w:tr>
      <w:tr w:rsidR="009011EF"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33</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sidRPr="0077465E">
              <w:rPr>
                <w:rFonts w:ascii="Times New Roman" w:hAnsi="Times New Roman" w:cs="Times New Roman"/>
              </w:rPr>
              <w:t>Учимся рефлексировать</w:t>
            </w:r>
            <w:r>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sidRPr="0077465E">
              <w:rPr>
                <w:rFonts w:ascii="Times New Roman" w:hAnsi="Times New Roman" w:cs="Times New Roman"/>
              </w:rPr>
              <w:t xml:space="preserve"> </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sidRPr="0077465E">
              <w:rPr>
                <w:rFonts w:ascii="Times New Roman" w:hAnsi="Times New Roman" w:cs="Times New Roman"/>
              </w:rPr>
              <w:t xml:space="preserve"> </w:t>
            </w:r>
          </w:p>
        </w:tc>
      </w:tr>
      <w:tr w:rsidR="009011EF" w:rsidRPr="0077465E" w:rsidTr="009011EF">
        <w:trPr>
          <w:trHeight w:val="286"/>
        </w:trPr>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34</w:t>
            </w:r>
          </w:p>
        </w:tc>
        <w:tc>
          <w:tcPr>
            <w:tcW w:w="6410"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Анализ проектов (групповое обсуждение).</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r>
    </w:tbl>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p w:rsidR="0077465E" w:rsidRPr="00A25EF5" w:rsidRDefault="0077465E" w:rsidP="0077465E">
      <w:pPr>
        <w:pStyle w:val="a3"/>
        <w:rPr>
          <w:rFonts w:ascii="Times New Roman" w:hAnsi="Times New Roman" w:cs="Times New Roman"/>
          <w:b/>
          <w:sz w:val="24"/>
        </w:rPr>
      </w:pPr>
      <w:r w:rsidRPr="00A25EF5">
        <w:rPr>
          <w:rFonts w:ascii="Times New Roman" w:hAnsi="Times New Roman" w:cs="Times New Roman"/>
          <w:b/>
          <w:sz w:val="24"/>
        </w:rPr>
        <w:t xml:space="preserve">     7 класс </w:t>
      </w:r>
    </w:p>
    <w:tbl>
      <w:tblPr>
        <w:tblW w:w="10632" w:type="dxa"/>
        <w:tblInd w:w="-36" w:type="dxa"/>
        <w:tblCellMar>
          <w:top w:w="7" w:type="dxa"/>
          <w:left w:w="106" w:type="dxa"/>
          <w:right w:w="7" w:type="dxa"/>
        </w:tblCellMar>
        <w:tblLook w:val="04A0" w:firstRow="1" w:lastRow="0" w:firstColumn="1" w:lastColumn="0" w:noHBand="0" w:noVBand="1"/>
      </w:tblPr>
      <w:tblGrid>
        <w:gridCol w:w="807"/>
        <w:gridCol w:w="6423"/>
        <w:gridCol w:w="1276"/>
        <w:gridCol w:w="992"/>
        <w:gridCol w:w="1134"/>
      </w:tblGrid>
      <w:tr w:rsidR="009011EF" w:rsidRPr="0077465E" w:rsidTr="00522E99">
        <w:trPr>
          <w:trHeight w:val="272"/>
        </w:trPr>
        <w:tc>
          <w:tcPr>
            <w:tcW w:w="807" w:type="dxa"/>
            <w:vMerge w:val="restart"/>
            <w:tcBorders>
              <w:top w:val="single" w:sz="4" w:space="0" w:color="000000"/>
              <w:left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w:t>
            </w:r>
          </w:p>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п/п</w:t>
            </w:r>
          </w:p>
        </w:tc>
        <w:tc>
          <w:tcPr>
            <w:tcW w:w="6423" w:type="dxa"/>
            <w:vMerge w:val="restart"/>
            <w:tcBorders>
              <w:top w:val="single" w:sz="4" w:space="0" w:color="000000"/>
              <w:left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Наименование разделов и тем</w:t>
            </w:r>
          </w:p>
        </w:tc>
        <w:tc>
          <w:tcPr>
            <w:tcW w:w="1276" w:type="dxa"/>
            <w:vMerge w:val="restart"/>
            <w:tcBorders>
              <w:top w:val="single" w:sz="4" w:space="0" w:color="000000"/>
              <w:left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Всего</w:t>
            </w:r>
          </w:p>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часов</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Дата</w:t>
            </w:r>
          </w:p>
        </w:tc>
      </w:tr>
      <w:tr w:rsidR="009011EF" w:rsidRPr="0077465E" w:rsidTr="00522E99">
        <w:trPr>
          <w:trHeight w:val="276"/>
        </w:trPr>
        <w:tc>
          <w:tcPr>
            <w:tcW w:w="807" w:type="dxa"/>
            <w:vMerge/>
            <w:tcBorders>
              <w:left w:val="single" w:sz="4" w:space="0" w:color="000000"/>
              <w:bottom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p>
        </w:tc>
        <w:tc>
          <w:tcPr>
            <w:tcW w:w="6423" w:type="dxa"/>
            <w:vMerge/>
            <w:tcBorders>
              <w:left w:val="single" w:sz="4" w:space="0" w:color="000000"/>
              <w:bottom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p>
        </w:tc>
        <w:tc>
          <w:tcPr>
            <w:tcW w:w="1276" w:type="dxa"/>
            <w:vMerge/>
            <w:tcBorders>
              <w:left w:val="single" w:sz="4" w:space="0" w:color="000000"/>
              <w:bottom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План</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План</w:t>
            </w:r>
          </w:p>
        </w:tc>
      </w:tr>
      <w:tr w:rsidR="009011EF" w:rsidRPr="0077465E" w:rsidTr="00522E99">
        <w:trPr>
          <w:trHeight w:val="266"/>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 xml:space="preserve">Введение в проектную деятельность – </w:t>
            </w:r>
            <w:r>
              <w:rPr>
                <w:rFonts w:ascii="Times New Roman" w:hAnsi="Times New Roman" w:cs="Times New Roman"/>
                <w:b/>
              </w:rPr>
              <w:t>4</w:t>
            </w:r>
            <w:r w:rsidRPr="009011EF">
              <w:rPr>
                <w:rFonts w:ascii="Times New Roman" w:hAnsi="Times New Roman" w:cs="Times New Roman"/>
                <w:b/>
              </w:rPr>
              <w:t xml:space="preserve"> ч</w:t>
            </w:r>
            <w:r>
              <w:rPr>
                <w:rFonts w:ascii="Times New Roman" w:hAnsi="Times New Roman" w:cs="Times New Roman"/>
                <w:b/>
              </w:rPr>
              <w:t>аса</w:t>
            </w:r>
          </w:p>
        </w:tc>
      </w:tr>
      <w:tr w:rsidR="009011EF" w:rsidRPr="0077465E" w:rsidTr="00522E99">
        <w:trPr>
          <w:trHeight w:val="25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1</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F47F00">
            <w:pPr>
              <w:pStyle w:val="a3"/>
              <w:rPr>
                <w:rFonts w:ascii="Times New Roman" w:hAnsi="Times New Roman" w:cs="Times New Roman"/>
              </w:rPr>
            </w:pPr>
            <w:r w:rsidRPr="0077465E">
              <w:rPr>
                <w:rFonts w:ascii="Times New Roman" w:hAnsi="Times New Roman" w:cs="Times New Roman"/>
              </w:rPr>
              <w:t>Вводное занятие. Цели и задачи курса</w:t>
            </w:r>
            <w:r>
              <w:rPr>
                <w:rFonts w:ascii="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F47F00">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r>
      <w:tr w:rsidR="009011EF" w:rsidRPr="0077465E" w:rsidTr="00522E99">
        <w:trPr>
          <w:trHeight w:val="274"/>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2</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F47F00">
            <w:pPr>
              <w:pStyle w:val="a3"/>
              <w:rPr>
                <w:rFonts w:ascii="Times New Roman" w:hAnsi="Times New Roman" w:cs="Times New Roman"/>
              </w:rPr>
            </w:pPr>
            <w:r w:rsidRPr="0077465E">
              <w:rPr>
                <w:rFonts w:ascii="Times New Roman" w:hAnsi="Times New Roman" w:cs="Times New Roman"/>
              </w:rPr>
              <w:t>История развития проектного метода</w:t>
            </w:r>
            <w:r>
              <w:rPr>
                <w:rFonts w:ascii="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F47F00">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r>
      <w:tr w:rsidR="009011EF" w:rsidRPr="0077465E" w:rsidTr="00522E99">
        <w:trPr>
          <w:trHeight w:val="264"/>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3</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9011EF" w:rsidRPr="009011EF" w:rsidRDefault="009011EF" w:rsidP="0077465E">
            <w:pPr>
              <w:pStyle w:val="a3"/>
              <w:rPr>
                <w:rFonts w:ascii="Times New Roman" w:hAnsi="Times New Roman" w:cs="Times New Roman"/>
              </w:rPr>
            </w:pPr>
            <w:r w:rsidRPr="009011EF">
              <w:rPr>
                <w:rFonts w:ascii="Times New Roman" w:eastAsia="Arial Unicode MS" w:hAnsi="Times New Roman" w:cs="Times New Roman"/>
              </w:rPr>
              <w:t>Коммуникативная игра «Никто не знает, что я…»</w:t>
            </w:r>
            <w:r>
              <w:rPr>
                <w:rFonts w:ascii="Times New Roman" w:eastAsia="Arial Unicode MS"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r>
      <w:tr w:rsidR="009011EF" w:rsidRPr="0077465E" w:rsidTr="00522E99">
        <w:trPr>
          <w:trHeight w:val="269"/>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4</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Индивидуальные и групповые проекты и исследования.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r>
      <w:tr w:rsidR="009011EF" w:rsidRPr="0077465E" w:rsidTr="00522E99">
        <w:trPr>
          <w:trHeight w:val="272"/>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9011EF" w:rsidRPr="009011EF" w:rsidRDefault="009011EF" w:rsidP="009011EF">
            <w:pPr>
              <w:pStyle w:val="a3"/>
              <w:jc w:val="center"/>
              <w:rPr>
                <w:rFonts w:ascii="Times New Roman" w:hAnsi="Times New Roman" w:cs="Times New Roman"/>
                <w:b/>
              </w:rPr>
            </w:pPr>
            <w:r w:rsidRPr="009011EF">
              <w:rPr>
                <w:rFonts w:ascii="Times New Roman" w:hAnsi="Times New Roman" w:cs="Times New Roman"/>
                <w:b/>
              </w:rPr>
              <w:t>Учимся работать с информацией -</w:t>
            </w:r>
            <w:r>
              <w:rPr>
                <w:rFonts w:ascii="Times New Roman" w:hAnsi="Times New Roman" w:cs="Times New Roman"/>
                <w:b/>
              </w:rPr>
              <w:t>7</w:t>
            </w:r>
            <w:r w:rsidRPr="009011EF">
              <w:rPr>
                <w:rFonts w:ascii="Times New Roman" w:hAnsi="Times New Roman" w:cs="Times New Roman"/>
                <w:b/>
              </w:rPr>
              <w:t xml:space="preserve"> ч</w:t>
            </w:r>
            <w:r>
              <w:rPr>
                <w:rFonts w:ascii="Times New Roman" w:hAnsi="Times New Roman" w:cs="Times New Roman"/>
                <w:b/>
              </w:rPr>
              <w:t>асов</w:t>
            </w:r>
          </w:p>
        </w:tc>
      </w:tr>
      <w:tr w:rsidR="009011EF" w:rsidRPr="0077465E" w:rsidTr="00522E99">
        <w:trPr>
          <w:trHeight w:val="263"/>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5</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A25EF5">
            <w:pPr>
              <w:pStyle w:val="a3"/>
              <w:rPr>
                <w:rFonts w:ascii="Times New Roman" w:hAnsi="Times New Roman" w:cs="Times New Roman"/>
              </w:rPr>
            </w:pPr>
            <w:r w:rsidRPr="0077465E">
              <w:rPr>
                <w:rFonts w:ascii="Times New Roman" w:hAnsi="Times New Roman" w:cs="Times New Roman"/>
              </w:rPr>
              <w:t xml:space="preserve">Чтение как способ получения информации. Цели чтения.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r>
      <w:tr w:rsidR="009011EF"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r>
              <w:rPr>
                <w:rFonts w:ascii="Times New Roman" w:hAnsi="Times New Roman" w:cs="Times New Roman"/>
              </w:rPr>
              <w:t>6</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A25EF5" w:rsidP="0077465E">
            <w:pPr>
              <w:pStyle w:val="a3"/>
              <w:rPr>
                <w:rFonts w:ascii="Times New Roman" w:hAnsi="Times New Roman" w:cs="Times New Roman"/>
              </w:rPr>
            </w:pPr>
            <w:r w:rsidRPr="0077465E">
              <w:rPr>
                <w:rFonts w:ascii="Times New Roman" w:hAnsi="Times New Roman" w:cs="Times New Roman"/>
              </w:rPr>
              <w:t>Виды чтения</w:t>
            </w:r>
            <w:r>
              <w:rPr>
                <w:rFonts w:ascii="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A25EF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011EF" w:rsidRPr="0077465E" w:rsidRDefault="009011EF"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7</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sidRPr="0077465E">
              <w:rPr>
                <w:rFonts w:ascii="Times New Roman" w:hAnsi="Times New Roman" w:cs="Times New Roman"/>
              </w:rPr>
              <w:t>Приемы работы с текстом.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8</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sidRPr="0077465E">
              <w:rPr>
                <w:rFonts w:ascii="Times New Roman" w:hAnsi="Times New Roman" w:cs="Times New Roman"/>
              </w:rPr>
              <w:t>Интернет-ресурсы</w:t>
            </w:r>
            <w:r>
              <w:rPr>
                <w:rFonts w:ascii="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9</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Pr>
                <w:rFonts w:ascii="Times New Roman" w:hAnsi="Times New Roman" w:cs="Times New Roman"/>
              </w:rPr>
              <w:t>Способы обработки полученной информации.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10</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Pr>
                <w:rFonts w:ascii="Times New Roman" w:hAnsi="Times New Roman" w:cs="Times New Roman"/>
              </w:rPr>
              <w:t>Способы предоставления информации в различных видах.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11</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Диаграммы и их виды.</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A25EF5" w:rsidRPr="00A25EF5" w:rsidRDefault="00A25EF5" w:rsidP="00A25EF5">
            <w:pPr>
              <w:pStyle w:val="a3"/>
              <w:jc w:val="center"/>
              <w:rPr>
                <w:rFonts w:ascii="Times New Roman" w:hAnsi="Times New Roman" w:cs="Times New Roman"/>
                <w:b/>
              </w:rPr>
            </w:pPr>
            <w:r w:rsidRPr="00A25EF5">
              <w:rPr>
                <w:rFonts w:ascii="Times New Roman" w:hAnsi="Times New Roman" w:cs="Times New Roman"/>
                <w:b/>
              </w:rPr>
              <w:t>Учебно-исследовательская работа -1</w:t>
            </w:r>
            <w:r>
              <w:rPr>
                <w:rFonts w:ascii="Times New Roman" w:hAnsi="Times New Roman" w:cs="Times New Roman"/>
                <w:b/>
              </w:rPr>
              <w:t>4</w:t>
            </w:r>
            <w:r w:rsidRPr="00A25EF5">
              <w:rPr>
                <w:rFonts w:ascii="Times New Roman" w:hAnsi="Times New Roman" w:cs="Times New Roman"/>
                <w:b/>
              </w:rPr>
              <w:t xml:space="preserve"> ч</w:t>
            </w:r>
            <w:r>
              <w:rPr>
                <w:rFonts w:ascii="Times New Roman" w:hAnsi="Times New Roman" w:cs="Times New Roman"/>
                <w:b/>
              </w:rPr>
              <w:t>асов</w:t>
            </w: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12</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sidRPr="0077465E">
              <w:rPr>
                <w:rFonts w:ascii="Times New Roman" w:hAnsi="Times New Roman" w:cs="Times New Roman"/>
              </w:rPr>
              <w:t>Что такое метод проектов. Классификация проектов</w:t>
            </w:r>
            <w:r>
              <w:rPr>
                <w:rFonts w:ascii="Times New Roman" w:hAnsi="Times New Roman" w:cs="Times New Roman"/>
              </w:rPr>
              <w:t>.</w:t>
            </w:r>
            <w:r w:rsidRPr="0077465E">
              <w:rPr>
                <w:rFonts w:ascii="Times New Roman" w:hAnsi="Times New Roman" w:cs="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13</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sidRPr="0077465E">
              <w:rPr>
                <w:rFonts w:ascii="Times New Roman" w:hAnsi="Times New Roman" w:cs="Times New Roman"/>
              </w:rPr>
              <w:t>Структура и содержание учебно</w:t>
            </w:r>
            <w:r>
              <w:rPr>
                <w:rFonts w:ascii="Times New Roman" w:hAnsi="Times New Roman" w:cs="Times New Roman"/>
              </w:rPr>
              <w:t>-</w:t>
            </w:r>
            <w:r w:rsidRPr="0077465E">
              <w:rPr>
                <w:rFonts w:ascii="Times New Roman" w:hAnsi="Times New Roman" w:cs="Times New Roman"/>
              </w:rPr>
              <w:t xml:space="preserve">исследовательской деятельности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F47F00">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14</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Актуальность проекта.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15</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Цели и задачи исследования.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16</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Объект, предмет и гипотеза исследования.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17</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Методы исследования.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18</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Эксперимент, наблюдение, анкетирование.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A25EF5"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r>
              <w:rPr>
                <w:rFonts w:ascii="Times New Roman" w:hAnsi="Times New Roman" w:cs="Times New Roman"/>
              </w:rPr>
              <w:t>19</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Обработка результатов исследования, методика оформления результатов.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57090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25EF5" w:rsidRPr="0077465E" w:rsidRDefault="00A25EF5" w:rsidP="0077465E">
            <w:pPr>
              <w:pStyle w:val="a3"/>
              <w:rPr>
                <w:rFonts w:ascii="Times New Roman" w:hAnsi="Times New Roman" w:cs="Times New Roman"/>
              </w:rPr>
            </w:pPr>
          </w:p>
        </w:tc>
      </w:tr>
      <w:tr w:rsidR="0057090F"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r>
              <w:rPr>
                <w:rFonts w:ascii="Times New Roman" w:hAnsi="Times New Roman" w:cs="Times New Roman"/>
              </w:rPr>
              <w:t>20</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F47F00">
            <w:pPr>
              <w:pStyle w:val="a3"/>
              <w:rPr>
                <w:rFonts w:ascii="Times New Roman" w:hAnsi="Times New Roman" w:cs="Times New Roman"/>
              </w:rPr>
            </w:pPr>
            <w:r>
              <w:rPr>
                <w:rFonts w:ascii="Times New Roman" w:hAnsi="Times New Roman" w:cs="Times New Roman"/>
              </w:rPr>
              <w:t>Обработка результатов исследования.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r>
      <w:tr w:rsidR="0057090F"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r>
              <w:rPr>
                <w:rFonts w:ascii="Times New Roman" w:hAnsi="Times New Roman" w:cs="Times New Roman"/>
              </w:rPr>
              <w:t>21</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F47F00">
            <w:pPr>
              <w:pStyle w:val="a3"/>
              <w:rPr>
                <w:rFonts w:ascii="Times New Roman" w:hAnsi="Times New Roman" w:cs="Times New Roman"/>
              </w:rPr>
            </w:pPr>
            <w:r>
              <w:rPr>
                <w:rFonts w:ascii="Times New Roman" w:hAnsi="Times New Roman" w:cs="Times New Roman"/>
              </w:rPr>
              <w:t>Построение диаграмм, таблиц, схем, графиков.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r>
      <w:tr w:rsidR="0057090F"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r>
              <w:rPr>
                <w:rFonts w:ascii="Times New Roman" w:hAnsi="Times New Roman" w:cs="Times New Roman"/>
              </w:rPr>
              <w:t>22</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F47F00">
            <w:pPr>
              <w:pStyle w:val="a3"/>
              <w:rPr>
                <w:rFonts w:ascii="Times New Roman" w:hAnsi="Times New Roman" w:cs="Times New Roman"/>
              </w:rPr>
            </w:pPr>
            <w:r>
              <w:rPr>
                <w:rFonts w:ascii="Times New Roman" w:hAnsi="Times New Roman" w:cs="Times New Roman"/>
              </w:rPr>
              <w:t>Работа над выводами исследования, проекта.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r>
      <w:tr w:rsidR="0057090F"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r>
              <w:rPr>
                <w:rFonts w:ascii="Times New Roman" w:hAnsi="Times New Roman" w:cs="Times New Roman"/>
              </w:rPr>
              <w:t>23</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F47F00">
            <w:pPr>
              <w:pStyle w:val="a3"/>
              <w:rPr>
                <w:rFonts w:ascii="Times New Roman" w:hAnsi="Times New Roman" w:cs="Times New Roman"/>
              </w:rPr>
            </w:pPr>
            <w:r>
              <w:rPr>
                <w:rFonts w:ascii="Times New Roman" w:hAnsi="Times New Roman" w:cs="Times New Roman"/>
              </w:rPr>
              <w:t>Индивидуальная работа над проектом, исследовательской работой.</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F47F00">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r>
      <w:tr w:rsidR="0057090F"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r>
              <w:rPr>
                <w:rFonts w:ascii="Times New Roman" w:hAnsi="Times New Roman" w:cs="Times New Roman"/>
              </w:rPr>
              <w:t>24</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7090F" w:rsidRPr="0057090F" w:rsidRDefault="0057090F" w:rsidP="00F47F00">
            <w:pPr>
              <w:pStyle w:val="a3"/>
              <w:rPr>
                <w:rFonts w:ascii="Times New Roman" w:hAnsi="Times New Roman" w:cs="Times New Roman"/>
              </w:rPr>
            </w:pPr>
            <w:r w:rsidRPr="0057090F">
              <w:rPr>
                <w:rFonts w:ascii="Times New Roman CYR" w:hAnsi="Times New Roman CYR" w:cs="Times New Roman CYR"/>
                <w:color w:val="000000"/>
                <w:szCs w:val="24"/>
              </w:rPr>
              <w:t xml:space="preserve">Возможности </w:t>
            </w:r>
            <w:proofErr w:type="spellStart"/>
            <w:r w:rsidRPr="0057090F">
              <w:rPr>
                <w:rFonts w:ascii="Times New Roman" w:hAnsi="Times New Roman" w:cs="Times New Roman"/>
                <w:color w:val="000000"/>
                <w:szCs w:val="24"/>
              </w:rPr>
              <w:t>Microsoft</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Power</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Point</w:t>
            </w:r>
            <w:proofErr w:type="spellEnd"/>
            <w:r w:rsidRPr="0057090F">
              <w:rPr>
                <w:rFonts w:ascii="Times New Roman" w:hAnsi="Times New Roman" w:cs="Times New Roman"/>
                <w:color w:val="000000"/>
                <w:szCs w:val="24"/>
              </w:rPr>
              <w:t>.</w:t>
            </w:r>
            <w:r>
              <w:rPr>
                <w:rFonts w:ascii="Times New Roman" w:hAnsi="Times New Roman" w:cs="Times New Roman"/>
                <w:color w:val="000000"/>
                <w:szCs w:val="24"/>
              </w:rPr>
              <w:t xml:space="preserve"> Оформление презентации.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F47F00">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r>
      <w:tr w:rsidR="0057090F"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7090F" w:rsidRDefault="0057090F" w:rsidP="0077465E">
            <w:pPr>
              <w:pStyle w:val="a3"/>
              <w:rPr>
                <w:rFonts w:ascii="Times New Roman" w:hAnsi="Times New Roman" w:cs="Times New Roman"/>
              </w:rPr>
            </w:pPr>
            <w:r>
              <w:rPr>
                <w:rFonts w:ascii="Times New Roman" w:hAnsi="Times New Roman" w:cs="Times New Roman"/>
              </w:rPr>
              <w:t>25</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7090F" w:rsidRPr="0057090F" w:rsidRDefault="0057090F" w:rsidP="00F47F00">
            <w:pPr>
              <w:pStyle w:val="a3"/>
              <w:rPr>
                <w:rFonts w:ascii="Times New Roman" w:hAnsi="Times New Roman" w:cs="Times New Roman"/>
              </w:rPr>
            </w:pPr>
            <w:r w:rsidRPr="0057090F">
              <w:rPr>
                <w:rFonts w:ascii="Times New Roman CYR" w:hAnsi="Times New Roman CYR" w:cs="Times New Roman CYR"/>
                <w:color w:val="000000"/>
                <w:szCs w:val="24"/>
              </w:rPr>
              <w:t xml:space="preserve">Возможности </w:t>
            </w:r>
            <w:proofErr w:type="spellStart"/>
            <w:r w:rsidRPr="0057090F">
              <w:rPr>
                <w:rFonts w:ascii="Times New Roman" w:hAnsi="Times New Roman" w:cs="Times New Roman"/>
                <w:color w:val="000000"/>
                <w:szCs w:val="24"/>
              </w:rPr>
              <w:t>Microsoft</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Power</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Point</w:t>
            </w:r>
            <w:proofErr w:type="spellEnd"/>
            <w:r w:rsidRPr="0057090F">
              <w:rPr>
                <w:rFonts w:ascii="Times New Roman" w:hAnsi="Times New Roman" w:cs="Times New Roman"/>
                <w:color w:val="000000"/>
                <w:szCs w:val="24"/>
              </w:rPr>
              <w:t>.</w:t>
            </w:r>
            <w:r>
              <w:rPr>
                <w:rFonts w:ascii="Times New Roman" w:hAnsi="Times New Roman" w:cs="Times New Roman"/>
                <w:color w:val="000000"/>
                <w:szCs w:val="24"/>
              </w:rPr>
              <w:t xml:space="preserve"> Оформление презентации.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F47F00">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7090F" w:rsidRPr="0077465E" w:rsidRDefault="0057090F" w:rsidP="0077465E">
            <w:pPr>
              <w:pStyle w:val="a3"/>
              <w:rPr>
                <w:rFonts w:ascii="Times New Roman" w:hAnsi="Times New Roman" w:cs="Times New Roman"/>
              </w:rPr>
            </w:pPr>
          </w:p>
        </w:tc>
      </w:tr>
      <w:tr w:rsidR="0057090F" w:rsidRPr="0077465E" w:rsidTr="00522E99">
        <w:trPr>
          <w:trHeight w:val="266"/>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57090F" w:rsidRPr="0057090F" w:rsidRDefault="0057090F" w:rsidP="00A25EF5">
            <w:pPr>
              <w:pStyle w:val="a3"/>
              <w:jc w:val="center"/>
              <w:rPr>
                <w:rFonts w:ascii="Times New Roman" w:hAnsi="Times New Roman" w:cs="Times New Roman"/>
                <w:b/>
              </w:rPr>
            </w:pPr>
            <w:r>
              <w:rPr>
                <w:rFonts w:ascii="Times New Roman" w:hAnsi="Times New Roman" w:cs="Times New Roman"/>
                <w:b/>
              </w:rPr>
              <w:lastRenderedPageBreak/>
              <w:t>Защита проекта – 7 часов</w:t>
            </w:r>
          </w:p>
        </w:tc>
      </w:tr>
      <w:tr w:rsidR="00522E99"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26</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F47F00">
            <w:pPr>
              <w:pStyle w:val="a3"/>
              <w:rPr>
                <w:rFonts w:ascii="Times New Roman" w:hAnsi="Times New Roman" w:cs="Times New Roman"/>
              </w:rPr>
            </w:pPr>
            <w:r>
              <w:rPr>
                <w:rFonts w:ascii="Times New Roman" w:hAnsi="Times New Roman" w:cs="Times New Roman"/>
              </w:rPr>
              <w:t>Подготовка черновика к предзащите.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27</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F47F00">
            <w:pPr>
              <w:pStyle w:val="a3"/>
              <w:rPr>
                <w:rFonts w:ascii="Times New Roman" w:hAnsi="Times New Roman" w:cs="Times New Roman"/>
              </w:rPr>
            </w:pPr>
            <w:r>
              <w:rPr>
                <w:rFonts w:ascii="Times New Roman" w:hAnsi="Times New Roman" w:cs="Times New Roman"/>
              </w:rPr>
              <w:t>Правила и секреты публичного выступления.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28</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F47F00">
            <w:pPr>
              <w:pStyle w:val="a3"/>
              <w:rPr>
                <w:rFonts w:ascii="Times New Roman" w:hAnsi="Times New Roman" w:cs="Times New Roman"/>
              </w:rPr>
            </w:pPr>
            <w:r>
              <w:rPr>
                <w:rFonts w:ascii="Times New Roman" w:hAnsi="Times New Roman" w:cs="Times New Roman"/>
              </w:rPr>
              <w:t>Предзащита проекта.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F47F00">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29</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F47F00">
            <w:pPr>
              <w:pStyle w:val="a3"/>
              <w:rPr>
                <w:rFonts w:ascii="Times New Roman" w:hAnsi="Times New Roman" w:cs="Times New Roman"/>
              </w:rPr>
            </w:pPr>
            <w:r>
              <w:rPr>
                <w:rFonts w:ascii="Times New Roman" w:hAnsi="Times New Roman" w:cs="Times New Roman"/>
              </w:rPr>
              <w:t>Предзащита проекта.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30</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F47F00">
            <w:pPr>
              <w:pStyle w:val="a3"/>
              <w:rPr>
                <w:rFonts w:ascii="Times New Roman" w:hAnsi="Times New Roman" w:cs="Times New Roman"/>
              </w:rPr>
            </w:pPr>
            <w:r>
              <w:rPr>
                <w:rFonts w:ascii="Times New Roman" w:hAnsi="Times New Roman" w:cs="Times New Roman"/>
              </w:rPr>
              <w:t>«Работа над ошибками».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31</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Презентация проекта (защита работ).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32</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Презентация проекта (защита работ).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522E99">
        <w:trPr>
          <w:trHeight w:val="266"/>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522E99" w:rsidRPr="00D94625" w:rsidRDefault="00522E99" w:rsidP="00522E99">
            <w:pPr>
              <w:autoSpaceDE w:val="0"/>
              <w:autoSpaceDN w:val="0"/>
              <w:adjustRightInd w:val="0"/>
              <w:spacing w:after="0" w:line="240" w:lineRule="auto"/>
              <w:jc w:val="center"/>
              <w:rPr>
                <w:rFonts w:ascii="Times New Roman CYR" w:hAnsi="Times New Roman CYR" w:cs="Times New Roman CYR"/>
                <w:b/>
                <w:color w:val="000000"/>
                <w:szCs w:val="24"/>
              </w:rPr>
            </w:pPr>
            <w:r w:rsidRPr="00D94625">
              <w:rPr>
                <w:rFonts w:ascii="Times New Roman CYR" w:hAnsi="Times New Roman CYR" w:cs="Times New Roman CYR"/>
                <w:b/>
                <w:color w:val="000000"/>
                <w:szCs w:val="24"/>
              </w:rPr>
              <w:t>Анализ исследовательской деятельности – 2 часа.</w:t>
            </w:r>
          </w:p>
        </w:tc>
      </w:tr>
      <w:tr w:rsidR="00522E99"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33</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Анализ проектов (групповое обсуждение).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427A5A"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522E99">
        <w:trPr>
          <w:trHeight w:val="266"/>
        </w:trPr>
        <w:tc>
          <w:tcPr>
            <w:tcW w:w="807"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34</w:t>
            </w:r>
          </w:p>
        </w:tc>
        <w:tc>
          <w:tcPr>
            <w:tcW w:w="6423"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F47F00">
            <w:pPr>
              <w:pStyle w:val="a3"/>
              <w:rPr>
                <w:rFonts w:ascii="Times New Roman" w:hAnsi="Times New Roman" w:cs="Times New Roman"/>
              </w:rPr>
            </w:pPr>
            <w:r w:rsidRPr="0077465E">
              <w:rPr>
                <w:rFonts w:ascii="Times New Roman" w:hAnsi="Times New Roman" w:cs="Times New Roman"/>
              </w:rPr>
              <w:t>Итоговое занятие. Анализ исследовательской деятельности</w:t>
            </w:r>
            <w:r>
              <w:rPr>
                <w:rFonts w:ascii="Times New Roman" w:hAnsi="Times New Roman" w:cs="Times New Roman"/>
              </w:rPr>
              <w:t xml:space="preserve"> (рефлексия)</w:t>
            </w:r>
            <w:r w:rsidRPr="0077465E">
              <w:rPr>
                <w:rFonts w:ascii="Times New Roman" w:hAnsi="Times New Roman" w:cs="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F47F00">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bl>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p w:rsidR="0077465E" w:rsidRPr="00522E99" w:rsidRDefault="0077465E" w:rsidP="0077465E">
      <w:pPr>
        <w:pStyle w:val="a3"/>
        <w:rPr>
          <w:rFonts w:ascii="Times New Roman" w:hAnsi="Times New Roman" w:cs="Times New Roman"/>
          <w:b/>
          <w:sz w:val="24"/>
        </w:rPr>
      </w:pPr>
      <w:r w:rsidRPr="00522E99">
        <w:rPr>
          <w:rFonts w:ascii="Times New Roman" w:hAnsi="Times New Roman" w:cs="Times New Roman"/>
          <w:b/>
          <w:sz w:val="24"/>
        </w:rPr>
        <w:t xml:space="preserve">      8 класс </w:t>
      </w:r>
    </w:p>
    <w:tbl>
      <w:tblPr>
        <w:tblW w:w="17051" w:type="dxa"/>
        <w:tblInd w:w="-36" w:type="dxa"/>
        <w:tblCellMar>
          <w:top w:w="5" w:type="dxa"/>
          <w:left w:w="106" w:type="dxa"/>
          <w:right w:w="4" w:type="dxa"/>
        </w:tblCellMar>
        <w:tblLook w:val="04A0" w:firstRow="1" w:lastRow="0" w:firstColumn="1" w:lastColumn="0" w:noHBand="0" w:noVBand="1"/>
      </w:tblPr>
      <w:tblGrid>
        <w:gridCol w:w="811"/>
        <w:gridCol w:w="6419"/>
        <w:gridCol w:w="1276"/>
        <w:gridCol w:w="992"/>
        <w:gridCol w:w="1134"/>
        <w:gridCol w:w="6419"/>
      </w:tblGrid>
      <w:tr w:rsidR="0077465E" w:rsidRPr="0077465E" w:rsidTr="00D94625">
        <w:trPr>
          <w:gridAfter w:val="1"/>
          <w:wAfter w:w="6419" w:type="dxa"/>
          <w:trHeight w:val="233"/>
        </w:trPr>
        <w:tc>
          <w:tcPr>
            <w:tcW w:w="8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465E" w:rsidRPr="00522E99" w:rsidRDefault="0077465E" w:rsidP="00522E99">
            <w:pPr>
              <w:pStyle w:val="a3"/>
              <w:jc w:val="center"/>
              <w:rPr>
                <w:rFonts w:ascii="Times New Roman" w:hAnsi="Times New Roman" w:cs="Times New Roman"/>
                <w:b/>
              </w:rPr>
            </w:pPr>
            <w:r w:rsidRPr="00522E99">
              <w:rPr>
                <w:rFonts w:ascii="Times New Roman" w:hAnsi="Times New Roman" w:cs="Times New Roman"/>
                <w:b/>
              </w:rPr>
              <w:t>№</w:t>
            </w:r>
          </w:p>
          <w:p w:rsidR="0077465E" w:rsidRPr="00522E99" w:rsidRDefault="0077465E" w:rsidP="00522E99">
            <w:pPr>
              <w:pStyle w:val="a3"/>
              <w:jc w:val="center"/>
              <w:rPr>
                <w:rFonts w:ascii="Times New Roman" w:hAnsi="Times New Roman" w:cs="Times New Roman"/>
                <w:b/>
              </w:rPr>
            </w:pPr>
            <w:r w:rsidRPr="00522E99">
              <w:rPr>
                <w:rFonts w:ascii="Times New Roman" w:hAnsi="Times New Roman" w:cs="Times New Roman"/>
                <w:b/>
              </w:rPr>
              <w:t>п/п</w:t>
            </w:r>
          </w:p>
        </w:tc>
        <w:tc>
          <w:tcPr>
            <w:tcW w:w="64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465E" w:rsidRPr="00522E99" w:rsidRDefault="0077465E" w:rsidP="00522E99">
            <w:pPr>
              <w:pStyle w:val="a3"/>
              <w:jc w:val="center"/>
              <w:rPr>
                <w:rFonts w:ascii="Times New Roman" w:hAnsi="Times New Roman" w:cs="Times New Roman"/>
                <w:b/>
              </w:rPr>
            </w:pPr>
            <w:r w:rsidRPr="00522E99">
              <w:rPr>
                <w:rFonts w:ascii="Times New Roman" w:hAnsi="Times New Roman" w:cs="Times New Roman"/>
                <w:b/>
              </w:rPr>
              <w:t>Наименование разделов и тем</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465E" w:rsidRPr="00522E99" w:rsidRDefault="0077465E" w:rsidP="00522E99">
            <w:pPr>
              <w:pStyle w:val="a3"/>
              <w:jc w:val="center"/>
              <w:rPr>
                <w:rFonts w:ascii="Times New Roman" w:hAnsi="Times New Roman" w:cs="Times New Roman"/>
                <w:b/>
              </w:rPr>
            </w:pPr>
            <w:r w:rsidRPr="00522E99">
              <w:rPr>
                <w:rFonts w:ascii="Times New Roman" w:hAnsi="Times New Roman" w:cs="Times New Roman"/>
                <w:b/>
              </w:rPr>
              <w:t>Всего часов</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Pr>
          <w:p w:rsidR="0077465E" w:rsidRPr="00522E99" w:rsidRDefault="0077465E" w:rsidP="00522E99">
            <w:pPr>
              <w:pStyle w:val="a3"/>
              <w:jc w:val="center"/>
              <w:rPr>
                <w:rFonts w:ascii="Times New Roman" w:hAnsi="Times New Roman" w:cs="Times New Roman"/>
                <w:b/>
              </w:rPr>
            </w:pPr>
            <w:r w:rsidRPr="00522E99">
              <w:rPr>
                <w:rFonts w:ascii="Times New Roman" w:hAnsi="Times New Roman" w:cs="Times New Roman"/>
                <w:b/>
              </w:rPr>
              <w:t>Дата</w:t>
            </w:r>
          </w:p>
        </w:tc>
      </w:tr>
      <w:tr w:rsidR="0077465E" w:rsidRPr="0077465E" w:rsidTr="00D94625">
        <w:trPr>
          <w:gridAfter w:val="1"/>
          <w:wAfter w:w="6419" w:type="dxa"/>
          <w:trHeight w:val="236"/>
        </w:trPr>
        <w:tc>
          <w:tcPr>
            <w:tcW w:w="0" w:type="auto"/>
            <w:vMerge/>
            <w:tcBorders>
              <w:top w:val="nil"/>
              <w:left w:val="single" w:sz="4" w:space="0" w:color="000000"/>
              <w:bottom w:val="single" w:sz="4" w:space="0" w:color="000000"/>
              <w:right w:val="single" w:sz="4" w:space="0" w:color="000000"/>
            </w:tcBorders>
            <w:shd w:val="clear" w:color="auto" w:fill="auto"/>
          </w:tcPr>
          <w:p w:rsidR="0077465E" w:rsidRPr="00522E99" w:rsidRDefault="0077465E" w:rsidP="00522E99">
            <w:pPr>
              <w:pStyle w:val="a3"/>
              <w:jc w:val="center"/>
              <w:rPr>
                <w:rFonts w:ascii="Times New Roman" w:hAnsi="Times New Roman" w:cs="Times New Roman"/>
                <w:b/>
              </w:rPr>
            </w:pPr>
          </w:p>
        </w:tc>
        <w:tc>
          <w:tcPr>
            <w:tcW w:w="6419" w:type="dxa"/>
            <w:vMerge/>
            <w:tcBorders>
              <w:top w:val="nil"/>
              <w:left w:val="single" w:sz="4" w:space="0" w:color="000000"/>
              <w:bottom w:val="single" w:sz="4" w:space="0" w:color="000000"/>
              <w:right w:val="single" w:sz="4" w:space="0" w:color="000000"/>
            </w:tcBorders>
            <w:shd w:val="clear" w:color="auto" w:fill="auto"/>
          </w:tcPr>
          <w:p w:rsidR="0077465E" w:rsidRPr="00522E99" w:rsidRDefault="0077465E" w:rsidP="00522E99">
            <w:pPr>
              <w:pStyle w:val="a3"/>
              <w:jc w:val="center"/>
              <w:rPr>
                <w:rFonts w:ascii="Times New Roman" w:hAnsi="Times New Roman" w:cs="Times New Roman"/>
                <w:b/>
              </w:rPr>
            </w:pPr>
          </w:p>
        </w:tc>
        <w:tc>
          <w:tcPr>
            <w:tcW w:w="1276" w:type="dxa"/>
            <w:vMerge/>
            <w:tcBorders>
              <w:top w:val="nil"/>
              <w:left w:val="single" w:sz="4" w:space="0" w:color="000000"/>
              <w:bottom w:val="single" w:sz="4" w:space="0" w:color="000000"/>
              <w:right w:val="single" w:sz="4" w:space="0" w:color="000000"/>
            </w:tcBorders>
            <w:shd w:val="clear" w:color="auto" w:fill="auto"/>
          </w:tcPr>
          <w:p w:rsidR="0077465E" w:rsidRPr="00522E99" w:rsidRDefault="0077465E" w:rsidP="00522E99">
            <w:pPr>
              <w:pStyle w:val="a3"/>
              <w:jc w:val="center"/>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522E99" w:rsidRDefault="0077465E" w:rsidP="00522E99">
            <w:pPr>
              <w:pStyle w:val="a3"/>
              <w:jc w:val="center"/>
              <w:rPr>
                <w:rFonts w:ascii="Times New Roman" w:hAnsi="Times New Roman" w:cs="Times New Roman"/>
                <w:b/>
              </w:rPr>
            </w:pPr>
            <w:r w:rsidRPr="00522E99">
              <w:rPr>
                <w:rFonts w:ascii="Times New Roman" w:hAnsi="Times New Roman" w:cs="Times New Roman"/>
                <w:b/>
              </w:rPr>
              <w:t>План</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7465E" w:rsidRPr="00522E99" w:rsidRDefault="0077465E" w:rsidP="00522E99">
            <w:pPr>
              <w:pStyle w:val="a3"/>
              <w:jc w:val="center"/>
              <w:rPr>
                <w:rFonts w:ascii="Times New Roman" w:hAnsi="Times New Roman" w:cs="Times New Roman"/>
                <w:b/>
              </w:rPr>
            </w:pPr>
            <w:r w:rsidRPr="00522E99">
              <w:rPr>
                <w:rFonts w:ascii="Times New Roman" w:hAnsi="Times New Roman" w:cs="Times New Roman"/>
                <w:b/>
              </w:rPr>
              <w:t>План</w:t>
            </w:r>
          </w:p>
        </w:tc>
      </w:tr>
      <w:tr w:rsidR="0077465E" w:rsidRPr="0077465E" w:rsidTr="00D94625">
        <w:trPr>
          <w:gridAfter w:val="1"/>
          <w:wAfter w:w="6419" w:type="dxa"/>
          <w:trHeight w:val="369"/>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77465E" w:rsidRPr="00522E99" w:rsidRDefault="0077465E" w:rsidP="00795917">
            <w:pPr>
              <w:pStyle w:val="a3"/>
              <w:jc w:val="center"/>
              <w:rPr>
                <w:rFonts w:ascii="Times New Roman" w:hAnsi="Times New Roman" w:cs="Times New Roman"/>
                <w:b/>
              </w:rPr>
            </w:pPr>
            <w:r w:rsidRPr="00522E99">
              <w:rPr>
                <w:rFonts w:ascii="Times New Roman" w:hAnsi="Times New Roman" w:cs="Times New Roman"/>
                <w:b/>
              </w:rPr>
              <w:t xml:space="preserve">Введение в проектную деятельность – </w:t>
            </w:r>
            <w:r w:rsidR="00522E99" w:rsidRPr="00522E99">
              <w:rPr>
                <w:rFonts w:ascii="Times New Roman" w:hAnsi="Times New Roman" w:cs="Times New Roman"/>
                <w:b/>
              </w:rPr>
              <w:t>4</w:t>
            </w:r>
            <w:r w:rsidRPr="00522E99">
              <w:rPr>
                <w:rFonts w:ascii="Times New Roman" w:hAnsi="Times New Roman" w:cs="Times New Roman"/>
                <w:b/>
              </w:rPr>
              <w:t xml:space="preserve"> ч</w:t>
            </w:r>
            <w:r w:rsidR="00795917">
              <w:rPr>
                <w:rFonts w:ascii="Times New Roman" w:hAnsi="Times New Roman" w:cs="Times New Roman"/>
                <w:b/>
              </w:rPr>
              <w:t>аса</w:t>
            </w:r>
          </w:p>
        </w:tc>
      </w:tr>
      <w:tr w:rsidR="00522E99" w:rsidRPr="0077465E" w:rsidTr="00D94625">
        <w:trPr>
          <w:gridAfter w:val="1"/>
          <w:wAfter w:w="6419" w:type="dxa"/>
          <w:trHeight w:val="284"/>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795917" w:rsidP="0077465E">
            <w:pPr>
              <w:pStyle w:val="a3"/>
              <w:rPr>
                <w:rFonts w:ascii="Times New Roman" w:hAnsi="Times New Roman" w:cs="Times New Roman"/>
              </w:rPr>
            </w:pPr>
            <w:r>
              <w:rPr>
                <w:rFonts w:ascii="Times New Roman" w:hAnsi="Times New Roman" w:cs="Times New Roman"/>
              </w:rPr>
              <w:t>1</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95917">
            <w:pPr>
              <w:pStyle w:val="a3"/>
              <w:rPr>
                <w:rFonts w:ascii="Times New Roman" w:hAnsi="Times New Roman" w:cs="Times New Roman"/>
              </w:rPr>
            </w:pPr>
            <w:r w:rsidRPr="0077465E">
              <w:rPr>
                <w:rFonts w:ascii="Times New Roman" w:hAnsi="Times New Roman" w:cs="Times New Roman"/>
              </w:rPr>
              <w:t>Вводное</w:t>
            </w:r>
            <w:r>
              <w:rPr>
                <w:rFonts w:ascii="Times New Roman" w:hAnsi="Times New Roman" w:cs="Times New Roman"/>
              </w:rPr>
              <w:t xml:space="preserve"> занятие. Цели и задачи курса. </w:t>
            </w:r>
            <w:r w:rsidRPr="0077465E">
              <w:rPr>
                <w:rFonts w:ascii="Times New Roman" w:hAnsi="Times New Roman" w:cs="Times New Roman"/>
              </w:rPr>
              <w:t xml:space="preserve"> Целеполагание, прогнозирование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D94625">
        <w:trPr>
          <w:gridAfter w:val="1"/>
          <w:wAfter w:w="6419" w:type="dxa"/>
          <w:trHeight w:val="261"/>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795917" w:rsidP="0077465E">
            <w:pPr>
              <w:pStyle w:val="a3"/>
              <w:rPr>
                <w:rFonts w:ascii="Times New Roman" w:hAnsi="Times New Roman" w:cs="Times New Roman"/>
              </w:rPr>
            </w:pPr>
            <w:r>
              <w:rPr>
                <w:rFonts w:ascii="Times New Roman" w:hAnsi="Times New Roman" w:cs="Times New Roman"/>
              </w:rPr>
              <w:t>2</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Перспективные направления исследовательской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522E99" w:rsidRPr="0077465E" w:rsidTr="00D94625">
        <w:trPr>
          <w:gridAfter w:val="1"/>
          <w:wAfter w:w="6419" w:type="dxa"/>
          <w:trHeight w:val="278"/>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795917" w:rsidP="0077465E">
            <w:pPr>
              <w:pStyle w:val="a3"/>
              <w:rPr>
                <w:rFonts w:ascii="Times New Roman" w:hAnsi="Times New Roman" w:cs="Times New Roman"/>
              </w:rPr>
            </w:pPr>
            <w:r>
              <w:rPr>
                <w:rFonts w:ascii="Times New Roman" w:hAnsi="Times New Roman" w:cs="Times New Roman"/>
              </w:rPr>
              <w:t>3</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522E99" w:rsidRPr="00522E99" w:rsidRDefault="00795917" w:rsidP="0077465E">
            <w:pPr>
              <w:pStyle w:val="a3"/>
              <w:rPr>
                <w:rFonts w:ascii="Times New Roman" w:hAnsi="Times New Roman" w:cs="Times New Roman"/>
              </w:rPr>
            </w:pPr>
            <w:r>
              <w:rPr>
                <w:rFonts w:ascii="Times New Roman" w:hAnsi="Times New Roman" w:cs="Times New Roman"/>
              </w:rPr>
              <w:t>Мега-проекты современности.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79591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22E99" w:rsidRPr="0077465E" w:rsidRDefault="00522E99" w:rsidP="0077465E">
            <w:pPr>
              <w:pStyle w:val="a3"/>
              <w:rPr>
                <w:rFonts w:ascii="Times New Roman" w:hAnsi="Times New Roman" w:cs="Times New Roman"/>
              </w:rPr>
            </w:pP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4</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522E99" w:rsidRDefault="00795917" w:rsidP="00F47F00">
            <w:pPr>
              <w:pStyle w:val="a3"/>
              <w:rPr>
                <w:rFonts w:ascii="Times New Roman" w:hAnsi="Times New Roman" w:cs="Times New Roman"/>
              </w:rPr>
            </w:pPr>
            <w:r w:rsidRPr="00522E99">
              <w:rPr>
                <w:rFonts w:ascii="Times New Roman" w:eastAsia="Arial Unicode MS" w:hAnsi="Times New Roman" w:cs="Times New Roman"/>
              </w:rPr>
              <w:t>Деловая игра-карусель «Проблемы, которые я хотел бы решить»</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F47F00">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795917" w:rsidRPr="00795917" w:rsidRDefault="00795917" w:rsidP="00795917">
            <w:pPr>
              <w:pStyle w:val="a3"/>
              <w:jc w:val="center"/>
              <w:rPr>
                <w:rFonts w:ascii="Times New Roman" w:hAnsi="Times New Roman" w:cs="Times New Roman"/>
                <w:b/>
              </w:rPr>
            </w:pPr>
            <w:r w:rsidRPr="00795917">
              <w:rPr>
                <w:rFonts w:ascii="Times New Roman" w:hAnsi="Times New Roman" w:cs="Times New Roman"/>
                <w:b/>
              </w:rPr>
              <w:t xml:space="preserve">Основы проектно-исследовательской деятельности – </w:t>
            </w:r>
            <w:r>
              <w:rPr>
                <w:rFonts w:ascii="Times New Roman" w:hAnsi="Times New Roman" w:cs="Times New Roman"/>
                <w:b/>
              </w:rPr>
              <w:t>9</w:t>
            </w:r>
            <w:r w:rsidRPr="00795917">
              <w:rPr>
                <w:rFonts w:ascii="Times New Roman" w:hAnsi="Times New Roman" w:cs="Times New Roman"/>
                <w:b/>
              </w:rPr>
              <w:t xml:space="preserve"> ч</w:t>
            </w:r>
            <w:r>
              <w:rPr>
                <w:rFonts w:ascii="Times New Roman" w:hAnsi="Times New Roman" w:cs="Times New Roman"/>
                <w:b/>
              </w:rPr>
              <w:t>асов</w:t>
            </w: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5</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Характеристика понятий: тема, предмет, объект исследования.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6</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F47F00">
            <w:pPr>
              <w:pStyle w:val="a3"/>
              <w:rPr>
                <w:rFonts w:ascii="Times New Roman" w:hAnsi="Times New Roman" w:cs="Times New Roman"/>
              </w:rPr>
            </w:pPr>
            <w:r w:rsidRPr="0077465E">
              <w:rPr>
                <w:rFonts w:ascii="Times New Roman" w:hAnsi="Times New Roman" w:cs="Times New Roman"/>
              </w:rPr>
              <w:t xml:space="preserve">Цель и задачи исследования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F47F00">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7</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F47F00">
            <w:pPr>
              <w:pStyle w:val="a3"/>
              <w:rPr>
                <w:rFonts w:ascii="Times New Roman" w:hAnsi="Times New Roman" w:cs="Times New Roman"/>
              </w:rPr>
            </w:pPr>
            <w:r w:rsidRPr="0077465E">
              <w:rPr>
                <w:rFonts w:ascii="Times New Roman" w:hAnsi="Times New Roman" w:cs="Times New Roman"/>
              </w:rPr>
              <w:t xml:space="preserve">План и организация исследования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F47F00">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8</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Планирование исследовательской деятельности в соответствии с темой.</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9</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Методы сбора и анализа информации.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10</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Понятийный аппарат исследования.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11</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 xml:space="preserve">Единая терминология. Тезаурус.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12</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Перечень условий научного поиска.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13</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Письменный и визуальный отчеты.</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95917" w:rsidRPr="0077465E" w:rsidRDefault="00795917" w:rsidP="0077465E">
            <w:pPr>
              <w:pStyle w:val="a3"/>
              <w:rPr>
                <w:rFonts w:ascii="Times New Roman" w:hAnsi="Times New Roman" w:cs="Times New Roman"/>
              </w:rPr>
            </w:pPr>
          </w:p>
        </w:tc>
      </w:tr>
      <w:tr w:rsidR="00795917" w:rsidRPr="0077465E" w:rsidTr="00D94625">
        <w:trPr>
          <w:gridAfter w:val="1"/>
          <w:wAfter w:w="6419" w:type="dxa"/>
          <w:trHeight w:val="269"/>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795917" w:rsidRPr="00795917" w:rsidRDefault="00795917" w:rsidP="00795917">
            <w:pPr>
              <w:pStyle w:val="a3"/>
              <w:jc w:val="center"/>
              <w:rPr>
                <w:rFonts w:ascii="Times New Roman" w:hAnsi="Times New Roman" w:cs="Times New Roman"/>
                <w:b/>
              </w:rPr>
            </w:pPr>
            <w:r w:rsidRPr="00795917">
              <w:rPr>
                <w:rFonts w:ascii="Times New Roman" w:hAnsi="Times New Roman" w:cs="Times New Roman"/>
                <w:b/>
              </w:rPr>
              <w:t xml:space="preserve">Применение основ информатики в исследовательской деятельности – </w:t>
            </w:r>
            <w:r>
              <w:rPr>
                <w:rFonts w:ascii="Times New Roman" w:hAnsi="Times New Roman" w:cs="Times New Roman"/>
                <w:b/>
              </w:rPr>
              <w:t>8</w:t>
            </w:r>
            <w:r w:rsidRPr="00795917">
              <w:rPr>
                <w:rFonts w:ascii="Times New Roman" w:hAnsi="Times New Roman" w:cs="Times New Roman"/>
                <w:b/>
              </w:rPr>
              <w:t xml:space="preserve"> ч</w:t>
            </w:r>
            <w:r>
              <w:rPr>
                <w:rFonts w:ascii="Times New Roman" w:hAnsi="Times New Roman" w:cs="Times New Roman"/>
                <w:b/>
              </w:rPr>
              <w:t>асов</w:t>
            </w:r>
          </w:p>
        </w:tc>
      </w:tr>
      <w:tr w:rsidR="00D94625"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Default="00D94625" w:rsidP="0077465E">
            <w:pPr>
              <w:pStyle w:val="a3"/>
              <w:rPr>
                <w:rFonts w:ascii="Times New Roman" w:hAnsi="Times New Roman" w:cs="Times New Roman"/>
              </w:rPr>
            </w:pPr>
            <w:r>
              <w:rPr>
                <w:rFonts w:ascii="Times New Roman" w:hAnsi="Times New Roman" w:cs="Times New Roman"/>
              </w:rPr>
              <w:t>14</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F47F00">
            <w:pPr>
              <w:pStyle w:val="a3"/>
              <w:rPr>
                <w:rFonts w:ascii="Times New Roman" w:hAnsi="Times New Roman" w:cs="Times New Roman"/>
              </w:rPr>
            </w:pPr>
            <w:r w:rsidRPr="0077465E">
              <w:rPr>
                <w:rFonts w:ascii="Times New Roman" w:hAnsi="Times New Roman" w:cs="Times New Roman"/>
              </w:rPr>
              <w:t xml:space="preserve">Требования к оформлению исследовательских работ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F47F00">
            <w:pPr>
              <w:pStyle w:val="a3"/>
              <w:rPr>
                <w:rFonts w:ascii="Times New Roman" w:hAnsi="Times New Roman" w:cs="Times New Roman"/>
              </w:rPr>
            </w:pPr>
            <w:r w:rsidRPr="0077465E">
              <w:rPr>
                <w:rFonts w:ascii="Times New Roman" w:hAnsi="Times New Roman" w:cs="Times New Roman"/>
              </w:rPr>
              <w:t xml:space="preserve">1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gridAfter w:val="1"/>
          <w:wAfter w:w="6419" w:type="dxa"/>
          <w:trHeight w:val="269"/>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15</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Оформление цитирования, ссылок.</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16</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Диаграммы и схемы.</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sidRPr="0077465E">
              <w:rPr>
                <w:rFonts w:ascii="Times New Roman" w:hAnsi="Times New Roman" w:cs="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sidRPr="0077465E">
              <w:rPr>
                <w:rFonts w:ascii="Times New Roman" w:hAnsi="Times New Roman" w:cs="Times New Roman"/>
              </w:rPr>
              <w:t xml:space="preserve"> </w:t>
            </w: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17</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Таблицы и графики.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sidRPr="0077465E">
              <w:rPr>
                <w:rFonts w:ascii="Times New Roman" w:hAnsi="Times New Roman" w:cs="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sidRPr="0077465E">
              <w:rPr>
                <w:rFonts w:ascii="Times New Roman" w:hAnsi="Times New Roman" w:cs="Times New Roman"/>
              </w:rPr>
              <w:t xml:space="preserve"> </w:t>
            </w: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18</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57090F" w:rsidRDefault="00D94625" w:rsidP="00F47F00">
            <w:pPr>
              <w:pStyle w:val="a3"/>
              <w:rPr>
                <w:rFonts w:ascii="Times New Roman" w:hAnsi="Times New Roman" w:cs="Times New Roman"/>
              </w:rPr>
            </w:pPr>
            <w:r>
              <w:rPr>
                <w:rFonts w:ascii="Times New Roman" w:hAnsi="Times New Roman" w:cs="Times New Roman"/>
              </w:rPr>
              <w:t>Иллюстрирование.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19</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57090F" w:rsidRDefault="00D94625" w:rsidP="00F47F00">
            <w:pPr>
              <w:pStyle w:val="a3"/>
              <w:rPr>
                <w:rFonts w:ascii="Times New Roman" w:hAnsi="Times New Roman" w:cs="Times New Roman"/>
              </w:rPr>
            </w:pPr>
            <w:r w:rsidRPr="0057090F">
              <w:rPr>
                <w:rFonts w:ascii="Times New Roman CYR" w:hAnsi="Times New Roman CYR" w:cs="Times New Roman CYR"/>
                <w:color w:val="000000"/>
                <w:szCs w:val="24"/>
              </w:rPr>
              <w:t xml:space="preserve">Возможности </w:t>
            </w:r>
            <w:proofErr w:type="spellStart"/>
            <w:r w:rsidRPr="0057090F">
              <w:rPr>
                <w:rFonts w:ascii="Times New Roman" w:hAnsi="Times New Roman" w:cs="Times New Roman"/>
                <w:color w:val="000000"/>
                <w:szCs w:val="24"/>
              </w:rPr>
              <w:t>Microsoft</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Power</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Point</w:t>
            </w:r>
            <w:proofErr w:type="spellEnd"/>
            <w:r w:rsidRPr="0057090F">
              <w:rPr>
                <w:rFonts w:ascii="Times New Roman" w:hAnsi="Times New Roman" w:cs="Times New Roman"/>
                <w:color w:val="000000"/>
                <w:szCs w:val="24"/>
              </w:rPr>
              <w:t>.</w:t>
            </w:r>
            <w:r>
              <w:rPr>
                <w:rFonts w:ascii="Times New Roman" w:hAnsi="Times New Roman" w:cs="Times New Roman"/>
                <w:color w:val="000000"/>
                <w:szCs w:val="24"/>
              </w:rPr>
              <w:t xml:space="preserve"> Оформление презентации.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D94625">
            <w:pPr>
              <w:pStyle w:val="a3"/>
              <w:rPr>
                <w:rFonts w:ascii="Times New Roman" w:hAnsi="Times New Roman" w:cs="Times New Roman"/>
              </w:rPr>
            </w:pPr>
            <w:r>
              <w:rPr>
                <w:rFonts w:ascii="Times New Roman" w:hAnsi="Times New Roman" w:cs="Times New Roman"/>
              </w:rPr>
              <w:t>20</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57090F" w:rsidRDefault="00D94625" w:rsidP="00F47F00">
            <w:pPr>
              <w:pStyle w:val="a3"/>
              <w:rPr>
                <w:rFonts w:ascii="Times New Roman" w:hAnsi="Times New Roman" w:cs="Times New Roman"/>
              </w:rPr>
            </w:pPr>
            <w:r w:rsidRPr="0057090F">
              <w:rPr>
                <w:rFonts w:ascii="Times New Roman CYR" w:hAnsi="Times New Roman CYR" w:cs="Times New Roman CYR"/>
                <w:color w:val="000000"/>
                <w:szCs w:val="24"/>
              </w:rPr>
              <w:t xml:space="preserve">Возможности </w:t>
            </w:r>
            <w:proofErr w:type="spellStart"/>
            <w:r w:rsidRPr="0057090F">
              <w:rPr>
                <w:rFonts w:ascii="Times New Roman" w:hAnsi="Times New Roman" w:cs="Times New Roman"/>
                <w:color w:val="000000"/>
                <w:szCs w:val="24"/>
              </w:rPr>
              <w:t>Microsoft</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Power</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Point</w:t>
            </w:r>
            <w:proofErr w:type="spellEnd"/>
            <w:r w:rsidRPr="0057090F">
              <w:rPr>
                <w:rFonts w:ascii="Times New Roman" w:hAnsi="Times New Roman" w:cs="Times New Roman"/>
                <w:color w:val="000000"/>
                <w:szCs w:val="24"/>
              </w:rPr>
              <w:t>.</w:t>
            </w:r>
            <w:r>
              <w:rPr>
                <w:rFonts w:ascii="Times New Roman" w:hAnsi="Times New Roman" w:cs="Times New Roman"/>
                <w:color w:val="000000"/>
                <w:szCs w:val="24"/>
              </w:rPr>
              <w:t xml:space="preserve"> Оформление презентации.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D94625">
            <w:pPr>
              <w:pStyle w:val="a3"/>
              <w:rPr>
                <w:rFonts w:ascii="Times New Roman" w:hAnsi="Times New Roman" w:cs="Times New Roman"/>
              </w:rPr>
            </w:pPr>
            <w:r>
              <w:rPr>
                <w:rFonts w:ascii="Times New Roman" w:hAnsi="Times New Roman" w:cs="Times New Roman"/>
              </w:rPr>
              <w:t>21</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57090F" w:rsidRDefault="00D94625" w:rsidP="00F47F00">
            <w:pPr>
              <w:pStyle w:val="a3"/>
              <w:rPr>
                <w:rFonts w:ascii="Times New Roman" w:hAnsi="Times New Roman" w:cs="Times New Roman"/>
              </w:rPr>
            </w:pPr>
            <w:r w:rsidRPr="0057090F">
              <w:rPr>
                <w:rFonts w:ascii="Times New Roman CYR" w:hAnsi="Times New Roman CYR" w:cs="Times New Roman CYR"/>
                <w:color w:val="000000"/>
                <w:szCs w:val="24"/>
              </w:rPr>
              <w:t xml:space="preserve">Возможности </w:t>
            </w:r>
            <w:proofErr w:type="spellStart"/>
            <w:r w:rsidRPr="0057090F">
              <w:rPr>
                <w:rFonts w:ascii="Times New Roman" w:hAnsi="Times New Roman" w:cs="Times New Roman"/>
                <w:color w:val="000000"/>
                <w:szCs w:val="24"/>
              </w:rPr>
              <w:t>Microsoft</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Power</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Point</w:t>
            </w:r>
            <w:proofErr w:type="spellEnd"/>
            <w:r w:rsidRPr="0057090F">
              <w:rPr>
                <w:rFonts w:ascii="Times New Roman" w:hAnsi="Times New Roman" w:cs="Times New Roman"/>
                <w:color w:val="000000"/>
                <w:szCs w:val="24"/>
              </w:rPr>
              <w:t>.</w:t>
            </w:r>
            <w:r>
              <w:rPr>
                <w:rFonts w:ascii="Times New Roman" w:hAnsi="Times New Roman" w:cs="Times New Roman"/>
                <w:color w:val="000000"/>
                <w:szCs w:val="24"/>
              </w:rPr>
              <w:t xml:space="preserve"> Оформление презентации.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trHeight w:val="286"/>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D94625" w:rsidRPr="00D94625" w:rsidRDefault="00D94625" w:rsidP="00D94625">
            <w:pPr>
              <w:pStyle w:val="a3"/>
              <w:jc w:val="center"/>
              <w:rPr>
                <w:rFonts w:ascii="Times New Roman" w:hAnsi="Times New Roman" w:cs="Times New Roman"/>
                <w:b/>
              </w:rPr>
            </w:pPr>
            <w:r w:rsidRPr="00D94625">
              <w:rPr>
                <w:rFonts w:ascii="Times New Roman" w:hAnsi="Times New Roman" w:cs="Times New Roman"/>
                <w:b/>
              </w:rPr>
              <w:t>Индивидуальная работа над проекто</w:t>
            </w:r>
            <w:r>
              <w:rPr>
                <w:rFonts w:ascii="Times New Roman" w:hAnsi="Times New Roman" w:cs="Times New Roman"/>
                <w:b/>
              </w:rPr>
              <w:t>м, исследовательской работой – 11</w:t>
            </w:r>
            <w:r w:rsidRPr="00D94625">
              <w:rPr>
                <w:rFonts w:ascii="Times New Roman" w:hAnsi="Times New Roman" w:cs="Times New Roman"/>
                <w:b/>
              </w:rPr>
              <w:t xml:space="preserve"> ч</w:t>
            </w:r>
            <w:r>
              <w:rPr>
                <w:rFonts w:ascii="Times New Roman" w:hAnsi="Times New Roman" w:cs="Times New Roman"/>
                <w:b/>
              </w:rPr>
              <w:t>асов</w:t>
            </w:r>
          </w:p>
        </w:tc>
        <w:tc>
          <w:tcPr>
            <w:tcW w:w="6419" w:type="dxa"/>
          </w:tcPr>
          <w:p w:rsidR="00D94625" w:rsidRPr="0057090F" w:rsidRDefault="00D94625" w:rsidP="00F47F00">
            <w:pPr>
              <w:pStyle w:val="a3"/>
              <w:rPr>
                <w:rFonts w:ascii="Times New Roman" w:hAnsi="Times New Roman" w:cs="Times New Roman"/>
              </w:rPr>
            </w:pP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D94625">
            <w:pPr>
              <w:pStyle w:val="a3"/>
              <w:rPr>
                <w:rFonts w:ascii="Times New Roman" w:hAnsi="Times New Roman" w:cs="Times New Roman"/>
              </w:rPr>
            </w:pPr>
            <w:r>
              <w:rPr>
                <w:rFonts w:ascii="Times New Roman" w:hAnsi="Times New Roman" w:cs="Times New Roman"/>
              </w:rPr>
              <w:t>22</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F47F00" w:rsidP="0077465E">
            <w:pPr>
              <w:pStyle w:val="a3"/>
              <w:rPr>
                <w:rFonts w:ascii="Times New Roman" w:hAnsi="Times New Roman" w:cs="Times New Roman"/>
              </w:rPr>
            </w:pPr>
            <w:r>
              <w:rPr>
                <w:rFonts w:ascii="Times New Roman" w:hAnsi="Times New Roman" w:cs="Times New Roman"/>
              </w:rPr>
              <w:t>Обоснование актуальности выбора темы исследования.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D94625">
            <w:pPr>
              <w:pStyle w:val="a3"/>
              <w:rPr>
                <w:rFonts w:ascii="Times New Roman" w:hAnsi="Times New Roman" w:cs="Times New Roman"/>
              </w:rPr>
            </w:pPr>
            <w:r>
              <w:rPr>
                <w:rFonts w:ascii="Times New Roman" w:hAnsi="Times New Roman" w:cs="Times New Roman"/>
              </w:rPr>
              <w:t>23</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F47F00" w:rsidP="0077465E">
            <w:pPr>
              <w:pStyle w:val="a3"/>
              <w:rPr>
                <w:rFonts w:ascii="Times New Roman" w:hAnsi="Times New Roman" w:cs="Times New Roman"/>
              </w:rPr>
            </w:pPr>
            <w:r>
              <w:rPr>
                <w:rFonts w:ascii="Times New Roman" w:hAnsi="Times New Roman" w:cs="Times New Roman"/>
              </w:rPr>
              <w:t>Теоретическая обработка проблемы.</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D94625">
            <w:pPr>
              <w:pStyle w:val="a3"/>
              <w:rPr>
                <w:rFonts w:ascii="Times New Roman" w:hAnsi="Times New Roman" w:cs="Times New Roman"/>
              </w:rPr>
            </w:pPr>
            <w:r>
              <w:rPr>
                <w:rFonts w:ascii="Times New Roman" w:hAnsi="Times New Roman" w:cs="Times New Roman"/>
              </w:rPr>
              <w:t>24</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F47F00" w:rsidP="0077465E">
            <w:pPr>
              <w:pStyle w:val="a3"/>
              <w:rPr>
                <w:rFonts w:ascii="Times New Roman" w:hAnsi="Times New Roman" w:cs="Times New Roman"/>
              </w:rPr>
            </w:pPr>
            <w:r>
              <w:rPr>
                <w:rFonts w:ascii="Times New Roman" w:hAnsi="Times New Roman" w:cs="Times New Roman"/>
              </w:rPr>
              <w:t>Оформление введения исследовательской работы.</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Default="00D94625" w:rsidP="00D94625">
            <w:pPr>
              <w:pStyle w:val="a3"/>
              <w:rPr>
                <w:rFonts w:ascii="Times New Roman" w:hAnsi="Times New Roman" w:cs="Times New Roman"/>
              </w:rPr>
            </w:pPr>
            <w:r>
              <w:rPr>
                <w:rFonts w:ascii="Times New Roman" w:hAnsi="Times New Roman" w:cs="Times New Roman"/>
              </w:rPr>
              <w:t>25</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F47F00" w:rsidP="0077465E">
            <w:pPr>
              <w:pStyle w:val="a3"/>
              <w:rPr>
                <w:rFonts w:ascii="Times New Roman" w:hAnsi="Times New Roman" w:cs="Times New Roman"/>
              </w:rPr>
            </w:pPr>
            <w:r>
              <w:rPr>
                <w:rFonts w:ascii="Times New Roman" w:hAnsi="Times New Roman" w:cs="Times New Roman"/>
              </w:rPr>
              <w:t xml:space="preserve">Поиск источников и </w:t>
            </w:r>
            <w:r w:rsidR="000B2DA4">
              <w:rPr>
                <w:rFonts w:ascii="Times New Roman" w:hAnsi="Times New Roman" w:cs="Times New Roman"/>
              </w:rPr>
              <w:t>литературы, отбор фактического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D94625"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26</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F47F00" w:rsidP="0077465E">
            <w:pPr>
              <w:pStyle w:val="a3"/>
              <w:rPr>
                <w:rFonts w:ascii="Times New Roman" w:hAnsi="Times New Roman" w:cs="Times New Roman"/>
              </w:rPr>
            </w:pPr>
            <w:r>
              <w:rPr>
                <w:rFonts w:ascii="Times New Roman" w:hAnsi="Times New Roman" w:cs="Times New Roman"/>
              </w:rPr>
              <w:t>Изложение теоретических идей по теме проекта.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p>
        </w:tc>
      </w:tr>
      <w:tr w:rsidR="007F394E"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27</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Изложение теоретических идей по теме проекта.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28</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 xml:space="preserve">Индивидуальное исследование.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29</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Обработка результатов исследования.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30</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Письменный и визуальный отчет.</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lastRenderedPageBreak/>
              <w:t>31</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Оформление выводов по работе.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32</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Оформление проектной работы в соответствии с требованиями.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F47F00">
        <w:trPr>
          <w:gridAfter w:val="1"/>
          <w:wAfter w:w="6419" w:type="dxa"/>
          <w:trHeight w:val="286"/>
        </w:trPr>
        <w:tc>
          <w:tcPr>
            <w:tcW w:w="10632" w:type="dxa"/>
            <w:gridSpan w:val="5"/>
            <w:tcBorders>
              <w:top w:val="single" w:sz="4" w:space="0" w:color="000000"/>
              <w:left w:val="single" w:sz="4" w:space="0" w:color="000000"/>
              <w:bottom w:val="single" w:sz="4" w:space="0" w:color="000000"/>
              <w:right w:val="single" w:sz="4" w:space="0" w:color="000000"/>
            </w:tcBorders>
            <w:shd w:val="clear" w:color="auto" w:fill="auto"/>
          </w:tcPr>
          <w:p w:rsidR="007F394E" w:rsidRPr="00D94625" w:rsidRDefault="007F394E" w:rsidP="007F394E">
            <w:pPr>
              <w:pStyle w:val="a3"/>
              <w:jc w:val="center"/>
              <w:rPr>
                <w:rFonts w:ascii="Times New Roman" w:hAnsi="Times New Roman" w:cs="Times New Roman"/>
              </w:rPr>
            </w:pPr>
            <w:r w:rsidRPr="00D94625">
              <w:rPr>
                <w:rFonts w:ascii="Times New Roman CYR" w:hAnsi="Times New Roman CYR" w:cs="Times New Roman CYR"/>
                <w:b/>
                <w:color w:val="000000"/>
                <w:szCs w:val="24"/>
              </w:rPr>
              <w:t>Анализ исследовательской деятельности – 2 часа.</w:t>
            </w:r>
          </w:p>
        </w:tc>
      </w:tr>
      <w:tr w:rsidR="007F394E"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33</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Анализ проектов (групповое обсуждение).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D94625">
        <w:trPr>
          <w:gridAfter w:val="1"/>
          <w:wAfter w:w="6419" w:type="dxa"/>
          <w:trHeight w:val="286"/>
        </w:trPr>
        <w:tc>
          <w:tcPr>
            <w:tcW w:w="811"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34</w:t>
            </w:r>
          </w:p>
        </w:tc>
        <w:tc>
          <w:tcPr>
            <w:tcW w:w="641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sidRPr="0077465E">
              <w:rPr>
                <w:rFonts w:ascii="Times New Roman" w:hAnsi="Times New Roman" w:cs="Times New Roman"/>
              </w:rPr>
              <w:t>Итоговое занятие. Анализ исследовательской деятельности</w:t>
            </w:r>
            <w:r>
              <w:rPr>
                <w:rFonts w:ascii="Times New Roman" w:hAnsi="Times New Roman" w:cs="Times New Roman"/>
              </w:rPr>
              <w:t xml:space="preserve"> (рефлексия)</w:t>
            </w:r>
            <w:r w:rsidRPr="0077465E">
              <w:rPr>
                <w:rFonts w:ascii="Times New Roman" w:hAnsi="Times New Roman" w:cs="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bl>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p w:rsidR="0077465E" w:rsidRPr="00D94625" w:rsidRDefault="0077465E" w:rsidP="0077465E">
      <w:pPr>
        <w:pStyle w:val="a3"/>
        <w:rPr>
          <w:rFonts w:ascii="Times New Roman" w:hAnsi="Times New Roman" w:cs="Times New Roman"/>
          <w:b/>
        </w:rPr>
      </w:pPr>
      <w:r w:rsidRPr="0077465E">
        <w:rPr>
          <w:rFonts w:ascii="Times New Roman" w:hAnsi="Times New Roman" w:cs="Times New Roman"/>
        </w:rPr>
        <w:t xml:space="preserve">       </w:t>
      </w:r>
      <w:r w:rsidRPr="00D94625">
        <w:rPr>
          <w:rFonts w:ascii="Times New Roman" w:hAnsi="Times New Roman" w:cs="Times New Roman"/>
          <w:b/>
        </w:rPr>
        <w:t>9 класс</w:t>
      </w:r>
      <w:r w:rsidRPr="00D94625">
        <w:rPr>
          <w:rFonts w:ascii="Times New Roman" w:hAnsi="Times New Roman" w:cs="Times New Roman"/>
          <w:b/>
          <w:sz w:val="28"/>
        </w:rPr>
        <w:t xml:space="preserve"> </w:t>
      </w:r>
    </w:p>
    <w:tbl>
      <w:tblPr>
        <w:tblW w:w="10533" w:type="dxa"/>
        <w:tblInd w:w="-36" w:type="dxa"/>
        <w:tblLayout w:type="fixed"/>
        <w:tblCellMar>
          <w:top w:w="7" w:type="dxa"/>
          <w:left w:w="7" w:type="dxa"/>
          <w:right w:w="24" w:type="dxa"/>
        </w:tblCellMar>
        <w:tblLook w:val="04A0" w:firstRow="1" w:lastRow="0" w:firstColumn="1" w:lastColumn="0" w:noHBand="0" w:noVBand="1"/>
      </w:tblPr>
      <w:tblGrid>
        <w:gridCol w:w="809"/>
        <w:gridCol w:w="6464"/>
        <w:gridCol w:w="1134"/>
        <w:gridCol w:w="992"/>
        <w:gridCol w:w="51"/>
        <w:gridCol w:w="1083"/>
      </w:tblGrid>
      <w:tr w:rsidR="007F394E" w:rsidRPr="0077465E" w:rsidTr="00B56983">
        <w:trPr>
          <w:trHeight w:val="264"/>
        </w:trPr>
        <w:tc>
          <w:tcPr>
            <w:tcW w:w="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394E" w:rsidRPr="00D94625" w:rsidRDefault="007F394E" w:rsidP="00D94625">
            <w:pPr>
              <w:pStyle w:val="a3"/>
              <w:jc w:val="center"/>
              <w:rPr>
                <w:rFonts w:ascii="Times New Roman" w:hAnsi="Times New Roman" w:cs="Times New Roman"/>
                <w:b/>
              </w:rPr>
            </w:pPr>
            <w:r w:rsidRPr="00D94625">
              <w:rPr>
                <w:rFonts w:ascii="Times New Roman" w:hAnsi="Times New Roman" w:cs="Times New Roman"/>
                <w:b/>
              </w:rPr>
              <w:t>№</w:t>
            </w:r>
          </w:p>
          <w:p w:rsidR="007F394E" w:rsidRPr="00D94625" w:rsidRDefault="007F394E" w:rsidP="00D94625">
            <w:pPr>
              <w:pStyle w:val="a3"/>
              <w:jc w:val="center"/>
              <w:rPr>
                <w:rFonts w:ascii="Times New Roman" w:hAnsi="Times New Roman" w:cs="Times New Roman"/>
                <w:b/>
              </w:rPr>
            </w:pPr>
            <w:r w:rsidRPr="00D94625">
              <w:rPr>
                <w:rFonts w:ascii="Times New Roman" w:hAnsi="Times New Roman" w:cs="Times New Roman"/>
                <w:b/>
              </w:rPr>
              <w:t>п/п</w:t>
            </w:r>
          </w:p>
        </w:tc>
        <w:tc>
          <w:tcPr>
            <w:tcW w:w="6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394E" w:rsidRPr="00D94625" w:rsidRDefault="007F394E" w:rsidP="00D94625">
            <w:pPr>
              <w:pStyle w:val="a3"/>
              <w:jc w:val="center"/>
              <w:rPr>
                <w:rFonts w:ascii="Times New Roman" w:hAnsi="Times New Roman" w:cs="Times New Roman"/>
                <w:b/>
              </w:rPr>
            </w:pPr>
            <w:r w:rsidRPr="00D94625">
              <w:rPr>
                <w:rFonts w:ascii="Times New Roman" w:hAnsi="Times New Roman" w:cs="Times New Roman"/>
                <w:b/>
              </w:rPr>
              <w:t>Наименование разделов и тем</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394E" w:rsidRPr="00D94625" w:rsidRDefault="007F394E" w:rsidP="00D94625">
            <w:pPr>
              <w:pStyle w:val="a3"/>
              <w:jc w:val="center"/>
              <w:rPr>
                <w:rFonts w:ascii="Times New Roman" w:hAnsi="Times New Roman" w:cs="Times New Roman"/>
                <w:b/>
              </w:rPr>
            </w:pPr>
            <w:r w:rsidRPr="00D94625">
              <w:rPr>
                <w:rFonts w:ascii="Times New Roman" w:hAnsi="Times New Roman" w:cs="Times New Roman"/>
                <w:b/>
              </w:rPr>
              <w:t>Всего часов</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Pr>
          <w:p w:rsidR="007F394E" w:rsidRPr="00D94625" w:rsidRDefault="007F394E" w:rsidP="007F394E">
            <w:pPr>
              <w:pStyle w:val="a3"/>
              <w:jc w:val="center"/>
              <w:rPr>
                <w:rFonts w:ascii="Times New Roman" w:hAnsi="Times New Roman" w:cs="Times New Roman"/>
                <w:b/>
              </w:rPr>
            </w:pPr>
            <w:r w:rsidRPr="00D94625">
              <w:rPr>
                <w:rFonts w:ascii="Times New Roman" w:hAnsi="Times New Roman" w:cs="Times New Roman"/>
                <w:b/>
              </w:rPr>
              <w:t>Дата</w:t>
            </w:r>
          </w:p>
        </w:tc>
      </w:tr>
      <w:tr w:rsidR="0077465E" w:rsidRPr="0077465E" w:rsidTr="00B56983">
        <w:trPr>
          <w:trHeight w:val="282"/>
        </w:trPr>
        <w:tc>
          <w:tcPr>
            <w:tcW w:w="809" w:type="dxa"/>
            <w:vMerge/>
            <w:tcBorders>
              <w:top w:val="nil"/>
              <w:left w:val="single" w:sz="4" w:space="0" w:color="000000"/>
              <w:bottom w:val="single" w:sz="4" w:space="0" w:color="000000"/>
              <w:right w:val="single" w:sz="4" w:space="0" w:color="000000"/>
            </w:tcBorders>
            <w:shd w:val="clear" w:color="auto" w:fill="auto"/>
          </w:tcPr>
          <w:p w:rsidR="0077465E" w:rsidRPr="00D94625" w:rsidRDefault="0077465E" w:rsidP="00D94625">
            <w:pPr>
              <w:pStyle w:val="a3"/>
              <w:jc w:val="center"/>
              <w:rPr>
                <w:rFonts w:ascii="Times New Roman" w:hAnsi="Times New Roman" w:cs="Times New Roman"/>
                <w:b/>
              </w:rPr>
            </w:pPr>
          </w:p>
        </w:tc>
        <w:tc>
          <w:tcPr>
            <w:tcW w:w="6464" w:type="dxa"/>
            <w:vMerge/>
            <w:tcBorders>
              <w:top w:val="nil"/>
              <w:left w:val="single" w:sz="4" w:space="0" w:color="000000"/>
              <w:bottom w:val="single" w:sz="4" w:space="0" w:color="000000"/>
              <w:right w:val="single" w:sz="4" w:space="0" w:color="000000"/>
            </w:tcBorders>
            <w:shd w:val="clear" w:color="auto" w:fill="auto"/>
          </w:tcPr>
          <w:p w:rsidR="0077465E" w:rsidRPr="00D94625" w:rsidRDefault="0077465E" w:rsidP="00D94625">
            <w:pPr>
              <w:pStyle w:val="a3"/>
              <w:jc w:val="center"/>
              <w:rPr>
                <w:rFonts w:ascii="Times New Roman" w:hAnsi="Times New Roman" w:cs="Times New Roman"/>
                <w:b/>
              </w:rPr>
            </w:pPr>
          </w:p>
        </w:tc>
        <w:tc>
          <w:tcPr>
            <w:tcW w:w="1134" w:type="dxa"/>
            <w:vMerge/>
            <w:tcBorders>
              <w:top w:val="nil"/>
              <w:left w:val="single" w:sz="4" w:space="0" w:color="000000"/>
              <w:bottom w:val="single" w:sz="4" w:space="0" w:color="000000"/>
              <w:right w:val="single" w:sz="4" w:space="0" w:color="000000"/>
            </w:tcBorders>
            <w:shd w:val="clear" w:color="auto" w:fill="auto"/>
          </w:tcPr>
          <w:p w:rsidR="0077465E" w:rsidRPr="00D94625" w:rsidRDefault="0077465E" w:rsidP="00D94625">
            <w:pPr>
              <w:pStyle w:val="a3"/>
              <w:jc w:val="center"/>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7465E" w:rsidRPr="00D94625" w:rsidRDefault="0077465E" w:rsidP="00D94625">
            <w:pPr>
              <w:pStyle w:val="a3"/>
              <w:jc w:val="center"/>
              <w:rPr>
                <w:rFonts w:ascii="Times New Roman" w:hAnsi="Times New Roman" w:cs="Times New Roman"/>
                <w:b/>
              </w:rPr>
            </w:pPr>
            <w:r w:rsidRPr="00D94625">
              <w:rPr>
                <w:rFonts w:ascii="Times New Roman" w:hAnsi="Times New Roman" w:cs="Times New Roman"/>
                <w:b/>
              </w:rPr>
              <w:t>План</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Pr>
          <w:p w:rsidR="0077465E" w:rsidRPr="00D94625" w:rsidRDefault="0077465E" w:rsidP="00D94625">
            <w:pPr>
              <w:pStyle w:val="a3"/>
              <w:jc w:val="center"/>
              <w:rPr>
                <w:rFonts w:ascii="Times New Roman" w:hAnsi="Times New Roman" w:cs="Times New Roman"/>
                <w:b/>
              </w:rPr>
            </w:pPr>
            <w:r w:rsidRPr="00D94625">
              <w:rPr>
                <w:rFonts w:ascii="Times New Roman" w:hAnsi="Times New Roman" w:cs="Times New Roman"/>
                <w:b/>
              </w:rPr>
              <w:t>План</w:t>
            </w:r>
          </w:p>
        </w:tc>
      </w:tr>
      <w:tr w:rsidR="007F394E" w:rsidRPr="0077465E" w:rsidTr="00B56983">
        <w:trPr>
          <w:trHeight w:val="376"/>
        </w:trPr>
        <w:tc>
          <w:tcPr>
            <w:tcW w:w="10533" w:type="dxa"/>
            <w:gridSpan w:val="6"/>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jc w:val="center"/>
              <w:rPr>
                <w:rFonts w:ascii="Times New Roman" w:hAnsi="Times New Roman" w:cs="Times New Roman"/>
              </w:rPr>
            </w:pPr>
            <w:r w:rsidRPr="00D94625">
              <w:rPr>
                <w:rFonts w:ascii="Times New Roman" w:hAnsi="Times New Roman" w:cs="Times New Roman"/>
                <w:b/>
              </w:rPr>
              <w:t xml:space="preserve">Введение в проектную деятельность – </w:t>
            </w:r>
            <w:r>
              <w:rPr>
                <w:rFonts w:ascii="Times New Roman" w:hAnsi="Times New Roman" w:cs="Times New Roman"/>
                <w:b/>
              </w:rPr>
              <w:t>3</w:t>
            </w:r>
            <w:r w:rsidRPr="00D94625">
              <w:rPr>
                <w:rFonts w:ascii="Times New Roman" w:hAnsi="Times New Roman" w:cs="Times New Roman"/>
                <w:b/>
              </w:rPr>
              <w:t xml:space="preserve"> ч</w:t>
            </w:r>
            <w:r>
              <w:rPr>
                <w:rFonts w:ascii="Times New Roman" w:hAnsi="Times New Roman" w:cs="Times New Roman"/>
                <w:b/>
              </w:rPr>
              <w:t>аса</w:t>
            </w:r>
            <w:r w:rsidRPr="00D94625">
              <w:rPr>
                <w:rFonts w:ascii="Times New Roman" w:hAnsi="Times New Roman" w:cs="Times New Roman"/>
                <w:b/>
              </w:rPr>
              <w:t>.</w:t>
            </w:r>
          </w:p>
        </w:tc>
      </w:tr>
      <w:tr w:rsidR="00D94625" w:rsidRPr="0077465E" w:rsidTr="00B56983">
        <w:trPr>
          <w:trHeight w:val="575"/>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F394E">
            <w:pPr>
              <w:pStyle w:val="a3"/>
              <w:jc w:val="center"/>
              <w:rPr>
                <w:rFonts w:ascii="Times New Roman" w:hAnsi="Times New Roman" w:cs="Times New Roman"/>
              </w:rPr>
            </w:pPr>
            <w:r w:rsidRPr="0077465E">
              <w:rPr>
                <w:rFonts w:ascii="Times New Roman" w:hAnsi="Times New Roman" w:cs="Times New Roman"/>
              </w:rPr>
              <w:t>1</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sidRPr="0077465E">
              <w:rPr>
                <w:rFonts w:ascii="Times New Roman" w:hAnsi="Times New Roman" w:cs="Times New Roman"/>
              </w:rPr>
              <w:t>Вводное занятие. Цели и задачи курса. Важность исследовательских умений в жизни современного человека</w:t>
            </w:r>
            <w:r w:rsidR="007F394E">
              <w:rPr>
                <w:rFonts w:ascii="Times New Roman" w:hAnsi="Times New Roman" w:cs="Times New Roman"/>
              </w:rPr>
              <w:t>.</w:t>
            </w:r>
            <w:r w:rsidRPr="0077465E">
              <w:rPr>
                <w:rFonts w:ascii="Times New Roman" w:hAnsi="Times New Roman" w:cs="Times New Roman"/>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D9704D">
            <w:pPr>
              <w:pStyle w:val="a3"/>
              <w:jc w:val="center"/>
              <w:rPr>
                <w:rFonts w:ascii="Times New Roman" w:hAnsi="Times New Roman" w:cs="Times New Roman"/>
              </w:rPr>
            </w:pPr>
            <w:r w:rsidRPr="0077465E">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nil"/>
            </w:tcBorders>
            <w:shd w:val="clear" w:color="auto" w:fill="auto"/>
          </w:tcPr>
          <w:p w:rsidR="00D94625" w:rsidRPr="0077465E" w:rsidRDefault="00D94625" w:rsidP="0077465E">
            <w:pPr>
              <w:pStyle w:val="a3"/>
              <w:rPr>
                <w:rFonts w:ascii="Times New Roman" w:hAnsi="Times New Roman" w:cs="Times New Roman"/>
              </w:rPr>
            </w:pPr>
            <w:r w:rsidRPr="0077465E">
              <w:rPr>
                <w:rFonts w:ascii="Times New Roman" w:hAnsi="Times New Roman" w:cs="Times New Roman"/>
              </w:rPr>
              <w:t xml:space="preserve"> </w:t>
            </w:r>
          </w:p>
        </w:tc>
        <w:tc>
          <w:tcPr>
            <w:tcW w:w="51" w:type="dxa"/>
            <w:tcBorders>
              <w:top w:val="single" w:sz="4" w:space="0" w:color="000000"/>
              <w:left w:val="nil"/>
              <w:bottom w:val="single" w:sz="4" w:space="0" w:color="000000"/>
              <w:right w:val="single" w:sz="4" w:space="0" w:color="000000"/>
            </w:tcBorders>
            <w:shd w:val="clear" w:color="auto" w:fill="auto"/>
            <w:vAlign w:val="bottom"/>
          </w:tcPr>
          <w:p w:rsidR="00D94625" w:rsidRPr="0077465E" w:rsidRDefault="00D94625" w:rsidP="0077465E">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94625" w:rsidRPr="0077465E" w:rsidRDefault="00D94625" w:rsidP="0077465E">
            <w:pPr>
              <w:pStyle w:val="a3"/>
              <w:rPr>
                <w:rFonts w:ascii="Times New Roman" w:hAnsi="Times New Roman" w:cs="Times New Roman"/>
              </w:rPr>
            </w:pPr>
            <w:r w:rsidRPr="0077465E">
              <w:rPr>
                <w:rFonts w:ascii="Times New Roman" w:hAnsi="Times New Roman" w:cs="Times New Roman"/>
              </w:rPr>
              <w:t xml:space="preserve"> </w:t>
            </w:r>
          </w:p>
        </w:tc>
      </w:tr>
      <w:tr w:rsidR="007F394E"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jc w:val="center"/>
              <w:rPr>
                <w:rFonts w:ascii="Times New Roman" w:hAnsi="Times New Roman" w:cs="Times New Roman"/>
              </w:rPr>
            </w:pPr>
            <w:r>
              <w:rPr>
                <w:rFonts w:ascii="Times New Roman" w:hAnsi="Times New Roman" w:cs="Times New Roman"/>
              </w:rPr>
              <w:t>2</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D9704D" w:rsidP="0077465E">
            <w:pPr>
              <w:pStyle w:val="a3"/>
              <w:rPr>
                <w:rFonts w:ascii="Times New Roman" w:hAnsi="Times New Roman" w:cs="Times New Roman"/>
              </w:rPr>
            </w:pPr>
            <w:r>
              <w:rPr>
                <w:rFonts w:ascii="Times New Roman" w:hAnsi="Times New Roman" w:cs="Times New Roman"/>
              </w:rPr>
              <w:t>Понятия: проект, проблема, информация.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D9704D" w:rsidP="00D9704D">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7465E">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7465E">
            <w:pPr>
              <w:pStyle w:val="a3"/>
              <w:rPr>
                <w:rFonts w:ascii="Times New Roman" w:hAnsi="Times New Roman" w:cs="Times New Roman"/>
              </w:rPr>
            </w:pPr>
          </w:p>
        </w:tc>
      </w:tr>
      <w:tr w:rsidR="007F394E"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jc w:val="center"/>
              <w:rPr>
                <w:rFonts w:ascii="Times New Roman" w:hAnsi="Times New Roman" w:cs="Times New Roman"/>
              </w:rPr>
            </w:pPr>
            <w:r>
              <w:rPr>
                <w:rFonts w:ascii="Times New Roman" w:hAnsi="Times New Roman" w:cs="Times New Roman"/>
              </w:rPr>
              <w:t>3</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D9704D" w:rsidP="0077465E">
            <w:pPr>
              <w:pStyle w:val="a3"/>
              <w:rPr>
                <w:rFonts w:ascii="Times New Roman" w:hAnsi="Times New Roman" w:cs="Times New Roman"/>
              </w:rPr>
            </w:pPr>
            <w:r>
              <w:rPr>
                <w:rFonts w:ascii="Times New Roman" w:hAnsi="Times New Roman" w:cs="Times New Roman"/>
              </w:rPr>
              <w:t xml:space="preserve"> Классификация проектов.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D9704D" w:rsidP="00D9704D">
            <w:pPr>
              <w:pStyle w:val="a3"/>
              <w:jc w:val="center"/>
              <w:rPr>
                <w:rFonts w:ascii="Times New Roman" w:hAnsi="Times New Roman" w:cs="Times New Roman"/>
              </w:rPr>
            </w:pPr>
            <w:r>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nil"/>
            </w:tcBorders>
            <w:shd w:val="clear" w:color="auto" w:fill="auto"/>
          </w:tcPr>
          <w:p w:rsidR="007F394E" w:rsidRPr="0077465E" w:rsidRDefault="007F394E" w:rsidP="0077465E">
            <w:pPr>
              <w:pStyle w:val="a3"/>
              <w:rPr>
                <w:rFonts w:ascii="Times New Roman" w:hAnsi="Times New Roman" w:cs="Times New Roman"/>
              </w:rPr>
            </w:pPr>
          </w:p>
        </w:tc>
        <w:tc>
          <w:tcPr>
            <w:tcW w:w="51" w:type="dxa"/>
            <w:tcBorders>
              <w:top w:val="single" w:sz="4" w:space="0" w:color="000000"/>
              <w:left w:val="nil"/>
              <w:bottom w:val="single" w:sz="4" w:space="0" w:color="000000"/>
              <w:right w:val="single" w:sz="4" w:space="0" w:color="000000"/>
            </w:tcBorders>
            <w:shd w:val="clear" w:color="auto" w:fill="auto"/>
            <w:vAlign w:val="bottom"/>
          </w:tcPr>
          <w:p w:rsidR="007F394E" w:rsidRPr="0077465E" w:rsidRDefault="007F394E" w:rsidP="0077465E">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7465E">
            <w:pPr>
              <w:pStyle w:val="a3"/>
              <w:rPr>
                <w:rFonts w:ascii="Times New Roman" w:hAnsi="Times New Roman" w:cs="Times New Roman"/>
              </w:rPr>
            </w:pPr>
          </w:p>
        </w:tc>
      </w:tr>
      <w:tr w:rsidR="007F394E" w:rsidRPr="0077465E" w:rsidTr="00B56983">
        <w:trPr>
          <w:trHeight w:val="290"/>
        </w:trPr>
        <w:tc>
          <w:tcPr>
            <w:tcW w:w="10533" w:type="dxa"/>
            <w:gridSpan w:val="6"/>
            <w:tcBorders>
              <w:top w:val="single" w:sz="4" w:space="0" w:color="000000"/>
              <w:left w:val="single" w:sz="4" w:space="0" w:color="000000"/>
              <w:bottom w:val="single" w:sz="4" w:space="0" w:color="000000"/>
              <w:right w:val="single" w:sz="4" w:space="0" w:color="000000"/>
            </w:tcBorders>
            <w:shd w:val="clear" w:color="auto" w:fill="auto"/>
          </w:tcPr>
          <w:p w:rsidR="007F394E" w:rsidRPr="007F394E" w:rsidRDefault="00D9704D" w:rsidP="007F394E">
            <w:pPr>
              <w:pStyle w:val="a3"/>
              <w:jc w:val="center"/>
              <w:rPr>
                <w:rFonts w:ascii="Times New Roman" w:hAnsi="Times New Roman" w:cs="Times New Roman"/>
                <w:b/>
              </w:rPr>
            </w:pPr>
            <w:r>
              <w:rPr>
                <w:rFonts w:ascii="Times New Roman" w:hAnsi="Times New Roman" w:cs="Times New Roman"/>
                <w:b/>
              </w:rPr>
              <w:t>ТЕОРЕТИЧЕСКИЙ БЛОК (12 часов)</w:t>
            </w:r>
          </w:p>
        </w:tc>
      </w:tr>
      <w:tr w:rsidR="00D9704D" w:rsidRPr="0077465E" w:rsidTr="00B56983">
        <w:trPr>
          <w:trHeight w:val="290"/>
        </w:trPr>
        <w:tc>
          <w:tcPr>
            <w:tcW w:w="10533" w:type="dxa"/>
            <w:gridSpan w:val="6"/>
            <w:tcBorders>
              <w:top w:val="single" w:sz="4" w:space="0" w:color="000000"/>
              <w:left w:val="single" w:sz="4" w:space="0" w:color="000000"/>
              <w:bottom w:val="single" w:sz="4" w:space="0" w:color="000000"/>
              <w:right w:val="single" w:sz="4" w:space="0" w:color="000000"/>
            </w:tcBorders>
            <w:shd w:val="clear" w:color="auto" w:fill="auto"/>
          </w:tcPr>
          <w:p w:rsidR="00D9704D" w:rsidRPr="007F394E" w:rsidRDefault="00D9704D" w:rsidP="007F394E">
            <w:pPr>
              <w:pStyle w:val="a3"/>
              <w:jc w:val="center"/>
              <w:rPr>
                <w:rFonts w:ascii="Times New Roman" w:hAnsi="Times New Roman" w:cs="Times New Roman"/>
                <w:b/>
              </w:rPr>
            </w:pPr>
            <w:r w:rsidRPr="007F394E">
              <w:rPr>
                <w:rFonts w:ascii="Times New Roman" w:hAnsi="Times New Roman" w:cs="Times New Roman"/>
                <w:b/>
              </w:rPr>
              <w:t>Способы</w:t>
            </w:r>
            <w:r w:rsidR="00D36929">
              <w:rPr>
                <w:rFonts w:ascii="Times New Roman" w:hAnsi="Times New Roman" w:cs="Times New Roman"/>
                <w:b/>
              </w:rPr>
              <w:t xml:space="preserve"> мыслительной деятельности – 5 часов</w:t>
            </w:r>
            <w:r w:rsidRPr="007F394E">
              <w:rPr>
                <w:rFonts w:ascii="Times New Roman" w:hAnsi="Times New Roman" w:cs="Times New Roman"/>
                <w:b/>
              </w:rPr>
              <w:t>.</w:t>
            </w:r>
          </w:p>
        </w:tc>
      </w:tr>
      <w:tr w:rsidR="007F394E"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jc w:val="center"/>
              <w:rPr>
                <w:rFonts w:ascii="Times New Roman" w:hAnsi="Times New Roman" w:cs="Times New Roman"/>
              </w:rPr>
            </w:pPr>
            <w:r>
              <w:rPr>
                <w:rFonts w:ascii="Times New Roman" w:hAnsi="Times New Roman" w:cs="Times New Roman"/>
              </w:rPr>
              <w:t>4</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D9704D" w:rsidP="007F394E">
            <w:pPr>
              <w:pStyle w:val="a3"/>
              <w:rPr>
                <w:rFonts w:ascii="Times New Roman" w:hAnsi="Times New Roman" w:cs="Times New Roman"/>
              </w:rPr>
            </w:pPr>
            <w:r>
              <w:rPr>
                <w:rFonts w:ascii="Times New Roman" w:hAnsi="Times New Roman" w:cs="Times New Roman"/>
              </w:rPr>
              <w:t>Понятие о проблеме.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1E3090" w:rsidP="00D9704D">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F394E" w:rsidRDefault="007F394E" w:rsidP="007F394E">
            <w:pPr>
              <w:pStyle w:val="a3"/>
              <w:jc w:val="center"/>
              <w:rPr>
                <w:rFonts w:ascii="Times New Roman" w:hAnsi="Times New Roman" w:cs="Times New Roman"/>
              </w:rPr>
            </w:pPr>
            <w:r>
              <w:rPr>
                <w:rFonts w:ascii="Times New Roman" w:hAnsi="Times New Roman" w:cs="Times New Roman"/>
              </w:rPr>
              <w:t>5</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C50A61" w:rsidP="007F394E">
            <w:pPr>
              <w:pStyle w:val="a3"/>
              <w:rPr>
                <w:rFonts w:ascii="Times New Roman" w:hAnsi="Times New Roman" w:cs="Times New Roman"/>
              </w:rPr>
            </w:pPr>
            <w:r>
              <w:rPr>
                <w:rFonts w:ascii="Times New Roman" w:hAnsi="Times New Roman" w:cs="Times New Roman"/>
              </w:rPr>
              <w:t>Игра «Посмотри на мир чужими глазами».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1E3090" w:rsidP="00D9704D">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F394E" w:rsidRDefault="00D9704D" w:rsidP="007F394E">
            <w:pPr>
              <w:pStyle w:val="a3"/>
              <w:jc w:val="center"/>
              <w:rPr>
                <w:rFonts w:ascii="Times New Roman" w:hAnsi="Times New Roman" w:cs="Times New Roman"/>
              </w:rPr>
            </w:pPr>
            <w:r>
              <w:rPr>
                <w:rFonts w:ascii="Times New Roman" w:hAnsi="Times New Roman" w:cs="Times New Roman"/>
              </w:rPr>
              <w:t>6</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C50A61" w:rsidP="007F394E">
            <w:pPr>
              <w:pStyle w:val="a3"/>
              <w:rPr>
                <w:rFonts w:ascii="Times New Roman" w:hAnsi="Times New Roman" w:cs="Times New Roman"/>
              </w:rPr>
            </w:pPr>
            <w:r w:rsidRPr="0077465E">
              <w:rPr>
                <w:rFonts w:ascii="Times New Roman" w:hAnsi="Times New Roman" w:cs="Times New Roman"/>
              </w:rPr>
              <w:t>Наблюдение и эксперимент – способы познания окружающего мира. Опыты</w:t>
            </w:r>
            <w:r>
              <w:rPr>
                <w:rFonts w:ascii="Times New Roman"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1E3090" w:rsidP="00D9704D">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7F394E"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F394E" w:rsidRDefault="00D9704D" w:rsidP="00D9704D">
            <w:pPr>
              <w:pStyle w:val="a3"/>
              <w:jc w:val="center"/>
              <w:rPr>
                <w:rFonts w:ascii="Times New Roman" w:hAnsi="Times New Roman" w:cs="Times New Roman"/>
              </w:rPr>
            </w:pPr>
            <w:r>
              <w:rPr>
                <w:rFonts w:ascii="Times New Roman" w:hAnsi="Times New Roman" w:cs="Times New Roman"/>
              </w:rPr>
              <w:t>7</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C50A61" w:rsidP="007F394E">
            <w:pPr>
              <w:pStyle w:val="a3"/>
              <w:rPr>
                <w:rFonts w:ascii="Times New Roman" w:hAnsi="Times New Roman" w:cs="Times New Roman"/>
              </w:rPr>
            </w:pPr>
            <w:r>
              <w:rPr>
                <w:rFonts w:ascii="Times New Roman" w:hAnsi="Times New Roman" w:cs="Times New Roman"/>
              </w:rPr>
              <w:t>Гипотеза</w:t>
            </w:r>
            <w:r w:rsidRPr="0077465E">
              <w:rPr>
                <w:rFonts w:ascii="Times New Roman" w:hAnsi="Times New Roman" w:cs="Times New Roman"/>
              </w:rPr>
              <w:t>. Её значение в исследовательской работе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1E3090" w:rsidP="00D9704D">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F394E" w:rsidRPr="0077465E" w:rsidRDefault="007F394E" w:rsidP="007F394E">
            <w:pPr>
              <w:pStyle w:val="a3"/>
              <w:rPr>
                <w:rFonts w:ascii="Times New Roman" w:hAnsi="Times New Roman" w:cs="Times New Roman"/>
              </w:rPr>
            </w:pP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8</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r>
              <w:rPr>
                <w:rFonts w:ascii="Times New Roman" w:hAnsi="Times New Roman" w:cs="Times New Roman"/>
              </w:rPr>
              <w:t>Источники информации</w:t>
            </w:r>
            <w:r w:rsidRPr="0077465E">
              <w:rPr>
                <w:rFonts w:ascii="Times New Roman" w:hAnsi="Times New Roman" w:cs="Times New Roman"/>
              </w:rPr>
              <w:t>. Оформление с</w:t>
            </w:r>
            <w:r>
              <w:rPr>
                <w:rFonts w:ascii="Times New Roman" w:hAnsi="Times New Roman" w:cs="Times New Roman"/>
              </w:rPr>
              <w:t>писка использованных</w:t>
            </w:r>
            <w:r w:rsidRPr="0077465E">
              <w:rPr>
                <w:rFonts w:ascii="Times New Roman" w:hAnsi="Times New Roman" w:cs="Times New Roman"/>
              </w:rPr>
              <w:t xml:space="preserve"> источников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D36929" w:rsidRPr="0077465E" w:rsidTr="00B56983">
        <w:trPr>
          <w:trHeight w:val="290"/>
        </w:trPr>
        <w:tc>
          <w:tcPr>
            <w:tcW w:w="10533" w:type="dxa"/>
            <w:gridSpan w:val="6"/>
            <w:tcBorders>
              <w:top w:val="single" w:sz="4" w:space="0" w:color="000000"/>
              <w:left w:val="single" w:sz="4" w:space="0" w:color="000000"/>
              <w:bottom w:val="single" w:sz="4" w:space="0" w:color="000000"/>
              <w:right w:val="single" w:sz="4" w:space="0" w:color="000000"/>
            </w:tcBorders>
            <w:shd w:val="clear" w:color="auto" w:fill="auto"/>
          </w:tcPr>
          <w:p w:rsidR="00D36929" w:rsidRPr="001E3090" w:rsidRDefault="00D36929" w:rsidP="00D36929">
            <w:pPr>
              <w:pStyle w:val="a3"/>
              <w:jc w:val="center"/>
              <w:rPr>
                <w:rFonts w:ascii="Times New Roman" w:hAnsi="Times New Roman" w:cs="Times New Roman"/>
                <w:b/>
              </w:rPr>
            </w:pPr>
            <w:r w:rsidRPr="001E3090">
              <w:rPr>
                <w:rFonts w:ascii="Times New Roman" w:hAnsi="Times New Roman" w:cs="Times New Roman"/>
                <w:b/>
              </w:rPr>
              <w:t>Этапы работы в рамках ис</w:t>
            </w:r>
            <w:r>
              <w:rPr>
                <w:rFonts w:ascii="Times New Roman" w:hAnsi="Times New Roman" w:cs="Times New Roman"/>
                <w:b/>
              </w:rPr>
              <w:t>следовательской деятельности – 7</w:t>
            </w:r>
            <w:r w:rsidRPr="001E3090">
              <w:rPr>
                <w:rFonts w:ascii="Times New Roman" w:hAnsi="Times New Roman" w:cs="Times New Roman"/>
                <w:b/>
              </w:rPr>
              <w:t xml:space="preserve"> ч</w:t>
            </w:r>
            <w:r>
              <w:rPr>
                <w:rFonts w:ascii="Times New Roman" w:hAnsi="Times New Roman" w:cs="Times New Roman"/>
                <w:b/>
              </w:rPr>
              <w:t>асов</w:t>
            </w:r>
            <w:r w:rsidRPr="001E3090">
              <w:rPr>
                <w:rFonts w:ascii="Times New Roman" w:hAnsi="Times New Roman" w:cs="Times New Roman"/>
                <w:b/>
              </w:rPr>
              <w:t>.</w:t>
            </w: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9</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r w:rsidRPr="0077465E">
              <w:rPr>
                <w:rFonts w:ascii="Times New Roman" w:hAnsi="Times New Roman" w:cs="Times New Roman"/>
              </w:rPr>
              <w:t>Общие направления исследований.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10</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r w:rsidRPr="0077465E">
              <w:rPr>
                <w:rFonts w:ascii="Times New Roman" w:hAnsi="Times New Roman" w:cs="Times New Roman"/>
              </w:rPr>
              <w:t>Правила выбора темы исследования. Классификация тем</w:t>
            </w:r>
            <w:r>
              <w:rPr>
                <w:rFonts w:ascii="Times New Roman"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11</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r w:rsidRPr="0077465E">
              <w:rPr>
                <w:rFonts w:ascii="Times New Roman" w:hAnsi="Times New Roman" w:cs="Times New Roman"/>
              </w:rPr>
              <w:t>Цели и задачи исследования. Отличие цели от задач</w:t>
            </w:r>
            <w:r>
              <w:rPr>
                <w:rFonts w:ascii="Times New Roman" w:hAnsi="Times New Roman" w:cs="Times New Roman"/>
              </w:rPr>
              <w:t>, их соответствие теме.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12</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r w:rsidRPr="0077465E">
              <w:rPr>
                <w:rFonts w:ascii="Times New Roman" w:hAnsi="Times New Roman" w:cs="Times New Roman"/>
              </w:rPr>
              <w:t>Методы исследования. Эксперимент. Наблюдение. Анкетирование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13</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r w:rsidRPr="0077465E">
              <w:rPr>
                <w:rFonts w:ascii="Times New Roman" w:hAnsi="Times New Roman" w:cs="Times New Roman"/>
              </w:rPr>
              <w:t>Мыслительные операции, необходимые для учебно-исследовательской деятельности: анализ, синтез, сравнение, обобщение, выводы.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14</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r w:rsidRPr="0077465E">
              <w:rPr>
                <w:rFonts w:ascii="Times New Roman" w:hAnsi="Times New Roman" w:cs="Times New Roman"/>
              </w:rPr>
              <w:t xml:space="preserve">Анализ и синтез. Суждения, умозаключения, выводы.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15</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r w:rsidRPr="00D36929">
              <w:rPr>
                <w:rFonts w:ascii="Times New Roman CYR" w:hAnsi="Times New Roman CYR" w:cs="Times New Roman CYR"/>
                <w:i/>
                <w:iCs/>
                <w:color w:val="000000"/>
                <w:szCs w:val="24"/>
              </w:rPr>
              <w:t>Практические задания:</w:t>
            </w:r>
            <w:r w:rsidRPr="00D36929">
              <w:rPr>
                <w:rFonts w:ascii="Times New Roman" w:hAnsi="Times New Roman" w:cs="Times New Roman"/>
                <w:color w:val="000000"/>
                <w:szCs w:val="24"/>
              </w:rPr>
              <w:t xml:space="preserve"> “</w:t>
            </w:r>
            <w:r w:rsidRPr="00D36929">
              <w:rPr>
                <w:rFonts w:ascii="Times New Roman CYR" w:hAnsi="Times New Roman CYR" w:cs="Times New Roman CYR"/>
                <w:color w:val="000000"/>
                <w:szCs w:val="24"/>
              </w:rPr>
              <w:t>Учимся анализировать</w:t>
            </w:r>
            <w:r w:rsidRPr="00D36929">
              <w:rPr>
                <w:rFonts w:ascii="Times New Roman" w:hAnsi="Times New Roman" w:cs="Times New Roman"/>
                <w:color w:val="000000"/>
                <w:szCs w:val="24"/>
              </w:rPr>
              <w:t>”, “</w:t>
            </w:r>
            <w:r w:rsidRPr="00D36929">
              <w:rPr>
                <w:rFonts w:ascii="Times New Roman CYR" w:hAnsi="Times New Roman CYR" w:cs="Times New Roman CYR"/>
                <w:color w:val="000000"/>
                <w:szCs w:val="24"/>
              </w:rPr>
              <w:t>Учимся выделять главное</w:t>
            </w:r>
            <w:r w:rsidRPr="00D36929">
              <w:rPr>
                <w:rFonts w:ascii="Times New Roman" w:hAnsi="Times New Roman" w:cs="Times New Roman"/>
                <w:color w:val="000000"/>
                <w:szCs w:val="24"/>
              </w:rPr>
              <w:t>”, “</w:t>
            </w:r>
            <w:r w:rsidRPr="00D36929">
              <w:rPr>
                <w:rFonts w:ascii="Times New Roman CYR" w:hAnsi="Times New Roman CYR" w:cs="Times New Roman CYR"/>
                <w:color w:val="000000"/>
                <w:szCs w:val="24"/>
              </w:rPr>
              <w:t>Расположи материал в определенной последовательности</w:t>
            </w:r>
            <w:r w:rsidRPr="00D36929">
              <w:rPr>
                <w:rFonts w:ascii="Times New Roman" w:hAnsi="Times New Roman" w:cs="Times New Roman"/>
                <w:color w:val="000000"/>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D36929" w:rsidRPr="0077465E" w:rsidTr="00B56983">
        <w:trPr>
          <w:trHeight w:val="290"/>
        </w:trPr>
        <w:tc>
          <w:tcPr>
            <w:tcW w:w="10533" w:type="dxa"/>
            <w:gridSpan w:val="6"/>
            <w:tcBorders>
              <w:top w:val="single" w:sz="4" w:space="0" w:color="000000"/>
              <w:left w:val="single" w:sz="4" w:space="0" w:color="000000"/>
              <w:bottom w:val="single" w:sz="4" w:space="0" w:color="000000"/>
              <w:right w:val="single" w:sz="4" w:space="0" w:color="000000"/>
            </w:tcBorders>
            <w:shd w:val="clear" w:color="auto" w:fill="auto"/>
          </w:tcPr>
          <w:p w:rsidR="00D36929" w:rsidRPr="00D36929" w:rsidRDefault="00D36929" w:rsidP="00D36929">
            <w:pPr>
              <w:pStyle w:val="a3"/>
              <w:jc w:val="center"/>
              <w:rPr>
                <w:rFonts w:ascii="Times New Roman" w:hAnsi="Times New Roman" w:cs="Times New Roman"/>
                <w:b/>
              </w:rPr>
            </w:pPr>
            <w:r>
              <w:rPr>
                <w:rFonts w:ascii="Times New Roman" w:hAnsi="Times New Roman" w:cs="Times New Roman"/>
                <w:b/>
              </w:rPr>
              <w:t>ПРАКТИЧЕСКИЙ БЛОК (19 часов)</w:t>
            </w:r>
          </w:p>
        </w:tc>
      </w:tr>
      <w:tr w:rsidR="00D36929" w:rsidRPr="0077465E" w:rsidTr="00B56983">
        <w:trPr>
          <w:trHeight w:val="290"/>
        </w:trPr>
        <w:tc>
          <w:tcPr>
            <w:tcW w:w="10533" w:type="dxa"/>
            <w:gridSpan w:val="6"/>
            <w:tcBorders>
              <w:top w:val="single" w:sz="4" w:space="0" w:color="000000"/>
              <w:left w:val="single" w:sz="4" w:space="0" w:color="000000"/>
              <w:bottom w:val="single" w:sz="4" w:space="0" w:color="000000"/>
              <w:right w:val="single" w:sz="4" w:space="0" w:color="000000"/>
            </w:tcBorders>
            <w:shd w:val="clear" w:color="auto" w:fill="auto"/>
          </w:tcPr>
          <w:p w:rsidR="00D36929" w:rsidRPr="00D36929" w:rsidRDefault="00D36929" w:rsidP="00D36929">
            <w:pPr>
              <w:pStyle w:val="a3"/>
              <w:jc w:val="center"/>
              <w:rPr>
                <w:rFonts w:ascii="Times New Roman" w:hAnsi="Times New Roman" w:cs="Times New Roman"/>
                <w:b/>
              </w:rPr>
            </w:pPr>
            <w:r w:rsidRPr="00D36929">
              <w:rPr>
                <w:rFonts w:ascii="Times New Roman" w:hAnsi="Times New Roman" w:cs="Times New Roman"/>
                <w:b/>
              </w:rPr>
              <w:t>Мы - исследователи. Самостоятельные (предметные) проекты – 12 ч</w:t>
            </w:r>
            <w:r>
              <w:rPr>
                <w:rFonts w:ascii="Times New Roman" w:hAnsi="Times New Roman" w:cs="Times New Roman"/>
                <w:b/>
              </w:rPr>
              <w:t>асов</w:t>
            </w:r>
            <w:r w:rsidRPr="00D36929">
              <w:rPr>
                <w:rFonts w:ascii="Times New Roman" w:hAnsi="Times New Roman" w:cs="Times New Roman"/>
                <w:b/>
              </w:rPr>
              <w:t>.</w:t>
            </w: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16</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FB2BE7" w:rsidP="00D36929">
            <w:pPr>
              <w:pStyle w:val="a3"/>
              <w:rPr>
                <w:rFonts w:ascii="Times New Roman" w:hAnsi="Times New Roman" w:cs="Times New Roman"/>
              </w:rPr>
            </w:pPr>
            <w:r>
              <w:rPr>
                <w:rFonts w:ascii="Times New Roman" w:hAnsi="Times New Roman" w:cs="Times New Roman"/>
              </w:rPr>
              <w:t>Выбор темы исследования.</w:t>
            </w:r>
            <w:r w:rsidR="00783824">
              <w:rPr>
                <w:rFonts w:ascii="Times New Roman" w:hAnsi="Times New Roman" w:cs="Times New Roman"/>
              </w:rPr>
              <w:t xml:space="preserve"> Обоснование актуальности.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D36929"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D36929" w:rsidRDefault="00D36929" w:rsidP="00D36929">
            <w:pPr>
              <w:pStyle w:val="a3"/>
              <w:jc w:val="center"/>
              <w:rPr>
                <w:rFonts w:ascii="Times New Roman" w:hAnsi="Times New Roman" w:cs="Times New Roman"/>
              </w:rPr>
            </w:pPr>
            <w:r>
              <w:rPr>
                <w:rFonts w:ascii="Times New Roman" w:hAnsi="Times New Roman" w:cs="Times New Roman"/>
              </w:rPr>
              <w:t>17</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783824" w:rsidP="00D36929">
            <w:pPr>
              <w:pStyle w:val="a3"/>
              <w:rPr>
                <w:rFonts w:ascii="Times New Roman" w:hAnsi="Times New Roman" w:cs="Times New Roman"/>
              </w:rPr>
            </w:pPr>
            <w:r>
              <w:rPr>
                <w:rFonts w:ascii="Times New Roman" w:hAnsi="Times New Roman" w:cs="Times New Roman"/>
              </w:rPr>
              <w:t>Оформление введения проекта.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D36929" w:rsidRPr="0077465E" w:rsidRDefault="00D36929" w:rsidP="00D36929">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18</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r>
              <w:rPr>
                <w:rFonts w:ascii="Times New Roman" w:hAnsi="Times New Roman" w:cs="Times New Roman"/>
              </w:rPr>
              <w:t>Поиск источников и литературы, отбор фактического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19</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r>
              <w:rPr>
                <w:rFonts w:ascii="Times New Roman" w:hAnsi="Times New Roman" w:cs="Times New Roman"/>
              </w:rPr>
              <w:t>Изложение теоретических идей по теме проекта.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20</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r>
              <w:rPr>
                <w:rFonts w:ascii="Times New Roman" w:hAnsi="Times New Roman" w:cs="Times New Roman"/>
              </w:rPr>
              <w:t xml:space="preserve">Индивидуальное исследование.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21</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r>
              <w:rPr>
                <w:rFonts w:ascii="Times New Roman" w:hAnsi="Times New Roman" w:cs="Times New Roman"/>
              </w:rPr>
              <w:t>Обработка результатов исследования.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22</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r>
              <w:rPr>
                <w:rFonts w:ascii="Times New Roman" w:hAnsi="Times New Roman" w:cs="Times New Roman"/>
              </w:rPr>
              <w:t>Письменный и визуальный отчет.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23</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r>
              <w:rPr>
                <w:rFonts w:ascii="Times New Roman" w:hAnsi="Times New Roman" w:cs="Times New Roman"/>
              </w:rPr>
              <w:t>Оформление выводов по работе.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24</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r>
              <w:rPr>
                <w:rFonts w:ascii="Times New Roman" w:hAnsi="Times New Roman" w:cs="Times New Roman"/>
              </w:rPr>
              <w:t>Построение диаграмм, таблиц, схем, графиков.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25</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r>
              <w:rPr>
                <w:rFonts w:ascii="Times New Roman" w:hAnsi="Times New Roman" w:cs="Times New Roman"/>
              </w:rPr>
              <w:t>Оформление проектной работы в соответствии с требованиями.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26</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57090F" w:rsidRDefault="00783824" w:rsidP="00783824">
            <w:pPr>
              <w:pStyle w:val="a3"/>
              <w:rPr>
                <w:rFonts w:ascii="Times New Roman" w:hAnsi="Times New Roman" w:cs="Times New Roman"/>
              </w:rPr>
            </w:pPr>
            <w:r w:rsidRPr="0057090F">
              <w:rPr>
                <w:rFonts w:ascii="Times New Roman CYR" w:hAnsi="Times New Roman CYR" w:cs="Times New Roman CYR"/>
                <w:color w:val="000000"/>
                <w:szCs w:val="24"/>
              </w:rPr>
              <w:t xml:space="preserve">Возможности </w:t>
            </w:r>
            <w:proofErr w:type="spellStart"/>
            <w:r w:rsidRPr="0057090F">
              <w:rPr>
                <w:rFonts w:ascii="Times New Roman" w:hAnsi="Times New Roman" w:cs="Times New Roman"/>
                <w:color w:val="000000"/>
                <w:szCs w:val="24"/>
              </w:rPr>
              <w:t>Microsoft</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Power</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Point</w:t>
            </w:r>
            <w:proofErr w:type="spellEnd"/>
            <w:r w:rsidRPr="0057090F">
              <w:rPr>
                <w:rFonts w:ascii="Times New Roman" w:hAnsi="Times New Roman" w:cs="Times New Roman"/>
                <w:color w:val="000000"/>
                <w:szCs w:val="24"/>
              </w:rPr>
              <w:t>.</w:t>
            </w:r>
            <w:r>
              <w:rPr>
                <w:rFonts w:ascii="Times New Roman" w:hAnsi="Times New Roman" w:cs="Times New Roman"/>
                <w:color w:val="000000"/>
                <w:szCs w:val="24"/>
              </w:rPr>
              <w:t xml:space="preserve"> Оформление презентации.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27</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57090F" w:rsidRDefault="00783824" w:rsidP="00783824">
            <w:pPr>
              <w:pStyle w:val="a3"/>
              <w:rPr>
                <w:rFonts w:ascii="Times New Roman" w:hAnsi="Times New Roman" w:cs="Times New Roman"/>
              </w:rPr>
            </w:pPr>
            <w:r w:rsidRPr="0057090F">
              <w:rPr>
                <w:rFonts w:ascii="Times New Roman CYR" w:hAnsi="Times New Roman CYR" w:cs="Times New Roman CYR"/>
                <w:color w:val="000000"/>
                <w:szCs w:val="24"/>
              </w:rPr>
              <w:t xml:space="preserve">Возможности </w:t>
            </w:r>
            <w:proofErr w:type="spellStart"/>
            <w:r w:rsidRPr="0057090F">
              <w:rPr>
                <w:rFonts w:ascii="Times New Roman" w:hAnsi="Times New Roman" w:cs="Times New Roman"/>
                <w:color w:val="000000"/>
                <w:szCs w:val="24"/>
              </w:rPr>
              <w:t>Microsoft</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Power</w:t>
            </w:r>
            <w:proofErr w:type="spellEnd"/>
            <w:r w:rsidRPr="0057090F">
              <w:rPr>
                <w:rFonts w:ascii="Times New Roman" w:hAnsi="Times New Roman" w:cs="Times New Roman"/>
                <w:color w:val="000000"/>
                <w:szCs w:val="24"/>
              </w:rPr>
              <w:t xml:space="preserve"> </w:t>
            </w:r>
            <w:proofErr w:type="spellStart"/>
            <w:r w:rsidRPr="0057090F">
              <w:rPr>
                <w:rFonts w:ascii="Times New Roman" w:hAnsi="Times New Roman" w:cs="Times New Roman"/>
                <w:color w:val="000000"/>
                <w:szCs w:val="24"/>
              </w:rPr>
              <w:t>Point</w:t>
            </w:r>
            <w:proofErr w:type="spellEnd"/>
            <w:r w:rsidRPr="0057090F">
              <w:rPr>
                <w:rFonts w:ascii="Times New Roman" w:hAnsi="Times New Roman" w:cs="Times New Roman"/>
                <w:color w:val="000000"/>
                <w:szCs w:val="24"/>
              </w:rPr>
              <w:t>.</w:t>
            </w:r>
            <w:r>
              <w:rPr>
                <w:rFonts w:ascii="Times New Roman" w:hAnsi="Times New Roman" w:cs="Times New Roman"/>
                <w:color w:val="000000"/>
                <w:szCs w:val="24"/>
              </w:rPr>
              <w:t xml:space="preserve"> Оформление презентации.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783824" w:rsidRPr="0077465E" w:rsidTr="00B56983">
        <w:trPr>
          <w:trHeight w:val="290"/>
        </w:trPr>
        <w:tc>
          <w:tcPr>
            <w:tcW w:w="10533" w:type="dxa"/>
            <w:gridSpan w:val="6"/>
            <w:tcBorders>
              <w:top w:val="single" w:sz="4" w:space="0" w:color="000000"/>
              <w:left w:val="single" w:sz="4" w:space="0" w:color="000000"/>
              <w:bottom w:val="single" w:sz="4" w:space="0" w:color="000000"/>
              <w:right w:val="single" w:sz="4" w:space="0" w:color="000000"/>
            </w:tcBorders>
            <w:shd w:val="clear" w:color="auto" w:fill="auto"/>
          </w:tcPr>
          <w:p w:rsidR="00783824" w:rsidRPr="00783824" w:rsidRDefault="00783824" w:rsidP="00783824">
            <w:pPr>
              <w:pStyle w:val="a3"/>
              <w:jc w:val="center"/>
              <w:rPr>
                <w:rFonts w:ascii="Times New Roman" w:hAnsi="Times New Roman" w:cs="Times New Roman"/>
                <w:b/>
              </w:rPr>
            </w:pPr>
            <w:r w:rsidRPr="00783824">
              <w:rPr>
                <w:rFonts w:ascii="Times New Roman" w:hAnsi="Times New Roman" w:cs="Times New Roman"/>
                <w:b/>
              </w:rPr>
              <w:lastRenderedPageBreak/>
              <w:t>Мониторинг исследовательской деятельност</w:t>
            </w:r>
            <w:r>
              <w:rPr>
                <w:rFonts w:ascii="Times New Roman" w:hAnsi="Times New Roman" w:cs="Times New Roman"/>
                <w:b/>
              </w:rPr>
              <w:t>и учащихся – 7</w:t>
            </w:r>
            <w:r w:rsidRPr="00783824">
              <w:rPr>
                <w:rFonts w:ascii="Times New Roman" w:hAnsi="Times New Roman" w:cs="Times New Roman"/>
                <w:b/>
              </w:rPr>
              <w:t xml:space="preserve"> ч</w:t>
            </w:r>
            <w:r>
              <w:rPr>
                <w:rFonts w:ascii="Times New Roman" w:hAnsi="Times New Roman" w:cs="Times New Roman"/>
                <w:b/>
              </w:rPr>
              <w:t>асов</w:t>
            </w:r>
            <w:r w:rsidRPr="00783824">
              <w:rPr>
                <w:rFonts w:ascii="Times New Roman" w:hAnsi="Times New Roman" w:cs="Times New Roman"/>
                <w:b/>
              </w:rPr>
              <w:t>.</w:t>
            </w:r>
          </w:p>
        </w:tc>
      </w:tr>
      <w:tr w:rsidR="00783824"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783824" w:rsidRDefault="00783824" w:rsidP="00783824">
            <w:pPr>
              <w:pStyle w:val="a3"/>
              <w:jc w:val="center"/>
              <w:rPr>
                <w:rFonts w:ascii="Times New Roman" w:hAnsi="Times New Roman" w:cs="Times New Roman"/>
              </w:rPr>
            </w:pPr>
            <w:r>
              <w:rPr>
                <w:rFonts w:ascii="Times New Roman" w:hAnsi="Times New Roman" w:cs="Times New Roman"/>
              </w:rPr>
              <w:t>28</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783824">
            <w:pPr>
              <w:pStyle w:val="a3"/>
              <w:rPr>
                <w:rFonts w:ascii="Times New Roman" w:hAnsi="Times New Roman" w:cs="Times New Roman"/>
              </w:rPr>
            </w:pPr>
            <w:r>
              <w:rPr>
                <w:rFonts w:ascii="Times New Roman CYR" w:hAnsi="Times New Roman CYR" w:cs="Times New Roman CYR"/>
                <w:color w:val="000000"/>
                <w:sz w:val="24"/>
                <w:szCs w:val="24"/>
              </w:rPr>
              <w:t>Психологический аспект готовности к выступлению</w:t>
            </w:r>
            <w:r>
              <w:rPr>
                <w:rFonts w:ascii="Times New Roman CYR" w:hAnsi="Times New Roman CYR" w:cs="Times New Roman CYR"/>
                <w:color w:val="000000"/>
                <w:sz w:val="24"/>
                <w:szCs w:val="24"/>
              </w:rPr>
              <w:t xml:space="preserve"> (защите проекта)</w:t>
            </w:r>
            <w:r>
              <w:rPr>
                <w:rFonts w:ascii="Times New Roman CYR" w:hAnsi="Times New Roman CYR" w:cs="Times New Roman CYR"/>
                <w:color w:val="000000"/>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783824" w:rsidRPr="0077465E" w:rsidRDefault="00783824" w:rsidP="00783824">
            <w:pPr>
              <w:pStyle w:val="a3"/>
              <w:rPr>
                <w:rFonts w:ascii="Times New Roman" w:hAnsi="Times New Roman" w:cs="Times New Roman"/>
              </w:rPr>
            </w:pPr>
          </w:p>
        </w:tc>
      </w:tr>
      <w:tr w:rsidR="00B56983"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B56983" w:rsidRDefault="00B56983" w:rsidP="00B56983">
            <w:pPr>
              <w:pStyle w:val="a3"/>
              <w:jc w:val="center"/>
              <w:rPr>
                <w:rFonts w:ascii="Times New Roman" w:hAnsi="Times New Roman" w:cs="Times New Roman"/>
              </w:rPr>
            </w:pPr>
            <w:r>
              <w:rPr>
                <w:rFonts w:ascii="Times New Roman" w:hAnsi="Times New Roman" w:cs="Times New Roman"/>
              </w:rPr>
              <w:t>29</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B56983" w:rsidRPr="00B56983" w:rsidRDefault="00B56983" w:rsidP="00B56983">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CYR" w:hAnsi="Times New Roman CYR" w:cs="Times New Roman CYR"/>
                <w:color w:val="000000"/>
                <w:sz w:val="24"/>
                <w:szCs w:val="24"/>
              </w:rPr>
              <w:t xml:space="preserve">Коллективное обсуждение проблем: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Что такое защита</w:t>
            </w:r>
            <w:r>
              <w:rPr>
                <w:rFonts w:ascii="Times New Roman" w:hAnsi="Times New Roman" w:cs="Times New Roman"/>
                <w:color w:val="000000"/>
                <w:sz w:val="24"/>
                <w:szCs w:val="24"/>
              </w:rPr>
              <w:t>”, “</w:t>
            </w:r>
            <w:r>
              <w:rPr>
                <w:rFonts w:ascii="Times New Roman CYR" w:hAnsi="Times New Roman CYR" w:cs="Times New Roman CYR"/>
                <w:color w:val="000000"/>
                <w:sz w:val="24"/>
                <w:szCs w:val="24"/>
              </w:rPr>
              <w:t>Как правильно делать доклад</w:t>
            </w:r>
            <w:r>
              <w:rPr>
                <w:rFonts w:ascii="Times New Roman" w:hAnsi="Times New Roman" w:cs="Times New Roman"/>
                <w:color w:val="000000"/>
                <w:sz w:val="24"/>
                <w:szCs w:val="24"/>
              </w:rPr>
              <w:t>”, “</w:t>
            </w:r>
            <w:r>
              <w:rPr>
                <w:rFonts w:ascii="Times New Roman CYR" w:hAnsi="Times New Roman CYR" w:cs="Times New Roman CYR"/>
                <w:color w:val="000000"/>
                <w:sz w:val="24"/>
                <w:szCs w:val="24"/>
              </w:rPr>
              <w:t>Как отвечать на вопросы</w:t>
            </w:r>
            <w:r>
              <w:rPr>
                <w:rFonts w:ascii="Times New Roman" w:hAnsi="Times New Roman" w:cs="Times New Roman"/>
                <w:color w:val="000000"/>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r>
      <w:tr w:rsidR="00B56983"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B56983" w:rsidRDefault="00B56983" w:rsidP="00B56983">
            <w:pPr>
              <w:pStyle w:val="a3"/>
              <w:jc w:val="center"/>
              <w:rPr>
                <w:rFonts w:ascii="Times New Roman" w:hAnsi="Times New Roman" w:cs="Times New Roman"/>
              </w:rPr>
            </w:pPr>
            <w:r>
              <w:rPr>
                <w:rFonts w:ascii="Times New Roman" w:hAnsi="Times New Roman" w:cs="Times New Roman"/>
              </w:rPr>
              <w:t>30</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r>
              <w:rPr>
                <w:rFonts w:ascii="Times New Roman CYR" w:hAnsi="Times New Roman CYR" w:cs="Times New Roman CYR"/>
                <w:color w:val="000000"/>
                <w:sz w:val="24"/>
                <w:szCs w:val="24"/>
              </w:rPr>
              <w:t>Способы преодоления трудностей.</w:t>
            </w:r>
            <w:r>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4"/>
                <w:szCs w:val="24"/>
              </w:rPr>
              <w:t xml:space="preserve">Знакомство с памяткой </w:t>
            </w:r>
            <w:r>
              <w:rPr>
                <w:rFonts w:ascii="Times New Roman" w:hAnsi="Times New Roman" w:cs="Times New Roman"/>
                <w:color w:val="000000"/>
                <w:sz w:val="24"/>
                <w:szCs w:val="24"/>
              </w:rPr>
              <w:t>«</w:t>
            </w:r>
            <w:r>
              <w:rPr>
                <w:rFonts w:ascii="Times New Roman CYR" w:hAnsi="Times New Roman CYR" w:cs="Times New Roman CYR"/>
                <w:color w:val="000000"/>
                <w:sz w:val="24"/>
                <w:szCs w:val="24"/>
              </w:rPr>
              <w:t>Как подготовиться к публичному выступлению</w:t>
            </w:r>
            <w:r>
              <w:rPr>
                <w:rFonts w:ascii="Times New Roman" w:hAnsi="Times New Roman" w:cs="Times New Roman"/>
                <w:color w:val="000000"/>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r>
      <w:tr w:rsidR="00B56983"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B56983" w:rsidRDefault="00B56983" w:rsidP="00B56983">
            <w:pPr>
              <w:pStyle w:val="a3"/>
              <w:jc w:val="center"/>
              <w:rPr>
                <w:rFonts w:ascii="Times New Roman" w:hAnsi="Times New Roman" w:cs="Times New Roman"/>
              </w:rPr>
            </w:pPr>
            <w:r>
              <w:rPr>
                <w:rFonts w:ascii="Times New Roman" w:hAnsi="Times New Roman" w:cs="Times New Roman"/>
              </w:rPr>
              <w:t>31</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r>
              <w:rPr>
                <w:rFonts w:ascii="Times New Roman CYR" w:hAnsi="Times New Roman CYR" w:cs="Times New Roman CYR"/>
                <w:color w:val="000000"/>
                <w:sz w:val="24"/>
                <w:szCs w:val="24"/>
              </w:rPr>
              <w:t>Эталон. Оценка. Отметка. Самооценка.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r>
      <w:tr w:rsidR="00B56983"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B56983" w:rsidRDefault="00B56983" w:rsidP="00B56983">
            <w:pPr>
              <w:pStyle w:val="a3"/>
              <w:jc w:val="center"/>
              <w:rPr>
                <w:rFonts w:ascii="Times New Roman" w:hAnsi="Times New Roman" w:cs="Times New Roman"/>
              </w:rPr>
            </w:pPr>
            <w:r>
              <w:rPr>
                <w:rFonts w:ascii="Times New Roman" w:hAnsi="Times New Roman" w:cs="Times New Roman"/>
              </w:rPr>
              <w:t>32</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r>
              <w:rPr>
                <w:rFonts w:ascii="Times New Roman CYR" w:hAnsi="Times New Roman CYR" w:cs="Times New Roman CYR"/>
                <w:color w:val="000000"/>
                <w:sz w:val="24"/>
                <w:szCs w:val="24"/>
              </w:rPr>
              <w:t>Защита проектов.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r>
      <w:tr w:rsidR="00B56983"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B56983" w:rsidRDefault="00B56983" w:rsidP="00B56983">
            <w:pPr>
              <w:pStyle w:val="a3"/>
              <w:jc w:val="center"/>
              <w:rPr>
                <w:rFonts w:ascii="Times New Roman" w:hAnsi="Times New Roman" w:cs="Times New Roman"/>
              </w:rPr>
            </w:pPr>
            <w:r>
              <w:rPr>
                <w:rFonts w:ascii="Times New Roman" w:hAnsi="Times New Roman" w:cs="Times New Roman"/>
              </w:rPr>
              <w:t>33</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r>
              <w:rPr>
                <w:rFonts w:ascii="Times New Roman CYR" w:hAnsi="Times New Roman CYR" w:cs="Times New Roman CYR"/>
                <w:color w:val="000000"/>
                <w:sz w:val="24"/>
                <w:szCs w:val="24"/>
              </w:rPr>
              <w:t>Защита проектов.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r>
      <w:tr w:rsidR="00B56983" w:rsidRPr="0077465E" w:rsidTr="00B56983">
        <w:trPr>
          <w:trHeight w:val="290"/>
        </w:trPr>
        <w:tc>
          <w:tcPr>
            <w:tcW w:w="809" w:type="dxa"/>
            <w:tcBorders>
              <w:top w:val="single" w:sz="4" w:space="0" w:color="000000"/>
              <w:left w:val="single" w:sz="4" w:space="0" w:color="000000"/>
              <w:bottom w:val="single" w:sz="4" w:space="0" w:color="000000"/>
              <w:right w:val="single" w:sz="4" w:space="0" w:color="000000"/>
            </w:tcBorders>
            <w:shd w:val="clear" w:color="auto" w:fill="auto"/>
          </w:tcPr>
          <w:p w:rsidR="00B56983" w:rsidRDefault="00B56983" w:rsidP="00B56983">
            <w:pPr>
              <w:pStyle w:val="a3"/>
              <w:jc w:val="center"/>
              <w:rPr>
                <w:rFonts w:ascii="Times New Roman" w:hAnsi="Times New Roman" w:cs="Times New Roman"/>
              </w:rPr>
            </w:pPr>
            <w:r>
              <w:rPr>
                <w:rFonts w:ascii="Times New Roman" w:hAnsi="Times New Roman" w:cs="Times New Roman"/>
              </w:rPr>
              <w:t>34</w:t>
            </w:r>
          </w:p>
        </w:tc>
        <w:tc>
          <w:tcPr>
            <w:tcW w:w="646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r>
              <w:rPr>
                <w:rFonts w:ascii="Times New Roman CYR" w:hAnsi="Times New Roman CYR" w:cs="Times New Roman CYR"/>
                <w:color w:val="000000"/>
                <w:sz w:val="24"/>
                <w:szCs w:val="24"/>
              </w:rPr>
              <w:t>Анализ проектно-исследовательской деятельности.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jc w:val="center"/>
              <w:rPr>
                <w:rFonts w:ascii="Times New Roman" w:hAnsi="Times New Roman" w:cs="Times New Roman"/>
              </w:rPr>
            </w:pPr>
            <w:r>
              <w:rPr>
                <w:rFonts w:ascii="Times New Roman" w:hAnsi="Times New Roman" w:cs="Times New Roman"/>
              </w:rPr>
              <w:t>1</w:t>
            </w:r>
          </w:p>
        </w:tc>
        <w:tc>
          <w:tcPr>
            <w:tcW w:w="1043" w:type="dxa"/>
            <w:gridSpan w:val="2"/>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rsidR="00B56983" w:rsidRPr="0077465E" w:rsidRDefault="00B56983" w:rsidP="00B56983">
            <w:pPr>
              <w:pStyle w:val="a3"/>
              <w:rPr>
                <w:rFonts w:ascii="Times New Roman" w:hAnsi="Times New Roman" w:cs="Times New Roman"/>
              </w:rPr>
            </w:pPr>
          </w:p>
        </w:tc>
      </w:tr>
    </w:tbl>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p w:rsidR="0077465E" w:rsidRPr="00B56983" w:rsidRDefault="0077465E" w:rsidP="0077465E">
      <w:pPr>
        <w:pStyle w:val="a3"/>
        <w:rPr>
          <w:rFonts w:ascii="Times New Roman" w:hAnsi="Times New Roman" w:cs="Times New Roman"/>
          <w:b/>
        </w:rPr>
      </w:pPr>
      <w:r w:rsidRPr="00B56983">
        <w:rPr>
          <w:rFonts w:ascii="Times New Roman" w:hAnsi="Times New Roman" w:cs="Times New Roman"/>
          <w:b/>
        </w:rPr>
        <w:t>6</w:t>
      </w:r>
      <w:r w:rsidRPr="00B56983">
        <w:rPr>
          <w:rFonts w:ascii="Times New Roman" w:hAnsi="Times New Roman" w:cs="Times New Roman"/>
          <w:b/>
          <w:sz w:val="24"/>
        </w:rPr>
        <w:t>.</w:t>
      </w:r>
      <w:r w:rsidRPr="00B56983">
        <w:rPr>
          <w:rFonts w:ascii="Times New Roman" w:eastAsia="Arial" w:hAnsi="Times New Roman" w:cs="Times New Roman"/>
          <w:b/>
          <w:sz w:val="24"/>
        </w:rPr>
        <w:t xml:space="preserve"> </w:t>
      </w:r>
      <w:r w:rsidRPr="00B56983">
        <w:rPr>
          <w:rFonts w:ascii="Times New Roman" w:hAnsi="Times New Roman" w:cs="Times New Roman"/>
          <w:b/>
          <w:sz w:val="24"/>
        </w:rPr>
        <w:t xml:space="preserve">Учебно-методическое и материально-техническое обеспечение </w:t>
      </w:r>
    </w:p>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p w:rsidR="0077465E" w:rsidRPr="00B56983" w:rsidRDefault="0077465E" w:rsidP="007D108C">
      <w:pPr>
        <w:pStyle w:val="a3"/>
        <w:numPr>
          <w:ilvl w:val="0"/>
          <w:numId w:val="15"/>
        </w:numPr>
        <w:rPr>
          <w:rFonts w:ascii="Times New Roman" w:hAnsi="Times New Roman" w:cs="Times New Roman"/>
        </w:rPr>
      </w:pPr>
      <w:proofErr w:type="gramStart"/>
      <w:r w:rsidRPr="00B56983">
        <w:rPr>
          <w:rFonts w:ascii="Times New Roman" w:hAnsi="Times New Roman" w:cs="Times New Roman"/>
        </w:rPr>
        <w:t>Григорьев  Д.</w:t>
      </w:r>
      <w:proofErr w:type="gramEnd"/>
      <w:r w:rsidRPr="00B56983">
        <w:rPr>
          <w:rFonts w:ascii="Times New Roman" w:hAnsi="Times New Roman" w:cs="Times New Roman"/>
        </w:rPr>
        <w:t xml:space="preserve">  В.</w:t>
      </w:r>
      <w:proofErr w:type="gramStart"/>
      <w:r w:rsidRPr="00B56983">
        <w:rPr>
          <w:rFonts w:ascii="Times New Roman" w:hAnsi="Times New Roman" w:cs="Times New Roman"/>
        </w:rPr>
        <w:t>,  Степанов</w:t>
      </w:r>
      <w:proofErr w:type="gramEnd"/>
      <w:r w:rsidRPr="00B56983">
        <w:rPr>
          <w:rFonts w:ascii="Times New Roman" w:hAnsi="Times New Roman" w:cs="Times New Roman"/>
        </w:rPr>
        <w:t xml:space="preserve">  П.  </w:t>
      </w:r>
      <w:proofErr w:type="spellStart"/>
      <w:r w:rsidRPr="00B56983">
        <w:rPr>
          <w:rFonts w:ascii="Times New Roman" w:hAnsi="Times New Roman" w:cs="Times New Roman"/>
        </w:rPr>
        <w:t>В..</w:t>
      </w:r>
      <w:proofErr w:type="gramStart"/>
      <w:r w:rsidRPr="00B56983">
        <w:rPr>
          <w:rFonts w:ascii="Times New Roman" w:hAnsi="Times New Roman" w:cs="Times New Roman"/>
        </w:rPr>
        <w:t>Стандарты</w:t>
      </w:r>
      <w:proofErr w:type="spellEnd"/>
      <w:r w:rsidRPr="00B56983">
        <w:rPr>
          <w:rFonts w:ascii="Times New Roman" w:hAnsi="Times New Roman" w:cs="Times New Roman"/>
        </w:rPr>
        <w:t xml:space="preserve">  второго</w:t>
      </w:r>
      <w:proofErr w:type="gramEnd"/>
      <w:r w:rsidRPr="00B56983">
        <w:rPr>
          <w:rFonts w:ascii="Times New Roman" w:hAnsi="Times New Roman" w:cs="Times New Roman"/>
        </w:rPr>
        <w:t xml:space="preserve">  поколения: Внеурочная деятельность школьников: Методический конструктор.  - </w:t>
      </w:r>
      <w:r w:rsidRPr="00B56983">
        <w:rPr>
          <w:rFonts w:ascii="Times New Roman" w:hAnsi="Times New Roman" w:cs="Times New Roman"/>
        </w:rPr>
        <w:tab/>
        <w:t xml:space="preserve">Москва: «Просвещение», 2010. </w:t>
      </w:r>
    </w:p>
    <w:p w:rsidR="0077465E" w:rsidRPr="0077465E" w:rsidRDefault="0077465E" w:rsidP="00B56983">
      <w:pPr>
        <w:pStyle w:val="a3"/>
        <w:numPr>
          <w:ilvl w:val="0"/>
          <w:numId w:val="15"/>
        </w:numPr>
        <w:rPr>
          <w:rFonts w:ascii="Times New Roman" w:hAnsi="Times New Roman" w:cs="Times New Roman"/>
        </w:rPr>
      </w:pPr>
      <w:proofErr w:type="spellStart"/>
      <w:proofErr w:type="gramStart"/>
      <w:r w:rsidRPr="0077465E">
        <w:rPr>
          <w:rFonts w:ascii="Times New Roman" w:hAnsi="Times New Roman" w:cs="Times New Roman"/>
        </w:rPr>
        <w:t>Дереклеева</w:t>
      </w:r>
      <w:proofErr w:type="spellEnd"/>
      <w:r w:rsidRPr="0077465E">
        <w:rPr>
          <w:rFonts w:ascii="Times New Roman" w:hAnsi="Times New Roman" w:cs="Times New Roman"/>
        </w:rPr>
        <w:t xml:space="preserve">  Н.И.</w:t>
      </w:r>
      <w:proofErr w:type="gramEnd"/>
      <w:r w:rsidRPr="0077465E">
        <w:rPr>
          <w:rFonts w:ascii="Times New Roman" w:hAnsi="Times New Roman" w:cs="Times New Roman"/>
        </w:rPr>
        <w:t xml:space="preserve">  Научно-</w:t>
      </w:r>
      <w:proofErr w:type="gramStart"/>
      <w:r w:rsidRPr="0077465E">
        <w:rPr>
          <w:rFonts w:ascii="Times New Roman" w:hAnsi="Times New Roman" w:cs="Times New Roman"/>
        </w:rPr>
        <w:t>исследовательская  работа</w:t>
      </w:r>
      <w:proofErr w:type="gramEnd"/>
      <w:r w:rsidRPr="0077465E">
        <w:rPr>
          <w:rFonts w:ascii="Times New Roman" w:hAnsi="Times New Roman" w:cs="Times New Roman"/>
        </w:rPr>
        <w:t xml:space="preserve">  в  школе.  –  </w:t>
      </w:r>
      <w:proofErr w:type="gramStart"/>
      <w:r w:rsidRPr="0077465E">
        <w:rPr>
          <w:rFonts w:ascii="Times New Roman" w:hAnsi="Times New Roman" w:cs="Times New Roman"/>
        </w:rPr>
        <w:t>М.:</w:t>
      </w:r>
      <w:proofErr w:type="spellStart"/>
      <w:r w:rsidRPr="0077465E">
        <w:rPr>
          <w:rFonts w:ascii="Times New Roman" w:hAnsi="Times New Roman" w:cs="Times New Roman"/>
        </w:rPr>
        <w:t>Вербум</w:t>
      </w:r>
      <w:proofErr w:type="spellEnd"/>
      <w:proofErr w:type="gramEnd"/>
      <w:r w:rsidRPr="0077465E">
        <w:rPr>
          <w:rFonts w:ascii="Times New Roman" w:hAnsi="Times New Roman" w:cs="Times New Roman"/>
        </w:rPr>
        <w:t xml:space="preserve"> – М, 2001. </w:t>
      </w:r>
    </w:p>
    <w:p w:rsidR="0077465E" w:rsidRPr="00B56983" w:rsidRDefault="0077465E" w:rsidP="009B28C8">
      <w:pPr>
        <w:pStyle w:val="a3"/>
        <w:numPr>
          <w:ilvl w:val="0"/>
          <w:numId w:val="15"/>
        </w:numPr>
        <w:rPr>
          <w:rFonts w:ascii="Times New Roman" w:hAnsi="Times New Roman" w:cs="Times New Roman"/>
        </w:rPr>
      </w:pPr>
      <w:proofErr w:type="gramStart"/>
      <w:r w:rsidRPr="00B56983">
        <w:rPr>
          <w:rFonts w:ascii="Times New Roman" w:hAnsi="Times New Roman" w:cs="Times New Roman"/>
        </w:rPr>
        <w:t xml:space="preserve">Сергеев  </w:t>
      </w:r>
      <w:proofErr w:type="spellStart"/>
      <w:r w:rsidRPr="00B56983">
        <w:rPr>
          <w:rFonts w:ascii="Times New Roman" w:hAnsi="Times New Roman" w:cs="Times New Roman"/>
        </w:rPr>
        <w:t>И.С.Как</w:t>
      </w:r>
      <w:proofErr w:type="spellEnd"/>
      <w:proofErr w:type="gramEnd"/>
      <w:r w:rsidRPr="00B56983">
        <w:rPr>
          <w:rFonts w:ascii="Times New Roman" w:hAnsi="Times New Roman" w:cs="Times New Roman"/>
        </w:rPr>
        <w:t xml:space="preserve">  организовать  проектную  деятельность  учащихся:  практическое пособие для работников общеобразовательных учреждений. – 3-е изд.  </w:t>
      </w:r>
      <w:proofErr w:type="spellStart"/>
      <w:r w:rsidRPr="00B56983">
        <w:rPr>
          <w:rFonts w:ascii="Times New Roman" w:hAnsi="Times New Roman" w:cs="Times New Roman"/>
        </w:rPr>
        <w:t>испр</w:t>
      </w:r>
      <w:proofErr w:type="spellEnd"/>
      <w:proofErr w:type="gramStart"/>
      <w:r w:rsidRPr="00B56983">
        <w:rPr>
          <w:rFonts w:ascii="Times New Roman" w:hAnsi="Times New Roman" w:cs="Times New Roman"/>
        </w:rPr>
        <w:t>.</w:t>
      </w:r>
      <w:proofErr w:type="gramEnd"/>
      <w:r w:rsidRPr="00B56983">
        <w:rPr>
          <w:rFonts w:ascii="Times New Roman" w:hAnsi="Times New Roman" w:cs="Times New Roman"/>
        </w:rPr>
        <w:t xml:space="preserve"> и доп. – М.: АРКТИ, 2006. </w:t>
      </w:r>
    </w:p>
    <w:p w:rsidR="0077465E" w:rsidRPr="0077465E" w:rsidRDefault="0077465E" w:rsidP="00B56983">
      <w:pPr>
        <w:pStyle w:val="a3"/>
        <w:numPr>
          <w:ilvl w:val="0"/>
          <w:numId w:val="15"/>
        </w:numPr>
        <w:rPr>
          <w:rFonts w:ascii="Times New Roman" w:hAnsi="Times New Roman" w:cs="Times New Roman"/>
        </w:rPr>
      </w:pPr>
      <w:r w:rsidRPr="0077465E">
        <w:rPr>
          <w:rFonts w:ascii="Times New Roman" w:hAnsi="Times New Roman" w:cs="Times New Roman"/>
        </w:rPr>
        <w:t xml:space="preserve">Формирование проектных умений школьников: практические занятия/авт.-сост.  С.Г. Щербакова. – Волгоград: Учитель, 2009. </w:t>
      </w:r>
    </w:p>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p w:rsidR="0077465E" w:rsidRPr="0077465E" w:rsidRDefault="0077465E" w:rsidP="0077465E">
      <w:pPr>
        <w:pStyle w:val="a3"/>
        <w:rPr>
          <w:rFonts w:ascii="Times New Roman" w:hAnsi="Times New Roman" w:cs="Times New Roman"/>
        </w:rPr>
      </w:pPr>
      <w:r w:rsidRPr="0077465E">
        <w:rPr>
          <w:rFonts w:ascii="Times New Roman" w:hAnsi="Times New Roman" w:cs="Times New Roman"/>
          <w:i/>
        </w:rPr>
        <w:t xml:space="preserve"> </w:t>
      </w:r>
      <w:r w:rsidRPr="0077465E">
        <w:rPr>
          <w:rFonts w:ascii="Times New Roman" w:hAnsi="Times New Roman" w:cs="Times New Roman"/>
          <w:i/>
        </w:rPr>
        <w:tab/>
        <w:t xml:space="preserve">Интернет - ресурсы </w:t>
      </w:r>
    </w:p>
    <w:p w:rsidR="0077465E" w:rsidRPr="0077465E" w:rsidRDefault="0077465E" w:rsidP="00B56983">
      <w:pPr>
        <w:pStyle w:val="a3"/>
        <w:numPr>
          <w:ilvl w:val="0"/>
          <w:numId w:val="16"/>
        </w:numPr>
        <w:rPr>
          <w:rFonts w:ascii="Times New Roman" w:hAnsi="Times New Roman" w:cs="Times New Roman"/>
        </w:rPr>
      </w:pPr>
      <w:proofErr w:type="gramStart"/>
      <w:r w:rsidRPr="0077465E">
        <w:rPr>
          <w:rFonts w:ascii="Times New Roman" w:hAnsi="Times New Roman" w:cs="Times New Roman"/>
        </w:rPr>
        <w:t>Большая  детская</w:t>
      </w:r>
      <w:proofErr w:type="gramEnd"/>
      <w:r w:rsidRPr="0077465E">
        <w:rPr>
          <w:rFonts w:ascii="Times New Roman" w:hAnsi="Times New Roman" w:cs="Times New Roman"/>
        </w:rPr>
        <w:t xml:space="preserve">  энциклопедия  (6-12  лет).  [</w:t>
      </w:r>
      <w:proofErr w:type="gramStart"/>
      <w:r w:rsidRPr="0077465E">
        <w:rPr>
          <w:rFonts w:ascii="Times New Roman" w:hAnsi="Times New Roman" w:cs="Times New Roman"/>
        </w:rPr>
        <w:t>Электронный  ресурс</w:t>
      </w:r>
      <w:proofErr w:type="gramEnd"/>
      <w:r w:rsidRPr="0077465E">
        <w:rPr>
          <w:rFonts w:ascii="Times New Roman" w:hAnsi="Times New Roman" w:cs="Times New Roman"/>
        </w:rPr>
        <w:t xml:space="preserve">]; </w:t>
      </w:r>
    </w:p>
    <w:p w:rsidR="0077465E" w:rsidRPr="0077465E" w:rsidRDefault="00427A5A" w:rsidP="0077465E">
      <w:pPr>
        <w:pStyle w:val="a3"/>
        <w:rPr>
          <w:rFonts w:ascii="Times New Roman" w:hAnsi="Times New Roman" w:cs="Times New Roman"/>
        </w:rPr>
      </w:pPr>
      <w:hyperlink r:id="rId5">
        <w:r w:rsidR="0077465E" w:rsidRPr="0077465E">
          <w:rPr>
            <w:rFonts w:ascii="Times New Roman" w:hAnsi="Times New Roman" w:cs="Times New Roman"/>
          </w:rPr>
          <w:t>http://all</w:t>
        </w:r>
      </w:hyperlink>
      <w:hyperlink r:id="rId6">
        <w:r w:rsidR="0077465E" w:rsidRPr="0077465E">
          <w:rPr>
            <w:rFonts w:ascii="Times New Roman" w:hAnsi="Times New Roman" w:cs="Times New Roman"/>
          </w:rPr>
          <w:t>-</w:t>
        </w:r>
      </w:hyperlink>
      <w:hyperlink r:id="rId7">
        <w:r w:rsidR="0077465E" w:rsidRPr="0077465E">
          <w:rPr>
            <w:rFonts w:ascii="Times New Roman" w:hAnsi="Times New Roman" w:cs="Times New Roman"/>
          </w:rPr>
          <w:t>ebooks.com/2009/05/01/bolshaja</w:t>
        </w:r>
      </w:hyperlink>
      <w:hyperlink r:id="rId8">
        <w:r w:rsidR="0077465E" w:rsidRPr="0077465E">
          <w:rPr>
            <w:rFonts w:ascii="Times New Roman" w:hAnsi="Times New Roman" w:cs="Times New Roman"/>
          </w:rPr>
          <w:t>-</w:t>
        </w:r>
      </w:hyperlink>
      <w:hyperlink r:id="rId9">
        <w:r w:rsidR="0077465E" w:rsidRPr="0077465E">
          <w:rPr>
            <w:rFonts w:ascii="Times New Roman" w:hAnsi="Times New Roman" w:cs="Times New Roman"/>
          </w:rPr>
          <w:t>detskaja</w:t>
        </w:r>
      </w:hyperlink>
      <w:hyperlink r:id="rId10">
        <w:r w:rsidR="0077465E" w:rsidRPr="0077465E">
          <w:rPr>
            <w:rFonts w:ascii="Times New Roman" w:hAnsi="Times New Roman" w:cs="Times New Roman"/>
          </w:rPr>
          <w:t>-</w:t>
        </w:r>
      </w:hyperlink>
      <w:hyperlink r:id="rId11">
        <w:r w:rsidR="0077465E" w:rsidRPr="0077465E">
          <w:rPr>
            <w:rFonts w:ascii="Times New Roman" w:hAnsi="Times New Roman" w:cs="Times New Roman"/>
          </w:rPr>
          <w:t>jenciklopedija</w:t>
        </w:r>
      </w:hyperlink>
      <w:hyperlink r:id="rId12">
        <w:r w:rsidR="0077465E" w:rsidRPr="0077465E">
          <w:rPr>
            <w:rFonts w:ascii="Times New Roman" w:hAnsi="Times New Roman" w:cs="Times New Roman"/>
          </w:rPr>
          <w:t>-</w:t>
        </w:r>
      </w:hyperlink>
      <w:hyperlink r:id="rId13">
        <w:r w:rsidR="0077465E" w:rsidRPr="0077465E">
          <w:rPr>
            <w:rFonts w:ascii="Times New Roman" w:hAnsi="Times New Roman" w:cs="Times New Roman"/>
          </w:rPr>
          <w:t>6</w:t>
        </w:r>
      </w:hyperlink>
      <w:hyperlink r:id="rId14">
        <w:r w:rsidR="0077465E" w:rsidRPr="0077465E">
          <w:rPr>
            <w:rFonts w:ascii="Times New Roman" w:hAnsi="Times New Roman" w:cs="Times New Roman"/>
          </w:rPr>
          <w:t>-</w:t>
        </w:r>
      </w:hyperlink>
      <w:hyperlink r:id="rId15">
        <w:r w:rsidR="0077465E" w:rsidRPr="0077465E">
          <w:rPr>
            <w:rFonts w:ascii="Times New Roman" w:hAnsi="Times New Roman" w:cs="Times New Roman"/>
          </w:rPr>
          <w:t>12.html</w:t>
        </w:r>
      </w:hyperlink>
      <w:hyperlink r:id="rId16">
        <w:r w:rsidR="0077465E" w:rsidRPr="0077465E">
          <w:rPr>
            <w:rFonts w:ascii="Times New Roman" w:hAnsi="Times New Roman" w:cs="Times New Roman"/>
          </w:rPr>
          <w:t xml:space="preserve"> </w:t>
        </w:r>
      </w:hyperlink>
    </w:p>
    <w:p w:rsidR="0077465E" w:rsidRPr="0077465E" w:rsidRDefault="00B56983" w:rsidP="0077465E">
      <w:pPr>
        <w:pStyle w:val="a3"/>
        <w:rPr>
          <w:rFonts w:ascii="Times New Roman" w:hAnsi="Times New Roman" w:cs="Times New Roman"/>
        </w:rPr>
      </w:pPr>
      <w:r>
        <w:rPr>
          <w:rFonts w:ascii="Times New Roman" w:hAnsi="Times New Roman" w:cs="Times New Roman"/>
        </w:rPr>
        <w:t xml:space="preserve">      2. </w:t>
      </w:r>
      <w:r w:rsidR="0077465E" w:rsidRPr="0077465E">
        <w:rPr>
          <w:rFonts w:ascii="Times New Roman" w:hAnsi="Times New Roman" w:cs="Times New Roman"/>
        </w:rPr>
        <w:t xml:space="preserve">«Внеурочная  деятельность  школьников»  авторов  Д.В.Григорьева; </w:t>
      </w:r>
      <w:bookmarkStart w:id="0" w:name="_GoBack"/>
      <w:bookmarkEnd w:id="0"/>
      <w:r w:rsidR="0077465E" w:rsidRPr="0077465E">
        <w:rPr>
          <w:rFonts w:ascii="Times New Roman" w:hAnsi="Times New Roman" w:cs="Times New Roman"/>
        </w:rPr>
        <w:t xml:space="preserve">П.В. Степанова [Электронный ресурс] </w:t>
      </w:r>
      <w:hyperlink r:id="rId17">
        <w:r w:rsidR="0077465E" w:rsidRPr="0077465E">
          <w:rPr>
            <w:rFonts w:ascii="Times New Roman" w:hAnsi="Times New Roman" w:cs="Times New Roman"/>
          </w:rPr>
          <w:t>http://standart.edu.ru/</w:t>
        </w:r>
      </w:hyperlink>
      <w:hyperlink r:id="rId18">
        <w:r w:rsidR="0077465E" w:rsidRPr="0077465E">
          <w:rPr>
            <w:rFonts w:ascii="Times New Roman" w:hAnsi="Times New Roman" w:cs="Times New Roman"/>
          </w:rPr>
          <w:t>.</w:t>
        </w:r>
      </w:hyperlink>
      <w:r w:rsidR="0077465E" w:rsidRPr="0077465E">
        <w:rPr>
          <w:rFonts w:ascii="Times New Roman" w:hAnsi="Times New Roman" w:cs="Times New Roman"/>
        </w:rPr>
        <w:t xml:space="preserve"> </w:t>
      </w:r>
    </w:p>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 </w:t>
      </w:r>
    </w:p>
    <w:p w:rsidR="0077465E" w:rsidRPr="0077465E" w:rsidRDefault="0077465E" w:rsidP="0077465E">
      <w:pPr>
        <w:pStyle w:val="a3"/>
        <w:rPr>
          <w:rFonts w:ascii="Times New Roman" w:hAnsi="Times New Roman" w:cs="Times New Roman"/>
        </w:rPr>
      </w:pPr>
      <w:r w:rsidRPr="0077465E">
        <w:rPr>
          <w:rFonts w:ascii="Times New Roman" w:hAnsi="Times New Roman" w:cs="Times New Roman"/>
          <w:i/>
        </w:rPr>
        <w:t xml:space="preserve">Оборудование и материалы: </w:t>
      </w:r>
    </w:p>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компьютер с доступом в Интернет; </w:t>
      </w:r>
    </w:p>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 xml:space="preserve">сканер, принтер; </w:t>
      </w:r>
    </w:p>
    <w:p w:rsidR="0077465E" w:rsidRPr="0077465E" w:rsidRDefault="0077465E" w:rsidP="0077465E">
      <w:pPr>
        <w:pStyle w:val="a3"/>
        <w:rPr>
          <w:rFonts w:ascii="Times New Roman" w:hAnsi="Times New Roman" w:cs="Times New Roman"/>
        </w:rPr>
      </w:pPr>
      <w:r w:rsidRPr="0077465E">
        <w:rPr>
          <w:rFonts w:ascii="Times New Roman" w:hAnsi="Times New Roman" w:cs="Times New Roman"/>
        </w:rPr>
        <w:t>словари и справочники.</w:t>
      </w:r>
      <w:r w:rsidRPr="0077465E">
        <w:rPr>
          <w:rFonts w:ascii="Times New Roman" w:hAnsi="Times New Roman" w:cs="Times New Roman"/>
          <w:sz w:val="26"/>
        </w:rPr>
        <w:t xml:space="preserve"> </w:t>
      </w:r>
    </w:p>
    <w:p w:rsidR="0027579E" w:rsidRPr="0027579E" w:rsidRDefault="0027579E" w:rsidP="0077465E">
      <w:pPr>
        <w:pStyle w:val="a4"/>
        <w:autoSpaceDE w:val="0"/>
        <w:autoSpaceDN w:val="0"/>
        <w:adjustRightInd w:val="0"/>
        <w:spacing w:after="0" w:line="240" w:lineRule="auto"/>
        <w:jc w:val="both"/>
        <w:rPr>
          <w:rFonts w:ascii="Times New Roman" w:hAnsi="Times New Roman" w:cs="Times New Roman"/>
          <w:color w:val="000000"/>
          <w:sz w:val="24"/>
          <w:szCs w:val="24"/>
        </w:rPr>
      </w:pPr>
    </w:p>
    <w:sectPr w:rsidR="0027579E" w:rsidRPr="0027579E" w:rsidSect="00C80546">
      <w:pgSz w:w="11906" w:h="16838"/>
      <w:pgMar w:top="709"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47EC"/>
    <w:multiLevelType w:val="hybridMultilevel"/>
    <w:tmpl w:val="D7A2D8A6"/>
    <w:lvl w:ilvl="0" w:tplc="F0C8DFD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B66D7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E0504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68D5E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B4619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FAE58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6C75B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9C3CB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741C1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69807BA"/>
    <w:multiLevelType w:val="hybridMultilevel"/>
    <w:tmpl w:val="55BCA5DA"/>
    <w:lvl w:ilvl="0" w:tplc="0E58AD7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3E532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26E1D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184B0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6A136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6CEC3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1A337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8CED8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56EBF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D839F9"/>
    <w:multiLevelType w:val="hybridMultilevel"/>
    <w:tmpl w:val="A30A67C6"/>
    <w:lvl w:ilvl="0" w:tplc="7F6A776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881388">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5AA08DE">
      <w:start w:val="1"/>
      <w:numFmt w:val="bullet"/>
      <w:lvlText w:val="▪"/>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E85A3C">
      <w:start w:val="1"/>
      <w:numFmt w:val="bullet"/>
      <w:lvlText w:val="•"/>
      <w:lvlJc w:val="left"/>
      <w:pPr>
        <w:ind w:left="2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DE6A03A">
      <w:start w:val="1"/>
      <w:numFmt w:val="bullet"/>
      <w:lvlText w:val="o"/>
      <w:lvlJc w:val="left"/>
      <w:pPr>
        <w:ind w:left="3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82079AC">
      <w:start w:val="1"/>
      <w:numFmt w:val="bullet"/>
      <w:lvlText w:val="▪"/>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2946CD6">
      <w:start w:val="1"/>
      <w:numFmt w:val="bullet"/>
      <w:lvlText w:val="•"/>
      <w:lvlJc w:val="left"/>
      <w:pPr>
        <w:ind w:left="50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76AA3A8">
      <w:start w:val="1"/>
      <w:numFmt w:val="bullet"/>
      <w:lvlText w:val="o"/>
      <w:lvlJc w:val="left"/>
      <w:pPr>
        <w:ind w:left="57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7CD950">
      <w:start w:val="1"/>
      <w:numFmt w:val="bullet"/>
      <w:lvlText w:val="▪"/>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15A1F63"/>
    <w:multiLevelType w:val="hybridMultilevel"/>
    <w:tmpl w:val="7BB67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92743"/>
    <w:multiLevelType w:val="hybridMultilevel"/>
    <w:tmpl w:val="C91A928E"/>
    <w:lvl w:ilvl="0" w:tplc="FF74D24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CA88D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C881F8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D4EE1A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3E7D6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15E824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36893F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A2BF2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824C2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D6953B5"/>
    <w:multiLevelType w:val="hybridMultilevel"/>
    <w:tmpl w:val="0F2C5EF8"/>
    <w:lvl w:ilvl="0" w:tplc="E53AA1B6">
      <w:start w:val="2"/>
      <w:numFmt w:val="decimal"/>
      <w:lvlText w:val="%1."/>
      <w:lvlJc w:val="left"/>
      <w:pPr>
        <w:ind w:left="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9A9350">
      <w:start w:val="1"/>
      <w:numFmt w:val="lowerLetter"/>
      <w:lvlText w:val="%2"/>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56BCCE">
      <w:start w:val="1"/>
      <w:numFmt w:val="lowerRoman"/>
      <w:lvlText w:val="%3"/>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721B66">
      <w:start w:val="1"/>
      <w:numFmt w:val="decimal"/>
      <w:lvlText w:val="%4"/>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EC3784">
      <w:start w:val="1"/>
      <w:numFmt w:val="lowerLetter"/>
      <w:lvlText w:val="%5"/>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B8DF4E">
      <w:start w:val="1"/>
      <w:numFmt w:val="lowerRoman"/>
      <w:lvlText w:val="%6"/>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0A63A6">
      <w:start w:val="1"/>
      <w:numFmt w:val="decimal"/>
      <w:lvlText w:val="%7"/>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362B98">
      <w:start w:val="1"/>
      <w:numFmt w:val="lowerLetter"/>
      <w:lvlText w:val="%8"/>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CC1ACC">
      <w:start w:val="1"/>
      <w:numFmt w:val="lowerRoman"/>
      <w:lvlText w:val="%9"/>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D866A6"/>
    <w:multiLevelType w:val="hybridMultilevel"/>
    <w:tmpl w:val="815ACEB4"/>
    <w:lvl w:ilvl="0" w:tplc="5448B44A">
      <w:start w:val="2"/>
      <w:numFmt w:val="decimal"/>
      <w:lvlText w:val="%1."/>
      <w:lvlJc w:val="left"/>
      <w:pPr>
        <w:ind w:left="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46210E">
      <w:start w:val="1"/>
      <w:numFmt w:val="lowerLetter"/>
      <w:lvlText w:val="%2"/>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A42372">
      <w:start w:val="1"/>
      <w:numFmt w:val="lowerRoman"/>
      <w:lvlText w:val="%3"/>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7459D8">
      <w:start w:val="1"/>
      <w:numFmt w:val="decimal"/>
      <w:lvlText w:val="%4"/>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0E6BF8">
      <w:start w:val="1"/>
      <w:numFmt w:val="lowerLetter"/>
      <w:lvlText w:val="%5"/>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44C2F8">
      <w:start w:val="1"/>
      <w:numFmt w:val="lowerRoman"/>
      <w:lvlText w:val="%6"/>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706FBE">
      <w:start w:val="1"/>
      <w:numFmt w:val="decimal"/>
      <w:lvlText w:val="%7"/>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50024A">
      <w:start w:val="1"/>
      <w:numFmt w:val="lowerLetter"/>
      <w:lvlText w:val="%8"/>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FC1842">
      <w:start w:val="1"/>
      <w:numFmt w:val="lowerRoman"/>
      <w:lvlText w:val="%9"/>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F66067B"/>
    <w:multiLevelType w:val="hybridMultilevel"/>
    <w:tmpl w:val="6D6E7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8429A4"/>
    <w:multiLevelType w:val="hybridMultilevel"/>
    <w:tmpl w:val="BD448CE4"/>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1904229"/>
    <w:multiLevelType w:val="hybridMultilevel"/>
    <w:tmpl w:val="99783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4185149"/>
    <w:multiLevelType w:val="hybridMultilevel"/>
    <w:tmpl w:val="4510D5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F92AEC"/>
    <w:multiLevelType w:val="hybridMultilevel"/>
    <w:tmpl w:val="F9443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D84CF5"/>
    <w:multiLevelType w:val="hybridMultilevel"/>
    <w:tmpl w:val="511E75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F72E94"/>
    <w:multiLevelType w:val="hybridMultilevel"/>
    <w:tmpl w:val="3E36FA90"/>
    <w:lvl w:ilvl="0" w:tplc="08B6A97C">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20217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9B8F246">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325A24">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3A6142">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0AA20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DF468E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E10DF96">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BE4EF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6866D14"/>
    <w:multiLevelType w:val="hybridMultilevel"/>
    <w:tmpl w:val="A4C6A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7927DB"/>
    <w:multiLevelType w:val="hybridMultilevel"/>
    <w:tmpl w:val="231EC2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5"/>
  </w:num>
  <w:num w:numId="4">
    <w:abstractNumId w:val="12"/>
  </w:num>
  <w:num w:numId="5">
    <w:abstractNumId w:val="10"/>
  </w:num>
  <w:num w:numId="6">
    <w:abstractNumId w:val="3"/>
  </w:num>
  <w:num w:numId="7">
    <w:abstractNumId w:val="13"/>
  </w:num>
  <w:num w:numId="8">
    <w:abstractNumId w:val="4"/>
  </w:num>
  <w:num w:numId="9">
    <w:abstractNumId w:val="1"/>
  </w:num>
  <w:num w:numId="10">
    <w:abstractNumId w:val="0"/>
  </w:num>
  <w:num w:numId="11">
    <w:abstractNumId w:val="2"/>
  </w:num>
  <w:num w:numId="12">
    <w:abstractNumId w:val="5"/>
  </w:num>
  <w:num w:numId="13">
    <w:abstractNumId w:val="6"/>
  </w:num>
  <w:num w:numId="14">
    <w:abstractNumId w:val="14"/>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C80546"/>
    <w:rsid w:val="000B2DA4"/>
    <w:rsid w:val="00150661"/>
    <w:rsid w:val="001A187E"/>
    <w:rsid w:val="001E3090"/>
    <w:rsid w:val="0027579E"/>
    <w:rsid w:val="002C0147"/>
    <w:rsid w:val="003F67A7"/>
    <w:rsid w:val="00427A5A"/>
    <w:rsid w:val="00480FCF"/>
    <w:rsid w:val="005040F7"/>
    <w:rsid w:val="00522E99"/>
    <w:rsid w:val="005503DD"/>
    <w:rsid w:val="0057090F"/>
    <w:rsid w:val="006B701E"/>
    <w:rsid w:val="00743CC9"/>
    <w:rsid w:val="0077465E"/>
    <w:rsid w:val="00783824"/>
    <w:rsid w:val="00795917"/>
    <w:rsid w:val="007F394E"/>
    <w:rsid w:val="009011EF"/>
    <w:rsid w:val="00A25EF5"/>
    <w:rsid w:val="00A4565D"/>
    <w:rsid w:val="00B56983"/>
    <w:rsid w:val="00B975D8"/>
    <w:rsid w:val="00BF6D0C"/>
    <w:rsid w:val="00C02E39"/>
    <w:rsid w:val="00C46833"/>
    <w:rsid w:val="00C50A61"/>
    <w:rsid w:val="00C80546"/>
    <w:rsid w:val="00D2110C"/>
    <w:rsid w:val="00D36929"/>
    <w:rsid w:val="00D94625"/>
    <w:rsid w:val="00D9704D"/>
    <w:rsid w:val="00F47F00"/>
    <w:rsid w:val="00FB2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923A3"/>
  <w15:docId w15:val="{26F17DA1-C632-4117-BA40-024A0502C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D0C"/>
  </w:style>
  <w:style w:type="paragraph" w:styleId="1">
    <w:name w:val="heading 1"/>
    <w:next w:val="a"/>
    <w:link w:val="10"/>
    <w:uiPriority w:val="9"/>
    <w:unhideWhenUsed/>
    <w:qFormat/>
    <w:rsid w:val="0077465E"/>
    <w:pPr>
      <w:keepNext/>
      <w:keepLines/>
      <w:spacing w:after="3" w:line="271" w:lineRule="auto"/>
      <w:ind w:left="367" w:hanging="10"/>
      <w:outlineLvl w:val="0"/>
    </w:pPr>
    <w:rPr>
      <w:rFonts w:ascii="Times New Roman" w:eastAsia="Times New Roman" w:hAnsi="Times New Roman" w:cs="Times New Roman"/>
      <w:b/>
      <w:color w:val="000000"/>
      <w:sz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0546"/>
    <w:pPr>
      <w:spacing w:after="0" w:line="240" w:lineRule="auto"/>
    </w:pPr>
  </w:style>
  <w:style w:type="paragraph" w:styleId="a4">
    <w:name w:val="List Paragraph"/>
    <w:basedOn w:val="a"/>
    <w:uiPriority w:val="34"/>
    <w:qFormat/>
    <w:rsid w:val="00C80546"/>
    <w:pPr>
      <w:ind w:left="720"/>
      <w:contextualSpacing/>
    </w:pPr>
  </w:style>
  <w:style w:type="character" w:customStyle="1" w:styleId="10">
    <w:name w:val="Заголовок 1 Знак"/>
    <w:basedOn w:val="a0"/>
    <w:link w:val="1"/>
    <w:uiPriority w:val="9"/>
    <w:rsid w:val="0077465E"/>
    <w:rPr>
      <w:rFonts w:ascii="Times New Roman" w:eastAsia="Times New Roman" w:hAnsi="Times New Roman" w:cs="Times New Roman"/>
      <w:b/>
      <w:color w:val="000000"/>
      <w:sz w:val="24"/>
      <w:lang w:val="en-US" w:eastAsia="en-US"/>
    </w:rPr>
  </w:style>
  <w:style w:type="table" w:customStyle="1" w:styleId="TableGrid">
    <w:name w:val="TableGrid"/>
    <w:rsid w:val="0077465E"/>
    <w:pPr>
      <w:spacing w:after="0" w:line="240" w:lineRule="auto"/>
    </w:pPr>
    <w:rPr>
      <w:rFonts w:ascii="Calibri" w:eastAsia="Times New Roman" w:hAnsi="Calibri" w:cs="Times New Roman"/>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l-ebooks.com/2009/05/01/bolshaja-detskaja-jenciklopedija-6-12.html" TargetMode="External"/><Relationship Id="rId13" Type="http://schemas.openxmlformats.org/officeDocument/2006/relationships/hyperlink" Target="http://all-ebooks.com/2009/05/01/bolshaja-detskaja-jenciklopedija-6-12.html" TargetMode="External"/><Relationship Id="rId18" Type="http://schemas.openxmlformats.org/officeDocument/2006/relationships/hyperlink" Target="http://standart.edu.ru/" TargetMode="External"/><Relationship Id="rId3" Type="http://schemas.openxmlformats.org/officeDocument/2006/relationships/settings" Target="settings.xml"/><Relationship Id="rId7" Type="http://schemas.openxmlformats.org/officeDocument/2006/relationships/hyperlink" Target="http://all-ebooks.com/2009/05/01/bolshaja-detskaja-jenciklopedija-6-12.html" TargetMode="External"/><Relationship Id="rId12" Type="http://schemas.openxmlformats.org/officeDocument/2006/relationships/hyperlink" Target="http://all-ebooks.com/2009/05/01/bolshaja-detskaja-jenciklopedija-6-12.html" TargetMode="External"/><Relationship Id="rId17" Type="http://schemas.openxmlformats.org/officeDocument/2006/relationships/hyperlink" Target="http://standart.edu.ru/" TargetMode="External"/><Relationship Id="rId2" Type="http://schemas.openxmlformats.org/officeDocument/2006/relationships/styles" Target="styles.xml"/><Relationship Id="rId16" Type="http://schemas.openxmlformats.org/officeDocument/2006/relationships/hyperlink" Target="http://all-ebooks.com/2009/05/01/bolshaja-detskaja-jenciklopedija-6-12.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ll-ebooks.com/2009/05/01/bolshaja-detskaja-jenciklopedija-6-12.html" TargetMode="External"/><Relationship Id="rId11" Type="http://schemas.openxmlformats.org/officeDocument/2006/relationships/hyperlink" Target="http://all-ebooks.com/2009/05/01/bolshaja-detskaja-jenciklopedija-6-12.html" TargetMode="External"/><Relationship Id="rId5" Type="http://schemas.openxmlformats.org/officeDocument/2006/relationships/hyperlink" Target="http://all-ebooks.com/2009/05/01/bolshaja-detskaja-jenciklopedija-6-12.html" TargetMode="External"/><Relationship Id="rId15" Type="http://schemas.openxmlformats.org/officeDocument/2006/relationships/hyperlink" Target="http://all-ebooks.com/2009/05/01/bolshaja-detskaja-jenciklopedija-6-12.html" TargetMode="External"/><Relationship Id="rId10" Type="http://schemas.openxmlformats.org/officeDocument/2006/relationships/hyperlink" Target="http://all-ebooks.com/2009/05/01/bolshaja-detskaja-jenciklopedija-6-12.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ll-ebooks.com/2009/05/01/bolshaja-detskaja-jenciklopedija-6-12.html" TargetMode="External"/><Relationship Id="rId14" Type="http://schemas.openxmlformats.org/officeDocument/2006/relationships/hyperlink" Target="http://all-ebooks.com/2009/05/01/bolshaja-detskaja-jenciklopedija-6-1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16</Pages>
  <Words>7901</Words>
  <Characters>45038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Эльвира Юрьевна</dc:creator>
  <cp:keywords/>
  <dc:description/>
  <cp:lastModifiedBy>Вайксон</cp:lastModifiedBy>
  <cp:revision>10</cp:revision>
  <cp:lastPrinted>2024-10-21T09:32:00Z</cp:lastPrinted>
  <dcterms:created xsi:type="dcterms:W3CDTF">2024-10-20T06:49:00Z</dcterms:created>
  <dcterms:modified xsi:type="dcterms:W3CDTF">2024-10-23T04:44:00Z</dcterms:modified>
</cp:coreProperties>
</file>