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E83A48" w:rsidRPr="003E2A1D" w:rsidRDefault="003E2A1D" w:rsidP="00E83A48">
      <w:pPr>
        <w:pStyle w:val="a5"/>
        <w:ind w:left="-567"/>
        <w:jc w:val="center"/>
        <w:rPr>
          <w:rFonts w:ascii="Times New Roman" w:hAnsi="Times New Roman"/>
          <w:sz w:val="28"/>
          <w:szCs w:val="28"/>
        </w:rPr>
      </w:pPr>
      <w:r w:rsidRPr="003E2A1D">
        <w:rPr>
          <w:rFonts w:ascii="Times New Roman" w:hAnsi="Times New Roman"/>
          <w:sz w:val="28"/>
          <w:szCs w:val="28"/>
        </w:rPr>
        <w:t xml:space="preserve"> </w:t>
      </w:r>
      <w:r w:rsidR="00E83A48" w:rsidRPr="003E2A1D">
        <w:rPr>
          <w:rFonts w:ascii="Times New Roman" w:hAnsi="Times New Roman"/>
          <w:sz w:val="28"/>
          <w:szCs w:val="28"/>
        </w:rPr>
        <w:t>Муниципальное бюджетное общеобразовательное учреждение</w:t>
      </w:r>
    </w:p>
    <w:p w:rsidR="00E83A48" w:rsidRPr="003E2A1D" w:rsidRDefault="00E83A48" w:rsidP="00E83A48">
      <w:pPr>
        <w:pStyle w:val="a5"/>
        <w:ind w:left="-567"/>
        <w:jc w:val="center"/>
        <w:rPr>
          <w:rFonts w:ascii="Times New Roman" w:hAnsi="Times New Roman"/>
          <w:sz w:val="28"/>
          <w:szCs w:val="28"/>
        </w:rPr>
      </w:pPr>
      <w:r w:rsidRPr="003E2A1D">
        <w:rPr>
          <w:rFonts w:ascii="Times New Roman" w:hAnsi="Times New Roman"/>
          <w:sz w:val="28"/>
          <w:szCs w:val="28"/>
        </w:rPr>
        <w:t>«Тинская средняя школа № 3имени Владимира Трифоновича Комовича»</w:t>
      </w:r>
    </w:p>
    <w:p w:rsidR="00E83A48" w:rsidRPr="00E30F8D" w:rsidRDefault="00E83A48" w:rsidP="00E83A48">
      <w:pPr>
        <w:pStyle w:val="a5"/>
        <w:ind w:left="-567"/>
        <w:jc w:val="center"/>
        <w:rPr>
          <w:rFonts w:ascii="Times New Roman" w:hAnsi="Times New Roman"/>
          <w:b/>
          <w:sz w:val="32"/>
          <w:szCs w:val="28"/>
        </w:rPr>
      </w:pPr>
    </w:p>
    <w:p w:rsidR="00E83A48" w:rsidRPr="00E30F8D" w:rsidRDefault="00E83A48" w:rsidP="00E83A48">
      <w:pPr>
        <w:pStyle w:val="a5"/>
        <w:ind w:left="-567"/>
        <w:jc w:val="center"/>
        <w:rPr>
          <w:rFonts w:ascii="Times New Roman" w:hAnsi="Times New Roman"/>
          <w:sz w:val="32"/>
          <w:szCs w:val="28"/>
        </w:rPr>
      </w:pPr>
    </w:p>
    <w:p w:rsidR="00E83A48" w:rsidRPr="00E30F8D" w:rsidRDefault="00E83A48" w:rsidP="00E83A48">
      <w:pPr>
        <w:pStyle w:val="a5"/>
        <w:ind w:left="-567"/>
        <w:rPr>
          <w:rFonts w:ascii="Times New Roman" w:hAnsi="Times New Roman"/>
          <w:sz w:val="28"/>
          <w:szCs w:val="28"/>
        </w:rPr>
      </w:pPr>
      <w:r>
        <w:rPr>
          <w:rFonts w:ascii="Times New Roman" w:hAnsi="Times New Roman"/>
          <w:sz w:val="28"/>
          <w:szCs w:val="28"/>
        </w:rPr>
        <w:t>РАССМОТРЕНО</w:t>
      </w:r>
      <w:r w:rsidRPr="00E30F8D">
        <w:rPr>
          <w:rFonts w:ascii="Times New Roman" w:hAnsi="Times New Roman"/>
          <w:sz w:val="28"/>
          <w:szCs w:val="28"/>
        </w:rPr>
        <w:tab/>
      </w:r>
      <w:r w:rsidRPr="00E30F8D">
        <w:rPr>
          <w:rFonts w:ascii="Times New Roman" w:hAnsi="Times New Roman"/>
          <w:sz w:val="28"/>
          <w:szCs w:val="28"/>
        </w:rPr>
        <w:tab/>
      </w:r>
      <w:r w:rsidRPr="00E30F8D">
        <w:rPr>
          <w:rFonts w:ascii="Times New Roman" w:hAnsi="Times New Roman"/>
          <w:sz w:val="28"/>
          <w:szCs w:val="28"/>
        </w:rPr>
        <w:tab/>
      </w:r>
      <w:r w:rsidRPr="00E30F8D">
        <w:rPr>
          <w:rFonts w:ascii="Times New Roman" w:hAnsi="Times New Roman"/>
          <w:sz w:val="28"/>
          <w:szCs w:val="28"/>
        </w:rPr>
        <w:tab/>
      </w:r>
      <w:r w:rsidRPr="00E30F8D">
        <w:rPr>
          <w:rFonts w:ascii="Times New Roman" w:hAnsi="Times New Roman"/>
          <w:sz w:val="28"/>
          <w:szCs w:val="28"/>
        </w:rPr>
        <w:tab/>
      </w:r>
      <w:r w:rsidRPr="00E30F8D">
        <w:rPr>
          <w:rFonts w:ascii="Times New Roman" w:hAnsi="Times New Roman"/>
          <w:sz w:val="28"/>
          <w:szCs w:val="28"/>
        </w:rPr>
        <w:tab/>
        <w:t>УТВЕРЖДАЮ</w:t>
      </w:r>
    </w:p>
    <w:p w:rsidR="00E83A48" w:rsidRDefault="00E83A48" w:rsidP="00E83A48">
      <w:pPr>
        <w:pStyle w:val="a5"/>
        <w:ind w:left="-567"/>
        <w:rPr>
          <w:rFonts w:ascii="Times New Roman" w:hAnsi="Times New Roman"/>
          <w:sz w:val="28"/>
          <w:szCs w:val="28"/>
        </w:rPr>
      </w:pPr>
      <w:r>
        <w:rPr>
          <w:rFonts w:ascii="Times New Roman" w:hAnsi="Times New Roman"/>
          <w:sz w:val="28"/>
          <w:szCs w:val="28"/>
        </w:rPr>
        <w:t>На методическом совете</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Директор  МБОУ «Тинская С</w:t>
      </w:r>
      <w:r w:rsidRPr="00E30F8D">
        <w:rPr>
          <w:rFonts w:ascii="Times New Roman" w:hAnsi="Times New Roman"/>
          <w:sz w:val="28"/>
          <w:szCs w:val="28"/>
        </w:rPr>
        <w:t>Ш №3</w:t>
      </w:r>
      <w:r>
        <w:rPr>
          <w:rFonts w:ascii="Times New Roman" w:hAnsi="Times New Roman"/>
          <w:sz w:val="28"/>
          <w:szCs w:val="28"/>
        </w:rPr>
        <w:t xml:space="preserve"> </w:t>
      </w:r>
    </w:p>
    <w:p w:rsidR="00E83A48" w:rsidRDefault="00E83A48" w:rsidP="00E83A48">
      <w:pPr>
        <w:pStyle w:val="a5"/>
        <w:ind w:left="-567"/>
        <w:rPr>
          <w:rFonts w:ascii="Times New Roman" w:hAnsi="Times New Roman"/>
          <w:sz w:val="28"/>
          <w:szCs w:val="28"/>
        </w:rPr>
      </w:pPr>
      <w:r>
        <w:rPr>
          <w:rFonts w:ascii="Times New Roman" w:hAnsi="Times New Roman"/>
          <w:sz w:val="28"/>
          <w:szCs w:val="28"/>
        </w:rPr>
        <w:t>школы                                                                    им.  В.Т. Комовича</w:t>
      </w:r>
      <w:r w:rsidRPr="00E30F8D">
        <w:rPr>
          <w:rFonts w:ascii="Times New Roman" w:hAnsi="Times New Roman"/>
          <w:sz w:val="28"/>
          <w:szCs w:val="28"/>
        </w:rPr>
        <w:t>»</w:t>
      </w:r>
      <w:r>
        <w:rPr>
          <w:rFonts w:ascii="Times New Roman" w:hAnsi="Times New Roman"/>
          <w:sz w:val="28"/>
          <w:szCs w:val="28"/>
        </w:rPr>
        <w:t xml:space="preserve"> </w:t>
      </w:r>
    </w:p>
    <w:p w:rsidR="00E83A48" w:rsidRPr="00E30F8D" w:rsidRDefault="00E83A48" w:rsidP="00E83A48">
      <w:pPr>
        <w:pStyle w:val="a5"/>
        <w:ind w:left="-567"/>
        <w:rPr>
          <w:rFonts w:ascii="Times New Roman" w:hAnsi="Times New Roman"/>
          <w:sz w:val="28"/>
          <w:szCs w:val="28"/>
        </w:rPr>
      </w:pPr>
      <w:r>
        <w:rPr>
          <w:rFonts w:ascii="Times New Roman" w:hAnsi="Times New Roman"/>
          <w:sz w:val="28"/>
          <w:szCs w:val="28"/>
        </w:rPr>
        <w:t xml:space="preserve">Протокол №………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sidRPr="00E30F8D">
        <w:rPr>
          <w:rFonts w:ascii="Times New Roman" w:hAnsi="Times New Roman"/>
          <w:sz w:val="28"/>
          <w:szCs w:val="28"/>
        </w:rPr>
        <w:t xml:space="preserve">……………….       </w:t>
      </w:r>
      <w:r>
        <w:rPr>
          <w:rFonts w:ascii="Times New Roman" w:hAnsi="Times New Roman"/>
          <w:sz w:val="28"/>
          <w:szCs w:val="28"/>
        </w:rPr>
        <w:t>Л.Э. Рыбель</w:t>
      </w:r>
    </w:p>
    <w:p w:rsidR="00E83A48" w:rsidRPr="00E30F8D" w:rsidRDefault="00E83A48" w:rsidP="00E83A48">
      <w:pPr>
        <w:pStyle w:val="a5"/>
        <w:ind w:left="-567"/>
        <w:rPr>
          <w:rFonts w:ascii="Times New Roman" w:hAnsi="Times New Roman"/>
          <w:sz w:val="28"/>
          <w:szCs w:val="28"/>
        </w:rPr>
      </w:pPr>
      <w:r w:rsidRPr="00E30F8D">
        <w:rPr>
          <w:rFonts w:ascii="Times New Roman" w:hAnsi="Times New Roman"/>
          <w:sz w:val="28"/>
          <w:szCs w:val="28"/>
        </w:rPr>
        <w:t>« …..</w:t>
      </w:r>
      <w:r>
        <w:rPr>
          <w:rFonts w:ascii="Times New Roman" w:hAnsi="Times New Roman"/>
          <w:sz w:val="28"/>
          <w:szCs w:val="28"/>
        </w:rPr>
        <w:t>»………………202</w:t>
      </w:r>
      <w:r w:rsidR="00A16DE9">
        <w:rPr>
          <w:rFonts w:ascii="Times New Roman" w:hAnsi="Times New Roman"/>
          <w:sz w:val="28"/>
          <w:szCs w:val="28"/>
        </w:rPr>
        <w:t>4</w:t>
      </w:r>
      <w:r>
        <w:rPr>
          <w:rFonts w:ascii="Times New Roman" w:hAnsi="Times New Roman"/>
          <w:sz w:val="28"/>
          <w:szCs w:val="28"/>
        </w:rPr>
        <w:t xml:space="preserve"> г.</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Приказ № ……    «…..»  …….202</w:t>
      </w:r>
      <w:r w:rsidR="00A16DE9">
        <w:rPr>
          <w:rFonts w:ascii="Times New Roman" w:hAnsi="Times New Roman"/>
          <w:sz w:val="28"/>
          <w:szCs w:val="28"/>
        </w:rPr>
        <w:t>4</w:t>
      </w:r>
      <w:r w:rsidRPr="00E30F8D">
        <w:rPr>
          <w:rFonts w:ascii="Times New Roman" w:hAnsi="Times New Roman"/>
          <w:sz w:val="28"/>
          <w:szCs w:val="28"/>
        </w:rPr>
        <w:t>г.</w:t>
      </w:r>
    </w:p>
    <w:p w:rsidR="00E83A48" w:rsidRPr="00E30F8D" w:rsidRDefault="00E83A48" w:rsidP="00E83A48">
      <w:pPr>
        <w:pStyle w:val="a5"/>
        <w:ind w:left="-567"/>
        <w:rPr>
          <w:rFonts w:ascii="Times New Roman" w:hAnsi="Times New Roman"/>
          <w:sz w:val="28"/>
          <w:szCs w:val="28"/>
        </w:rPr>
      </w:pPr>
      <w:r w:rsidRPr="00E30F8D">
        <w:rPr>
          <w:rFonts w:ascii="Times New Roman" w:hAnsi="Times New Roman"/>
          <w:sz w:val="28"/>
          <w:szCs w:val="28"/>
        </w:rPr>
        <w:t xml:space="preserve">                                                       </w:t>
      </w:r>
    </w:p>
    <w:p w:rsidR="00E83A48" w:rsidRPr="00E30F8D" w:rsidRDefault="00E83A48" w:rsidP="00E83A48">
      <w:pPr>
        <w:pStyle w:val="a5"/>
        <w:rPr>
          <w:rFonts w:ascii="Times New Roman" w:hAnsi="Times New Roman"/>
          <w:sz w:val="28"/>
          <w:szCs w:val="28"/>
        </w:rPr>
      </w:pPr>
      <w:r w:rsidRPr="00E30F8D">
        <w:rPr>
          <w:rFonts w:ascii="Times New Roman" w:hAnsi="Times New Roman"/>
          <w:sz w:val="28"/>
          <w:szCs w:val="28"/>
        </w:rPr>
        <w:t xml:space="preserve">                                               </w:t>
      </w:r>
    </w:p>
    <w:p w:rsidR="00E83A48" w:rsidRPr="00E30F8D" w:rsidRDefault="00E83A48" w:rsidP="00E83A48">
      <w:pPr>
        <w:pStyle w:val="a5"/>
        <w:rPr>
          <w:rFonts w:ascii="Times New Roman" w:hAnsi="Times New Roman"/>
          <w:sz w:val="28"/>
          <w:szCs w:val="28"/>
        </w:rPr>
      </w:pPr>
      <w:r w:rsidRPr="00E30F8D">
        <w:rPr>
          <w:rFonts w:ascii="Times New Roman" w:hAnsi="Times New Roman"/>
          <w:sz w:val="28"/>
          <w:szCs w:val="28"/>
        </w:rPr>
        <w:t xml:space="preserve">                                                                                     </w:t>
      </w:r>
    </w:p>
    <w:p w:rsidR="00E83A48" w:rsidRPr="00E30F8D" w:rsidRDefault="00E83A48" w:rsidP="00E83A48">
      <w:pPr>
        <w:pStyle w:val="a5"/>
        <w:rPr>
          <w:rFonts w:ascii="Times New Roman" w:hAnsi="Times New Roman"/>
          <w:sz w:val="28"/>
          <w:szCs w:val="28"/>
        </w:rPr>
      </w:pPr>
      <w:r w:rsidRPr="00E30F8D">
        <w:rPr>
          <w:rFonts w:ascii="Times New Roman" w:hAnsi="Times New Roman"/>
          <w:sz w:val="28"/>
          <w:szCs w:val="28"/>
        </w:rPr>
        <w:t xml:space="preserve">               </w:t>
      </w:r>
    </w:p>
    <w:p w:rsidR="00E83A48" w:rsidRPr="00E30F8D" w:rsidRDefault="00E83A48" w:rsidP="00E83A48">
      <w:pPr>
        <w:pStyle w:val="a5"/>
        <w:rPr>
          <w:rFonts w:ascii="Times New Roman" w:hAnsi="Times New Roman"/>
          <w:sz w:val="28"/>
          <w:szCs w:val="28"/>
        </w:rPr>
      </w:pPr>
    </w:p>
    <w:p w:rsidR="00E83A48" w:rsidRPr="00E30F8D" w:rsidRDefault="00E83A48" w:rsidP="00E83A48">
      <w:pPr>
        <w:pStyle w:val="a5"/>
        <w:rPr>
          <w:rFonts w:ascii="Times New Roman" w:hAnsi="Times New Roman"/>
          <w:sz w:val="28"/>
          <w:szCs w:val="28"/>
        </w:rPr>
      </w:pPr>
    </w:p>
    <w:p w:rsidR="00E83A48" w:rsidRPr="00E30F8D" w:rsidRDefault="00E83A48" w:rsidP="00E83A48">
      <w:pPr>
        <w:pStyle w:val="a5"/>
        <w:rPr>
          <w:rFonts w:ascii="Times New Roman" w:hAnsi="Times New Roman"/>
          <w:b/>
          <w:sz w:val="28"/>
          <w:szCs w:val="28"/>
        </w:rPr>
      </w:pPr>
      <w:r w:rsidRPr="00E30F8D">
        <w:rPr>
          <w:rFonts w:ascii="Times New Roman" w:hAnsi="Times New Roman"/>
          <w:sz w:val="28"/>
          <w:szCs w:val="28"/>
        </w:rPr>
        <w:t xml:space="preserve">                                 </w:t>
      </w:r>
    </w:p>
    <w:p w:rsidR="00E83A48" w:rsidRPr="00E30F8D" w:rsidRDefault="00E83A48" w:rsidP="00E83A48">
      <w:pPr>
        <w:pStyle w:val="a5"/>
        <w:rPr>
          <w:rFonts w:ascii="Times New Roman" w:hAnsi="Times New Roman"/>
          <w:b/>
          <w:sz w:val="28"/>
          <w:szCs w:val="28"/>
        </w:rPr>
      </w:pPr>
    </w:p>
    <w:p w:rsidR="00E83A48" w:rsidRPr="003E2A1D" w:rsidRDefault="00E83A48" w:rsidP="00E83A48">
      <w:pPr>
        <w:pStyle w:val="a5"/>
        <w:jc w:val="center"/>
        <w:rPr>
          <w:rFonts w:ascii="Times New Roman" w:hAnsi="Times New Roman"/>
          <w:b/>
          <w:sz w:val="28"/>
          <w:szCs w:val="28"/>
        </w:rPr>
      </w:pPr>
      <w:r w:rsidRPr="003E2A1D">
        <w:rPr>
          <w:rFonts w:ascii="Times New Roman" w:hAnsi="Times New Roman"/>
          <w:b/>
          <w:sz w:val="28"/>
          <w:szCs w:val="28"/>
        </w:rPr>
        <w:t xml:space="preserve">Рабочая программа курса внеурочной деятельности </w:t>
      </w:r>
    </w:p>
    <w:p w:rsidR="00E83A48" w:rsidRPr="003E2A1D" w:rsidRDefault="00E83A48" w:rsidP="00E83A48">
      <w:pPr>
        <w:pStyle w:val="a5"/>
        <w:jc w:val="center"/>
        <w:rPr>
          <w:rFonts w:ascii="Times New Roman" w:hAnsi="Times New Roman"/>
          <w:sz w:val="28"/>
          <w:szCs w:val="28"/>
        </w:rPr>
      </w:pPr>
      <w:r w:rsidRPr="003E2A1D">
        <w:rPr>
          <w:rFonts w:ascii="Times New Roman" w:hAnsi="Times New Roman"/>
          <w:sz w:val="28"/>
          <w:szCs w:val="28"/>
        </w:rPr>
        <w:t>«Решение практико-ориентированных задач»</w:t>
      </w:r>
    </w:p>
    <w:p w:rsidR="00E83A48" w:rsidRPr="003E2A1D" w:rsidRDefault="00E83A48" w:rsidP="00E83A48">
      <w:pPr>
        <w:pStyle w:val="a5"/>
        <w:jc w:val="center"/>
        <w:rPr>
          <w:rFonts w:ascii="Times New Roman" w:hAnsi="Times New Roman"/>
          <w:b/>
          <w:sz w:val="28"/>
          <w:szCs w:val="28"/>
        </w:rPr>
      </w:pPr>
    </w:p>
    <w:p w:rsidR="00E83A48" w:rsidRPr="003E2A1D" w:rsidRDefault="00E83A48" w:rsidP="00E83A48">
      <w:pPr>
        <w:pStyle w:val="a5"/>
        <w:jc w:val="center"/>
        <w:rPr>
          <w:rFonts w:ascii="Times New Roman" w:hAnsi="Times New Roman"/>
          <w:sz w:val="28"/>
          <w:szCs w:val="28"/>
        </w:rPr>
      </w:pPr>
    </w:p>
    <w:p w:rsidR="00E83A48" w:rsidRPr="003E2A1D" w:rsidRDefault="00E83A48" w:rsidP="00E83A48">
      <w:pPr>
        <w:pStyle w:val="a5"/>
        <w:jc w:val="center"/>
        <w:rPr>
          <w:rFonts w:ascii="Times New Roman" w:hAnsi="Times New Roman"/>
          <w:sz w:val="28"/>
          <w:szCs w:val="28"/>
        </w:rPr>
      </w:pPr>
      <w:r w:rsidRPr="003E2A1D">
        <w:rPr>
          <w:rFonts w:ascii="Times New Roman" w:hAnsi="Times New Roman"/>
          <w:sz w:val="28"/>
          <w:szCs w:val="28"/>
        </w:rPr>
        <w:t xml:space="preserve">Направление: интеллектуальное  </w:t>
      </w:r>
    </w:p>
    <w:p w:rsidR="00E83A48" w:rsidRPr="00E30F8D" w:rsidRDefault="00E83A48" w:rsidP="00E83A48">
      <w:pPr>
        <w:pStyle w:val="a5"/>
        <w:rPr>
          <w:rFonts w:ascii="Times New Roman" w:hAnsi="Times New Roman"/>
          <w:b/>
          <w:sz w:val="28"/>
          <w:szCs w:val="28"/>
        </w:rPr>
      </w:pPr>
    </w:p>
    <w:p w:rsidR="00E83A48" w:rsidRPr="00E30F8D" w:rsidRDefault="00E83A48" w:rsidP="00E83A48">
      <w:pPr>
        <w:pStyle w:val="a5"/>
        <w:rPr>
          <w:rFonts w:ascii="Times New Roman" w:hAnsi="Times New Roman"/>
          <w:b/>
          <w:sz w:val="28"/>
          <w:szCs w:val="28"/>
        </w:rPr>
      </w:pPr>
    </w:p>
    <w:p w:rsidR="00E83A48" w:rsidRPr="00E30F8D" w:rsidRDefault="00E83A48" w:rsidP="00E83A48">
      <w:pPr>
        <w:pStyle w:val="a5"/>
        <w:rPr>
          <w:rFonts w:ascii="Times New Roman" w:hAnsi="Times New Roman"/>
          <w:b/>
          <w:sz w:val="28"/>
          <w:szCs w:val="28"/>
        </w:rPr>
      </w:pPr>
    </w:p>
    <w:p w:rsidR="00E83A48" w:rsidRDefault="00E83A48" w:rsidP="00E83A48">
      <w:pPr>
        <w:pStyle w:val="a5"/>
        <w:rPr>
          <w:rFonts w:ascii="Times New Roman" w:hAnsi="Times New Roman"/>
          <w:b/>
          <w:sz w:val="28"/>
          <w:szCs w:val="28"/>
        </w:rPr>
      </w:pPr>
    </w:p>
    <w:p w:rsidR="003E2A1D" w:rsidRDefault="003E2A1D" w:rsidP="00E83A48">
      <w:pPr>
        <w:pStyle w:val="a5"/>
        <w:rPr>
          <w:rFonts w:ascii="Times New Roman" w:hAnsi="Times New Roman"/>
          <w:b/>
          <w:sz w:val="28"/>
          <w:szCs w:val="28"/>
        </w:rPr>
      </w:pPr>
    </w:p>
    <w:p w:rsidR="003E2A1D" w:rsidRDefault="003E2A1D" w:rsidP="00E83A48">
      <w:pPr>
        <w:pStyle w:val="a5"/>
        <w:rPr>
          <w:rFonts w:ascii="Times New Roman" w:hAnsi="Times New Roman"/>
          <w:b/>
          <w:sz w:val="28"/>
          <w:szCs w:val="28"/>
        </w:rPr>
      </w:pPr>
    </w:p>
    <w:p w:rsidR="003E2A1D" w:rsidRDefault="003E2A1D" w:rsidP="00E83A48">
      <w:pPr>
        <w:pStyle w:val="a5"/>
        <w:rPr>
          <w:rFonts w:ascii="Times New Roman" w:hAnsi="Times New Roman"/>
          <w:b/>
          <w:sz w:val="28"/>
          <w:szCs w:val="28"/>
        </w:rPr>
      </w:pPr>
    </w:p>
    <w:p w:rsidR="003E2A1D" w:rsidRPr="00E30F8D" w:rsidRDefault="003E2A1D" w:rsidP="00E83A48">
      <w:pPr>
        <w:pStyle w:val="a5"/>
        <w:rPr>
          <w:rFonts w:ascii="Times New Roman" w:hAnsi="Times New Roman"/>
          <w:b/>
          <w:sz w:val="28"/>
          <w:szCs w:val="28"/>
        </w:rPr>
      </w:pPr>
    </w:p>
    <w:p w:rsidR="00E83A48" w:rsidRPr="00E30F8D" w:rsidRDefault="00E83A48" w:rsidP="00E83A48">
      <w:pPr>
        <w:pStyle w:val="a5"/>
        <w:rPr>
          <w:rFonts w:ascii="Times New Roman" w:hAnsi="Times New Roman"/>
          <w:b/>
          <w:sz w:val="28"/>
          <w:szCs w:val="28"/>
        </w:rPr>
      </w:pPr>
    </w:p>
    <w:p w:rsidR="00E83A48" w:rsidRPr="00E30F8D" w:rsidRDefault="00E83A48" w:rsidP="00E83A48">
      <w:pPr>
        <w:pStyle w:val="a5"/>
        <w:rPr>
          <w:rFonts w:ascii="Times New Roman" w:hAnsi="Times New Roman"/>
          <w:b/>
          <w:sz w:val="28"/>
          <w:szCs w:val="28"/>
        </w:rPr>
      </w:pPr>
    </w:p>
    <w:p w:rsidR="00E83A48" w:rsidRDefault="00E83A48" w:rsidP="00E83A48">
      <w:pPr>
        <w:pStyle w:val="a5"/>
        <w:ind w:left="5664"/>
        <w:jc w:val="right"/>
        <w:rPr>
          <w:rFonts w:ascii="Times New Roman" w:hAnsi="Times New Roman"/>
          <w:sz w:val="28"/>
          <w:szCs w:val="28"/>
        </w:rPr>
      </w:pPr>
      <w:r>
        <w:rPr>
          <w:rFonts w:ascii="Times New Roman" w:hAnsi="Times New Roman"/>
          <w:sz w:val="28"/>
          <w:szCs w:val="28"/>
        </w:rPr>
        <w:t>Учитель математики:</w:t>
      </w:r>
    </w:p>
    <w:p w:rsidR="00E83A48" w:rsidRPr="00994E99" w:rsidRDefault="00E83A48" w:rsidP="00E83A48">
      <w:pPr>
        <w:pStyle w:val="a5"/>
        <w:ind w:left="5664"/>
        <w:jc w:val="right"/>
        <w:rPr>
          <w:rFonts w:ascii="Times New Roman" w:hAnsi="Times New Roman"/>
          <w:sz w:val="28"/>
          <w:szCs w:val="28"/>
        </w:rPr>
      </w:pPr>
      <w:r>
        <w:rPr>
          <w:rFonts w:ascii="Times New Roman" w:hAnsi="Times New Roman"/>
          <w:sz w:val="28"/>
          <w:szCs w:val="28"/>
        </w:rPr>
        <w:t>Шпакова Дарья Юрьевна</w:t>
      </w:r>
    </w:p>
    <w:p w:rsidR="00E83A48" w:rsidRDefault="00E83A48" w:rsidP="00E83A48">
      <w:pPr>
        <w:pStyle w:val="a5"/>
        <w:rPr>
          <w:rFonts w:ascii="Times New Roman" w:hAnsi="Times New Roman"/>
          <w:sz w:val="32"/>
          <w:szCs w:val="28"/>
        </w:rPr>
      </w:pPr>
    </w:p>
    <w:p w:rsidR="00E83A48" w:rsidRPr="00994E99" w:rsidRDefault="00E83A48" w:rsidP="00E83A48">
      <w:pPr>
        <w:pStyle w:val="a5"/>
        <w:rPr>
          <w:rFonts w:ascii="Times New Roman" w:hAnsi="Times New Roman"/>
          <w:sz w:val="28"/>
          <w:szCs w:val="28"/>
        </w:rPr>
      </w:pPr>
      <w:r w:rsidRPr="00994E99">
        <w:rPr>
          <w:rFonts w:ascii="Times New Roman" w:hAnsi="Times New Roman"/>
          <w:sz w:val="28"/>
          <w:szCs w:val="28"/>
        </w:rPr>
        <w:t>СОГЛАСОВАНО</w:t>
      </w:r>
    </w:p>
    <w:p w:rsidR="00E83A48" w:rsidRPr="00994E99" w:rsidRDefault="00E83A48" w:rsidP="00E83A48">
      <w:pPr>
        <w:pStyle w:val="a5"/>
        <w:rPr>
          <w:rFonts w:ascii="Times New Roman" w:hAnsi="Times New Roman"/>
          <w:sz w:val="28"/>
          <w:szCs w:val="28"/>
        </w:rPr>
      </w:pPr>
      <w:r w:rsidRPr="00994E99">
        <w:rPr>
          <w:rFonts w:ascii="Times New Roman" w:hAnsi="Times New Roman"/>
          <w:sz w:val="28"/>
          <w:szCs w:val="28"/>
        </w:rPr>
        <w:t>Зам. директора по ВР</w:t>
      </w:r>
    </w:p>
    <w:p w:rsidR="00E83A48" w:rsidRPr="00994E99" w:rsidRDefault="00E83A48" w:rsidP="00E83A48">
      <w:pPr>
        <w:pStyle w:val="a5"/>
        <w:rPr>
          <w:rFonts w:ascii="Times New Roman" w:hAnsi="Times New Roman"/>
          <w:sz w:val="28"/>
          <w:szCs w:val="28"/>
        </w:rPr>
      </w:pPr>
      <w:r w:rsidRPr="00994E99">
        <w:rPr>
          <w:rFonts w:ascii="Times New Roman" w:hAnsi="Times New Roman"/>
          <w:sz w:val="28"/>
          <w:szCs w:val="28"/>
        </w:rPr>
        <w:t>……………Э.Ю. Каренда</w:t>
      </w:r>
    </w:p>
    <w:p w:rsidR="00E83A48" w:rsidRDefault="00E83A48" w:rsidP="00E83A48">
      <w:pPr>
        <w:pStyle w:val="a5"/>
        <w:rPr>
          <w:rFonts w:ascii="Times New Roman" w:hAnsi="Times New Roman"/>
          <w:sz w:val="32"/>
          <w:szCs w:val="28"/>
        </w:rPr>
      </w:pPr>
    </w:p>
    <w:p w:rsidR="00E83A48" w:rsidRDefault="00E83A48" w:rsidP="00E83A48">
      <w:pPr>
        <w:pStyle w:val="a5"/>
        <w:rPr>
          <w:rFonts w:ascii="Times New Roman" w:hAnsi="Times New Roman"/>
          <w:sz w:val="32"/>
          <w:szCs w:val="28"/>
        </w:rPr>
      </w:pPr>
    </w:p>
    <w:p w:rsidR="00E83A48" w:rsidRDefault="00E83A48" w:rsidP="00E83A48">
      <w:pPr>
        <w:pStyle w:val="a5"/>
        <w:rPr>
          <w:rFonts w:ascii="Times New Roman" w:hAnsi="Times New Roman"/>
          <w:sz w:val="32"/>
          <w:szCs w:val="28"/>
        </w:rPr>
      </w:pPr>
    </w:p>
    <w:p w:rsidR="00E83A48" w:rsidRDefault="00E83A48" w:rsidP="00E83A48">
      <w:pPr>
        <w:pStyle w:val="a5"/>
        <w:rPr>
          <w:rFonts w:ascii="Times New Roman" w:hAnsi="Times New Roman"/>
          <w:sz w:val="32"/>
          <w:szCs w:val="28"/>
        </w:rPr>
      </w:pPr>
    </w:p>
    <w:p w:rsidR="00E83A48" w:rsidRPr="00994E99" w:rsidRDefault="00E83A48" w:rsidP="00E83A48">
      <w:pPr>
        <w:pStyle w:val="a5"/>
        <w:jc w:val="center"/>
        <w:rPr>
          <w:rFonts w:ascii="Times New Roman" w:hAnsi="Times New Roman"/>
          <w:sz w:val="28"/>
          <w:szCs w:val="28"/>
        </w:rPr>
      </w:pPr>
      <w:r w:rsidRPr="00994E99">
        <w:rPr>
          <w:rFonts w:ascii="Times New Roman" w:hAnsi="Times New Roman"/>
          <w:sz w:val="28"/>
          <w:szCs w:val="28"/>
        </w:rPr>
        <w:t>п.Тинской</w:t>
      </w:r>
    </w:p>
    <w:p w:rsidR="00E83A48" w:rsidRPr="00994E99" w:rsidRDefault="00E83A48" w:rsidP="00E83A48">
      <w:pPr>
        <w:pStyle w:val="a5"/>
        <w:jc w:val="center"/>
        <w:rPr>
          <w:rFonts w:ascii="Times New Roman" w:hAnsi="Times New Roman"/>
          <w:sz w:val="28"/>
          <w:szCs w:val="28"/>
        </w:rPr>
      </w:pPr>
      <w:r w:rsidRPr="00994E99">
        <w:rPr>
          <w:rFonts w:ascii="Times New Roman" w:hAnsi="Times New Roman"/>
          <w:sz w:val="28"/>
          <w:szCs w:val="28"/>
        </w:rPr>
        <w:t>20</w:t>
      </w:r>
      <w:r>
        <w:rPr>
          <w:rFonts w:ascii="Times New Roman" w:hAnsi="Times New Roman"/>
          <w:sz w:val="28"/>
          <w:szCs w:val="28"/>
        </w:rPr>
        <w:t>2</w:t>
      </w:r>
      <w:r w:rsidR="00A16DE9">
        <w:rPr>
          <w:rFonts w:ascii="Times New Roman" w:hAnsi="Times New Roman"/>
          <w:sz w:val="28"/>
          <w:szCs w:val="28"/>
        </w:rPr>
        <w:t>4</w:t>
      </w:r>
      <w:r w:rsidRPr="00994E99">
        <w:rPr>
          <w:rFonts w:ascii="Times New Roman" w:hAnsi="Times New Roman"/>
          <w:sz w:val="28"/>
          <w:szCs w:val="28"/>
        </w:rPr>
        <w:t xml:space="preserve"> год</w:t>
      </w:r>
    </w:p>
    <w:p w:rsidR="00D20FB1" w:rsidRPr="00E83A48" w:rsidRDefault="00D20FB1" w:rsidP="00E13164">
      <w:pPr>
        <w:tabs>
          <w:tab w:val="left" w:pos="4695"/>
        </w:tabs>
        <w:rPr>
          <w:rFonts w:eastAsia="Times New Roman"/>
          <w:b/>
          <w:sz w:val="28"/>
          <w:szCs w:val="28"/>
        </w:rPr>
      </w:pPr>
    </w:p>
    <w:p w:rsidR="00E40D09" w:rsidRPr="00E83A48" w:rsidRDefault="00E40D09" w:rsidP="001D7135">
      <w:pPr>
        <w:tabs>
          <w:tab w:val="left" w:pos="4695"/>
        </w:tabs>
        <w:jc w:val="center"/>
        <w:rPr>
          <w:rFonts w:eastAsia="Times New Roman"/>
          <w:b/>
          <w:sz w:val="28"/>
          <w:szCs w:val="28"/>
        </w:rPr>
      </w:pPr>
      <w:r w:rsidRPr="00E83A48">
        <w:rPr>
          <w:rFonts w:eastAsia="Times New Roman"/>
          <w:b/>
          <w:sz w:val="28"/>
          <w:szCs w:val="28"/>
        </w:rPr>
        <w:lastRenderedPageBreak/>
        <w:t>ПОЯСНИТЕЛЬНАЯ ЗАПИСКА</w:t>
      </w:r>
    </w:p>
    <w:p w:rsidR="00AE07E7" w:rsidRPr="00E83A48" w:rsidRDefault="00AE07E7" w:rsidP="00E13164">
      <w:pPr>
        <w:contextualSpacing/>
        <w:jc w:val="both"/>
        <w:rPr>
          <w:b/>
          <w:sz w:val="28"/>
          <w:szCs w:val="28"/>
          <w:u w:val="single"/>
        </w:rPr>
      </w:pPr>
    </w:p>
    <w:p w:rsidR="007B2F81" w:rsidRPr="00E83A48" w:rsidRDefault="007B2F81" w:rsidP="001F164D">
      <w:pPr>
        <w:spacing w:line="360" w:lineRule="auto"/>
        <w:contextualSpacing/>
        <w:jc w:val="center"/>
        <w:rPr>
          <w:b/>
          <w:sz w:val="28"/>
          <w:szCs w:val="28"/>
          <w:u w:val="single"/>
        </w:rPr>
      </w:pPr>
      <w:r w:rsidRPr="00E83A48">
        <w:rPr>
          <w:b/>
          <w:sz w:val="28"/>
          <w:szCs w:val="28"/>
          <w:u w:val="single"/>
        </w:rPr>
        <w:t>Общая характеристика курса</w:t>
      </w:r>
    </w:p>
    <w:p w:rsidR="008062F8" w:rsidRPr="00E83A48" w:rsidRDefault="0080379E" w:rsidP="001F164D">
      <w:pPr>
        <w:widowControl/>
        <w:suppressAutoHyphens/>
        <w:autoSpaceDE/>
        <w:autoSpaceDN/>
        <w:adjustRightInd/>
        <w:spacing w:line="360" w:lineRule="auto"/>
        <w:ind w:left="-567" w:firstLine="284"/>
        <w:contextualSpacing/>
        <w:jc w:val="both"/>
        <w:rPr>
          <w:rFonts w:eastAsia="Times New Roman"/>
          <w:color w:val="000000" w:themeColor="text1"/>
          <w:sz w:val="28"/>
          <w:szCs w:val="28"/>
          <w:lang w:eastAsia="ar-SA"/>
        </w:rPr>
      </w:pPr>
      <w:r w:rsidRPr="00E83A48">
        <w:rPr>
          <w:rFonts w:eastAsia="Times New Roman"/>
          <w:color w:val="000000" w:themeColor="text1"/>
          <w:sz w:val="28"/>
          <w:szCs w:val="28"/>
          <w:lang w:eastAsia="ar-SA"/>
        </w:rPr>
        <w:t>Математика является одним из основных, системообразующих предметов школьного образования. Такое место математики среди школьных предметов обусловливает и её особую роль с точки зрения всестороннего развития личности учащихся. При этом когнитивная составляющая данного курса позволяет обеспечить как требуемый государственным стандартом необходимый уровень математической подготовки, так и повышенный уровень, являющийся достаточным для углубленного изучения предмета.</w:t>
      </w:r>
    </w:p>
    <w:p w:rsidR="008062F8" w:rsidRPr="00E83A48" w:rsidRDefault="008062F8" w:rsidP="001F164D">
      <w:pPr>
        <w:widowControl/>
        <w:suppressAutoHyphens/>
        <w:autoSpaceDE/>
        <w:autoSpaceDN/>
        <w:adjustRightInd/>
        <w:spacing w:line="360" w:lineRule="auto"/>
        <w:ind w:left="-567" w:firstLine="284"/>
        <w:contextualSpacing/>
        <w:jc w:val="both"/>
        <w:rPr>
          <w:color w:val="000000" w:themeColor="text1"/>
          <w:sz w:val="28"/>
          <w:szCs w:val="28"/>
        </w:rPr>
      </w:pPr>
      <w:r w:rsidRPr="00E83A48">
        <w:rPr>
          <w:color w:val="000000" w:themeColor="text1"/>
          <w:sz w:val="28"/>
          <w:szCs w:val="28"/>
        </w:rPr>
        <w:t xml:space="preserve">Согласно концептуальным положениям Федерального государственного образовательного стандарта основного общего образования результатом освоения основной образовательной программы основного общего образования по математике должна стать математическая компетентность, то есть готовность выпускников использовать приобретенные знания, умения и способы деятельности в реальной жизни для решения практических задач. Степень математической компетентности определяется стандартом через требования к уровню подготовки выпускников: «Использовать приобретенные знания и умения в практической деятельности и в повседневной жизни для: </w:t>
      </w:r>
    </w:p>
    <w:p w:rsidR="008062F8" w:rsidRPr="00E83A48" w:rsidRDefault="008062F8" w:rsidP="001F164D">
      <w:pPr>
        <w:widowControl/>
        <w:suppressAutoHyphens/>
        <w:autoSpaceDE/>
        <w:autoSpaceDN/>
        <w:adjustRightInd/>
        <w:spacing w:line="360" w:lineRule="auto"/>
        <w:ind w:left="-567" w:firstLine="284"/>
        <w:contextualSpacing/>
        <w:jc w:val="both"/>
        <w:rPr>
          <w:color w:val="000000" w:themeColor="text1"/>
          <w:sz w:val="28"/>
          <w:szCs w:val="28"/>
        </w:rPr>
      </w:pPr>
      <w:r w:rsidRPr="00E83A48">
        <w:rPr>
          <w:color w:val="000000" w:themeColor="text1"/>
          <w:sz w:val="28"/>
          <w:szCs w:val="28"/>
        </w:rPr>
        <w:t>– практических расчетов по формулам, используя при необходимости справочные материалы и простейшие вычислительные устройства;</w:t>
      </w:r>
      <w:r w:rsidR="00D24AA0" w:rsidRPr="00E83A48">
        <w:rPr>
          <w:color w:val="000000" w:themeColor="text1"/>
          <w:sz w:val="28"/>
          <w:szCs w:val="28"/>
        </w:rPr>
        <w:t xml:space="preserve"> </w:t>
      </w:r>
      <w:r w:rsidRPr="00E83A48">
        <w:rPr>
          <w:color w:val="000000" w:themeColor="text1"/>
          <w:sz w:val="28"/>
          <w:szCs w:val="28"/>
        </w:rPr>
        <w:br/>
        <w:t>– построения и исследования простейших математических моделей;</w:t>
      </w:r>
      <w:r w:rsidRPr="00E83A48">
        <w:rPr>
          <w:color w:val="000000" w:themeColor="text1"/>
          <w:sz w:val="28"/>
          <w:szCs w:val="28"/>
        </w:rPr>
        <w:br/>
        <w:t>– описания и исследования с помощью функций реальных зависимостей, представления их графически; интерпретации графиков реальных процессов;</w:t>
      </w:r>
      <w:r w:rsidRPr="00E83A48">
        <w:rPr>
          <w:color w:val="000000" w:themeColor="text1"/>
          <w:sz w:val="28"/>
          <w:szCs w:val="28"/>
        </w:rPr>
        <w:br/>
        <w:t>– решения геометрических, физических, экономических и других прикладных задач;</w:t>
      </w:r>
      <w:r w:rsidRPr="00E83A48">
        <w:rPr>
          <w:color w:val="000000" w:themeColor="text1"/>
          <w:sz w:val="28"/>
          <w:szCs w:val="28"/>
        </w:rPr>
        <w:br/>
        <w:t>– анализа реальных числовых данных, представленных в виде диаграмм, графиков, анализа информации статистического характера;</w:t>
      </w:r>
      <w:r w:rsidRPr="00E83A48">
        <w:rPr>
          <w:color w:val="000000" w:themeColor="text1"/>
          <w:sz w:val="28"/>
          <w:szCs w:val="28"/>
        </w:rPr>
        <w:br/>
        <w:t>– исследования несложных практических ситуаций на основе изученных формул и свойств фигур; вычисления длин, площадей и объемов при решении практических задач».</w:t>
      </w:r>
    </w:p>
    <w:p w:rsidR="008062F8" w:rsidRPr="00E83A48" w:rsidRDefault="008062F8" w:rsidP="001F164D">
      <w:pPr>
        <w:widowControl/>
        <w:suppressAutoHyphens/>
        <w:autoSpaceDE/>
        <w:autoSpaceDN/>
        <w:adjustRightInd/>
        <w:spacing w:line="360" w:lineRule="auto"/>
        <w:ind w:left="-567" w:firstLine="284"/>
        <w:contextualSpacing/>
        <w:jc w:val="both"/>
        <w:rPr>
          <w:color w:val="000000" w:themeColor="text1"/>
          <w:sz w:val="28"/>
          <w:szCs w:val="28"/>
        </w:rPr>
      </w:pPr>
      <w:r w:rsidRPr="00E83A48">
        <w:rPr>
          <w:color w:val="000000" w:themeColor="text1"/>
          <w:sz w:val="28"/>
          <w:szCs w:val="28"/>
        </w:rPr>
        <w:lastRenderedPageBreak/>
        <w:t xml:space="preserve">  Реализация этого положения в настоящее время находит свое отражение в создании учебно-методических комплексов нового поколения, разработке соответствующих контрольно-измерительных материалов для государственной итоговой аттестации выпускников 9-х и 11-х классов и связана, главным образом, с насыщением учебников, рабочих тетрадей, итоговых тестов практико-ориентированными задачами.</w:t>
      </w:r>
    </w:p>
    <w:p w:rsidR="008062F8" w:rsidRPr="00E83A48" w:rsidRDefault="008062F8" w:rsidP="001F164D">
      <w:pPr>
        <w:widowControl/>
        <w:suppressAutoHyphens/>
        <w:autoSpaceDE/>
        <w:autoSpaceDN/>
        <w:adjustRightInd/>
        <w:spacing w:line="360" w:lineRule="auto"/>
        <w:ind w:left="-567" w:firstLine="284"/>
        <w:contextualSpacing/>
        <w:jc w:val="both"/>
        <w:rPr>
          <w:color w:val="000000" w:themeColor="text1"/>
          <w:sz w:val="28"/>
          <w:szCs w:val="28"/>
        </w:rPr>
      </w:pPr>
      <w:r w:rsidRPr="00E83A48">
        <w:rPr>
          <w:color w:val="000000" w:themeColor="text1"/>
          <w:sz w:val="28"/>
          <w:szCs w:val="28"/>
        </w:rPr>
        <w:t>Практико-ориентированные задачи имеют положительную мотивационную направленность, поскольку их сюжет и результат знакомы учащимся или близки их жизненному опыту и, как правило, имеют для ученика познавательную, общекультурную, социальную и профессиональную значимость.</w:t>
      </w:r>
    </w:p>
    <w:p w:rsidR="008062F8" w:rsidRPr="00E83A48" w:rsidRDefault="008062F8" w:rsidP="001F164D">
      <w:pPr>
        <w:widowControl/>
        <w:suppressAutoHyphens/>
        <w:autoSpaceDE/>
        <w:autoSpaceDN/>
        <w:adjustRightInd/>
        <w:spacing w:line="360" w:lineRule="auto"/>
        <w:ind w:left="-567" w:firstLine="284"/>
        <w:contextualSpacing/>
        <w:jc w:val="both"/>
        <w:rPr>
          <w:color w:val="000000" w:themeColor="text1"/>
          <w:sz w:val="28"/>
          <w:szCs w:val="28"/>
        </w:rPr>
      </w:pPr>
      <w:r w:rsidRPr="00E83A48">
        <w:rPr>
          <w:color w:val="000000" w:themeColor="text1"/>
          <w:sz w:val="28"/>
          <w:szCs w:val="28"/>
        </w:rPr>
        <w:t>Как показывает опыт, наиболее трудными для учащихся этапами решения практико-ориентированных задач являются этап осмысления и выделения информации из текста условия, а также этап интерпретации полученного результата. Трудности первого этапа связаны отчасти с тем, что данные практико-ориентированной задачи могут быть представлены в различной, зачастую непривычной для ученика, форме (рисунок, таблица, схема, диаграмма, график и т. п.) Еще более нестандартной для ученика является ситуация, когда в задаче имеются лишние или недостающие данные, которые нужно найти в справочной литературе. Этап интерпретации результата решения практико-ориентированной задачи зачастую связан с умением округлять, отбирать целочисленные значения по смыслу задачи, делать прикидку и т. п., что также является достаточно трудным для определенной части учеников.</w:t>
      </w:r>
    </w:p>
    <w:p w:rsidR="008062F8" w:rsidRPr="00E83A48" w:rsidRDefault="008062F8" w:rsidP="001F164D">
      <w:pPr>
        <w:widowControl/>
        <w:suppressAutoHyphens/>
        <w:autoSpaceDE/>
        <w:autoSpaceDN/>
        <w:adjustRightInd/>
        <w:spacing w:line="360" w:lineRule="auto"/>
        <w:ind w:left="-567" w:firstLine="284"/>
        <w:contextualSpacing/>
        <w:jc w:val="both"/>
        <w:rPr>
          <w:color w:val="000000" w:themeColor="text1"/>
          <w:sz w:val="28"/>
          <w:szCs w:val="28"/>
        </w:rPr>
      </w:pPr>
      <w:r w:rsidRPr="00E83A48">
        <w:rPr>
          <w:color w:val="000000" w:themeColor="text1"/>
          <w:sz w:val="28"/>
          <w:szCs w:val="28"/>
        </w:rPr>
        <w:t xml:space="preserve"> Уже в 5 классе следует знакомить учащихся с алгоритмом построения практико-ориентированных задач.  Особый интерес вызывают задания с практическим содержанием, представляющие реальные жизненные ситуации.   Благодаря таким задачам, школьники видят, что математика находит применение в любой области деятельности, и это, в свою очередь, повышает интерес к предмету.</w:t>
      </w:r>
    </w:p>
    <w:p w:rsidR="008062F8" w:rsidRPr="00E83A48" w:rsidRDefault="008062F8" w:rsidP="001F164D">
      <w:pPr>
        <w:widowControl/>
        <w:suppressAutoHyphens/>
        <w:autoSpaceDE/>
        <w:autoSpaceDN/>
        <w:adjustRightInd/>
        <w:spacing w:line="360" w:lineRule="auto"/>
        <w:ind w:left="-567" w:firstLine="284"/>
        <w:contextualSpacing/>
        <w:jc w:val="both"/>
        <w:rPr>
          <w:color w:val="000000" w:themeColor="text1"/>
          <w:sz w:val="28"/>
          <w:szCs w:val="28"/>
        </w:rPr>
      </w:pPr>
      <w:r w:rsidRPr="00E83A48">
        <w:rPr>
          <w:color w:val="000000" w:themeColor="text1"/>
          <w:sz w:val="28"/>
          <w:szCs w:val="28"/>
        </w:rPr>
        <w:t>Для эффективной реализации подхода практико-ориентированного обучения математике большими возможностями обладают задачи с практическим содержанием.</w:t>
      </w:r>
    </w:p>
    <w:p w:rsidR="008062F8" w:rsidRPr="00E83A48" w:rsidRDefault="008062F8" w:rsidP="001F164D">
      <w:pPr>
        <w:widowControl/>
        <w:suppressAutoHyphens/>
        <w:autoSpaceDE/>
        <w:autoSpaceDN/>
        <w:adjustRightInd/>
        <w:spacing w:line="360" w:lineRule="auto"/>
        <w:ind w:left="-567" w:firstLine="284"/>
        <w:contextualSpacing/>
        <w:jc w:val="both"/>
        <w:rPr>
          <w:color w:val="000000" w:themeColor="text1"/>
          <w:sz w:val="28"/>
          <w:szCs w:val="28"/>
        </w:rPr>
      </w:pPr>
      <w:r w:rsidRPr="00E83A48">
        <w:rPr>
          <w:color w:val="000000" w:themeColor="text1"/>
          <w:sz w:val="28"/>
          <w:szCs w:val="28"/>
        </w:rPr>
        <w:lastRenderedPageBreak/>
        <w:t>Обучение с использованием практико-ориентированных задач приводит к более прочному усвоению информации, так как возникают ассоциации с конкретными действиями и событиями. Особенность этих задач (необычная формулировка, связь с жизнью, межпредметные связи) вызывают повышенный интерес учащихся, способствуют развитию любознательности, творческой активности. Школьников захватывает сам процесс поиска путей решения задач. Они получают возможность развивать логическое и ассоциативное мышление.</w:t>
      </w:r>
    </w:p>
    <w:p w:rsidR="00B1349A" w:rsidRPr="00E83A48" w:rsidRDefault="00B1349A" w:rsidP="001F164D">
      <w:pPr>
        <w:pStyle w:val="af3"/>
        <w:widowControl w:val="0"/>
        <w:spacing w:line="360" w:lineRule="auto"/>
        <w:ind w:left="-567" w:firstLine="709"/>
        <w:contextualSpacing/>
        <w:jc w:val="both"/>
        <w:rPr>
          <w:color w:val="000000" w:themeColor="text1"/>
          <w:sz w:val="28"/>
          <w:szCs w:val="28"/>
        </w:rPr>
      </w:pPr>
      <w:r w:rsidRPr="00E83A48">
        <w:rPr>
          <w:b/>
          <w:color w:val="000000" w:themeColor="text1"/>
          <w:sz w:val="28"/>
          <w:szCs w:val="28"/>
        </w:rPr>
        <w:t>Основной целью практико-ориентированного обучения</w:t>
      </w:r>
      <w:r w:rsidRPr="00E83A48">
        <w:rPr>
          <w:color w:val="000000" w:themeColor="text1"/>
          <w:sz w:val="28"/>
          <w:szCs w:val="28"/>
        </w:rPr>
        <w:t xml:space="preserve"> является подготовка учащихся к решению задач, возникающих в практической деятельности человека, и формирование у них готовности к применению знаний и умений в процессе своей жизнедеятельности.</w:t>
      </w:r>
    </w:p>
    <w:p w:rsidR="00B1349A" w:rsidRPr="00E83A48" w:rsidRDefault="00B1349A" w:rsidP="001F164D">
      <w:pPr>
        <w:pStyle w:val="af3"/>
        <w:shd w:val="clear" w:color="auto" w:fill="FFFFFF"/>
        <w:spacing w:line="360" w:lineRule="auto"/>
        <w:ind w:left="-567" w:firstLine="709"/>
        <w:contextualSpacing/>
        <w:jc w:val="both"/>
        <w:rPr>
          <w:b/>
          <w:color w:val="000000" w:themeColor="text1"/>
          <w:sz w:val="28"/>
          <w:szCs w:val="28"/>
        </w:rPr>
      </w:pPr>
      <w:r w:rsidRPr="00E83A48">
        <w:rPr>
          <w:b/>
          <w:color w:val="000000" w:themeColor="text1"/>
          <w:sz w:val="28"/>
          <w:szCs w:val="28"/>
        </w:rPr>
        <w:t>Задачи:</w:t>
      </w:r>
    </w:p>
    <w:p w:rsidR="00B1349A" w:rsidRPr="00E83A48" w:rsidRDefault="00B1349A" w:rsidP="001F164D">
      <w:pPr>
        <w:pStyle w:val="af3"/>
        <w:numPr>
          <w:ilvl w:val="0"/>
          <w:numId w:val="43"/>
        </w:numPr>
        <w:shd w:val="clear" w:color="auto" w:fill="FFFFFF"/>
        <w:spacing w:line="360" w:lineRule="auto"/>
        <w:ind w:left="-567" w:firstLine="709"/>
        <w:contextualSpacing/>
        <w:jc w:val="both"/>
        <w:rPr>
          <w:color w:val="000000" w:themeColor="text1"/>
          <w:sz w:val="28"/>
          <w:szCs w:val="28"/>
        </w:rPr>
      </w:pPr>
      <w:r w:rsidRPr="00E83A48">
        <w:rPr>
          <w:color w:val="000000" w:themeColor="text1"/>
          <w:sz w:val="28"/>
          <w:szCs w:val="28"/>
        </w:rPr>
        <w:t>научить учащихся решать задачи более высокой по сравнению с обязательным уровнем сложности;</w:t>
      </w:r>
    </w:p>
    <w:p w:rsidR="00B1349A" w:rsidRPr="00E83A48" w:rsidRDefault="00B1349A" w:rsidP="001F164D">
      <w:pPr>
        <w:pStyle w:val="af3"/>
        <w:numPr>
          <w:ilvl w:val="0"/>
          <w:numId w:val="43"/>
        </w:numPr>
        <w:shd w:val="clear" w:color="auto" w:fill="FFFFFF"/>
        <w:spacing w:line="360" w:lineRule="auto"/>
        <w:ind w:left="-567" w:firstLine="709"/>
        <w:contextualSpacing/>
        <w:jc w:val="both"/>
        <w:rPr>
          <w:color w:val="000000" w:themeColor="text1"/>
          <w:sz w:val="28"/>
          <w:szCs w:val="28"/>
        </w:rPr>
      </w:pPr>
      <w:r w:rsidRPr="00E83A48">
        <w:rPr>
          <w:color w:val="000000" w:themeColor="text1"/>
          <w:sz w:val="28"/>
          <w:szCs w:val="28"/>
        </w:rPr>
        <w:t>привитие интереса к изучению предмета;</w:t>
      </w:r>
    </w:p>
    <w:p w:rsidR="00B1349A" w:rsidRPr="00E83A48" w:rsidRDefault="00B1349A" w:rsidP="001F164D">
      <w:pPr>
        <w:pStyle w:val="af3"/>
        <w:numPr>
          <w:ilvl w:val="0"/>
          <w:numId w:val="43"/>
        </w:numPr>
        <w:shd w:val="clear" w:color="auto" w:fill="FFFFFF"/>
        <w:spacing w:line="360" w:lineRule="auto"/>
        <w:ind w:left="-567" w:firstLine="709"/>
        <w:contextualSpacing/>
        <w:jc w:val="both"/>
        <w:rPr>
          <w:color w:val="000000" w:themeColor="text1"/>
          <w:sz w:val="28"/>
          <w:szCs w:val="28"/>
        </w:rPr>
      </w:pPr>
      <w:r w:rsidRPr="00E83A48">
        <w:rPr>
          <w:color w:val="000000" w:themeColor="text1"/>
          <w:sz w:val="28"/>
          <w:szCs w:val="28"/>
        </w:rPr>
        <w:t>расширение и углубление знаний по предмету;</w:t>
      </w:r>
    </w:p>
    <w:p w:rsidR="00B1349A" w:rsidRPr="00E83A48" w:rsidRDefault="00B1349A" w:rsidP="001F164D">
      <w:pPr>
        <w:pStyle w:val="af3"/>
        <w:numPr>
          <w:ilvl w:val="0"/>
          <w:numId w:val="43"/>
        </w:numPr>
        <w:shd w:val="clear" w:color="auto" w:fill="FFFFFF"/>
        <w:spacing w:line="360" w:lineRule="auto"/>
        <w:ind w:left="-567" w:firstLine="709"/>
        <w:contextualSpacing/>
        <w:jc w:val="both"/>
        <w:rPr>
          <w:color w:val="000000" w:themeColor="text1"/>
          <w:sz w:val="28"/>
          <w:szCs w:val="28"/>
        </w:rPr>
      </w:pPr>
      <w:r w:rsidRPr="00E83A48">
        <w:rPr>
          <w:color w:val="000000" w:themeColor="text1"/>
          <w:sz w:val="28"/>
          <w:szCs w:val="28"/>
        </w:rPr>
        <w:t>развитие исследовательских умений учащихся;</w:t>
      </w:r>
    </w:p>
    <w:p w:rsidR="00B1349A" w:rsidRPr="00E83A48" w:rsidRDefault="00B1349A" w:rsidP="001F164D">
      <w:pPr>
        <w:pStyle w:val="af3"/>
        <w:numPr>
          <w:ilvl w:val="0"/>
          <w:numId w:val="43"/>
        </w:numPr>
        <w:shd w:val="clear" w:color="auto" w:fill="FFFFFF"/>
        <w:spacing w:line="360" w:lineRule="auto"/>
        <w:ind w:left="-567" w:firstLine="709"/>
        <w:contextualSpacing/>
        <w:jc w:val="both"/>
        <w:rPr>
          <w:color w:val="000000" w:themeColor="text1"/>
          <w:sz w:val="28"/>
          <w:szCs w:val="28"/>
        </w:rPr>
      </w:pPr>
      <w:r w:rsidRPr="00E83A48">
        <w:rPr>
          <w:color w:val="000000" w:themeColor="text1"/>
          <w:sz w:val="28"/>
          <w:szCs w:val="28"/>
        </w:rPr>
        <w:t>способствовать интеллектуальному развитию учащихся, развивать способность к усвоению новой информации, подвижность и гибкость мышления;</w:t>
      </w:r>
    </w:p>
    <w:p w:rsidR="00B1349A" w:rsidRPr="00E83A48" w:rsidRDefault="00B1349A" w:rsidP="001F164D">
      <w:pPr>
        <w:pStyle w:val="af3"/>
        <w:numPr>
          <w:ilvl w:val="0"/>
          <w:numId w:val="43"/>
        </w:numPr>
        <w:shd w:val="clear" w:color="auto" w:fill="FFFFFF"/>
        <w:spacing w:line="360" w:lineRule="auto"/>
        <w:ind w:left="-567" w:firstLine="709"/>
        <w:contextualSpacing/>
        <w:jc w:val="both"/>
        <w:rPr>
          <w:color w:val="000000" w:themeColor="text1"/>
          <w:sz w:val="28"/>
          <w:szCs w:val="28"/>
        </w:rPr>
      </w:pPr>
      <w:r w:rsidRPr="00E83A48">
        <w:rPr>
          <w:color w:val="000000" w:themeColor="text1"/>
          <w:sz w:val="28"/>
          <w:szCs w:val="28"/>
        </w:rPr>
        <w:t>способствовать воспитанию культуры личности, усилению практической направленности в изучении математики;</w:t>
      </w:r>
    </w:p>
    <w:p w:rsidR="00B1349A" w:rsidRPr="00E83A48" w:rsidRDefault="00B1349A" w:rsidP="001F164D">
      <w:pPr>
        <w:pStyle w:val="af3"/>
        <w:numPr>
          <w:ilvl w:val="0"/>
          <w:numId w:val="43"/>
        </w:numPr>
        <w:shd w:val="clear" w:color="auto" w:fill="FFFFFF"/>
        <w:spacing w:line="360" w:lineRule="auto"/>
        <w:ind w:left="-567" w:firstLine="709"/>
        <w:contextualSpacing/>
        <w:jc w:val="both"/>
        <w:rPr>
          <w:color w:val="000000" w:themeColor="text1"/>
          <w:sz w:val="28"/>
          <w:szCs w:val="28"/>
        </w:rPr>
      </w:pPr>
      <w:r w:rsidRPr="00E83A48">
        <w:rPr>
          <w:color w:val="000000" w:themeColor="text1"/>
          <w:sz w:val="28"/>
          <w:szCs w:val="28"/>
        </w:rPr>
        <w:t>воспитывать настойчивость, инициативу в процессе учебной деятельности;</w:t>
      </w:r>
    </w:p>
    <w:p w:rsidR="00B1349A" w:rsidRPr="00E83A48" w:rsidRDefault="00B1349A" w:rsidP="001F164D">
      <w:pPr>
        <w:pStyle w:val="af3"/>
        <w:numPr>
          <w:ilvl w:val="0"/>
          <w:numId w:val="43"/>
        </w:numPr>
        <w:shd w:val="clear" w:color="auto" w:fill="FFFFFF"/>
        <w:spacing w:line="360" w:lineRule="auto"/>
        <w:ind w:left="-567" w:firstLine="709"/>
        <w:contextualSpacing/>
        <w:jc w:val="both"/>
        <w:rPr>
          <w:color w:val="000000" w:themeColor="text1"/>
          <w:sz w:val="28"/>
          <w:szCs w:val="28"/>
        </w:rPr>
      </w:pPr>
      <w:r w:rsidRPr="00E83A48">
        <w:rPr>
          <w:color w:val="000000" w:themeColor="text1"/>
          <w:sz w:val="28"/>
          <w:szCs w:val="28"/>
        </w:rPr>
        <w:t>формировать психологическую готовность учащихся решать трудные и нестандартные задачи;</w:t>
      </w:r>
    </w:p>
    <w:p w:rsidR="00B1349A" w:rsidRPr="00E83A48" w:rsidRDefault="00B1349A" w:rsidP="001F164D">
      <w:pPr>
        <w:pStyle w:val="af3"/>
        <w:numPr>
          <w:ilvl w:val="0"/>
          <w:numId w:val="43"/>
        </w:numPr>
        <w:shd w:val="clear" w:color="auto" w:fill="FFFFFF"/>
        <w:spacing w:line="360" w:lineRule="auto"/>
        <w:ind w:left="-567" w:firstLine="709"/>
        <w:contextualSpacing/>
        <w:jc w:val="both"/>
        <w:rPr>
          <w:color w:val="000000" w:themeColor="text1"/>
          <w:sz w:val="28"/>
          <w:szCs w:val="28"/>
        </w:rPr>
      </w:pPr>
      <w:r w:rsidRPr="00E83A48">
        <w:rPr>
          <w:color w:val="000000" w:themeColor="text1"/>
          <w:sz w:val="28"/>
          <w:szCs w:val="28"/>
        </w:rPr>
        <w:t>выявление одаренных детей.</w:t>
      </w:r>
    </w:p>
    <w:p w:rsidR="00B1349A" w:rsidRPr="00E83A48" w:rsidRDefault="00B1349A" w:rsidP="00E83A48">
      <w:pPr>
        <w:pStyle w:val="a6"/>
        <w:shd w:val="clear" w:color="auto" w:fill="FFFFFF"/>
        <w:spacing w:after="288"/>
        <w:ind w:left="-567"/>
        <w:jc w:val="center"/>
        <w:rPr>
          <w:b/>
          <w:bCs/>
          <w:color w:val="000000" w:themeColor="text1"/>
          <w:sz w:val="28"/>
          <w:szCs w:val="28"/>
        </w:rPr>
      </w:pPr>
      <w:r w:rsidRPr="00E83A48">
        <w:rPr>
          <w:b/>
          <w:bCs/>
          <w:color w:val="000000" w:themeColor="text1"/>
          <w:sz w:val="28"/>
          <w:szCs w:val="28"/>
        </w:rPr>
        <w:t>Актуальность курса.</w:t>
      </w:r>
    </w:p>
    <w:p w:rsidR="00B1349A" w:rsidRPr="00E83A48" w:rsidRDefault="00B1349A" w:rsidP="001F164D">
      <w:pPr>
        <w:spacing w:line="360" w:lineRule="auto"/>
        <w:ind w:left="-567" w:firstLine="709"/>
        <w:contextualSpacing/>
        <w:jc w:val="both"/>
        <w:rPr>
          <w:b/>
          <w:color w:val="000000" w:themeColor="text1"/>
          <w:sz w:val="28"/>
          <w:szCs w:val="28"/>
        </w:rPr>
      </w:pPr>
      <w:r w:rsidRPr="00E83A48">
        <w:rPr>
          <w:b/>
          <w:color w:val="000000" w:themeColor="text1"/>
          <w:sz w:val="28"/>
          <w:szCs w:val="28"/>
        </w:rPr>
        <w:t xml:space="preserve">«Математике должно учить еще с той целью, чтобы познания здесь приобретаемые, были достаточными для обыкновенных потребностей жизни».   </w:t>
      </w:r>
    </w:p>
    <w:p w:rsidR="00B1349A" w:rsidRPr="00E83A48" w:rsidRDefault="00B1349A" w:rsidP="001F164D">
      <w:pPr>
        <w:spacing w:line="360" w:lineRule="auto"/>
        <w:ind w:left="-567" w:firstLine="709"/>
        <w:contextualSpacing/>
        <w:jc w:val="both"/>
        <w:rPr>
          <w:color w:val="000000" w:themeColor="text1"/>
          <w:sz w:val="28"/>
          <w:szCs w:val="28"/>
        </w:rPr>
      </w:pPr>
      <w:r w:rsidRPr="00E83A48">
        <w:rPr>
          <w:color w:val="000000" w:themeColor="text1"/>
          <w:sz w:val="28"/>
          <w:szCs w:val="28"/>
        </w:rPr>
        <w:lastRenderedPageBreak/>
        <w:t>Для жизни в современном обществе важным является формирование математического стиля мышления, проявляющегося в определенных умственных навыках. Объекты математических умозаключений и правила конструирования вскрывают механизм логических построений, вырабатывают умения формулировать, обосновывать и доказывать суждения, тем самым развивают логическое мышление. Математике принадлежит ведущая роль  в формировании алгоритмического мышления, воспитании умений действовать по заданному алгоритму и конструировать новые. В ходе решения задач – основной учебной деятельности на уроках курса – развиваются творческая и прикладная стороны мышления.</w:t>
      </w:r>
    </w:p>
    <w:p w:rsidR="00B1349A" w:rsidRPr="00E83A48" w:rsidRDefault="00B1349A" w:rsidP="001F164D">
      <w:pPr>
        <w:spacing w:line="360" w:lineRule="auto"/>
        <w:ind w:left="-567" w:right="141" w:firstLine="709"/>
        <w:contextualSpacing/>
        <w:jc w:val="both"/>
        <w:rPr>
          <w:color w:val="000000" w:themeColor="text1"/>
          <w:sz w:val="28"/>
          <w:szCs w:val="28"/>
        </w:rPr>
      </w:pPr>
      <w:r w:rsidRPr="00E83A48">
        <w:rPr>
          <w:color w:val="000000" w:themeColor="text1"/>
          <w:sz w:val="28"/>
          <w:szCs w:val="28"/>
        </w:rPr>
        <w:t>Каждому человеку в своей жизни приходится выполнять достаточно сложные расчеты, пользоваться общеупотребительной вычислительной техникой, находить в справочниках и применять нужные формулы, владеть практическими приемами геометрических измерений и построений, читать информацию, представленную в виде таблиц, диаграмм, графиков, понимать вероятностный характер случайных событий, составлять несложные алгоритмы и др.</w:t>
      </w:r>
    </w:p>
    <w:p w:rsidR="00B1349A" w:rsidRPr="00E83A48" w:rsidRDefault="00D24AA0" w:rsidP="001F164D">
      <w:pPr>
        <w:spacing w:line="360" w:lineRule="auto"/>
        <w:ind w:left="-567" w:right="141" w:firstLine="709"/>
        <w:contextualSpacing/>
        <w:jc w:val="both"/>
        <w:rPr>
          <w:color w:val="000000" w:themeColor="text1"/>
          <w:sz w:val="28"/>
          <w:szCs w:val="28"/>
        </w:rPr>
      </w:pPr>
      <w:r w:rsidRPr="00E83A48">
        <w:rPr>
          <w:color w:val="000000" w:themeColor="text1"/>
          <w:sz w:val="28"/>
          <w:szCs w:val="28"/>
        </w:rPr>
        <w:t>На</w:t>
      </w:r>
      <w:r w:rsidR="00B1349A" w:rsidRPr="00E83A48">
        <w:rPr>
          <w:color w:val="000000" w:themeColor="text1"/>
          <w:sz w:val="28"/>
          <w:szCs w:val="28"/>
        </w:rPr>
        <w:t xml:space="preserve"> занятиях у обучающихся формируются важные для практико-ориентированной математической деятельности умения, связанные с представлением, анализом и интерпретацией данных. Математическое содержание позволяет развивать и организационные умения: планировать этапы предстоящей работы, определять последовательность учебных действий, осуществлять контроль и оценку их правильности, поиск путей преодоления ошибок. В процессе обучения математике школьник учится участвовать в совместной деятельности при решении математических задач (распределять поручения для поиска доказательств, выбора рационального способа, поиска и анализа информации), проявлять инициативу и самостоятельность. Дифференцированный подход к учащимся способствует нормализации нагрузки обучающихся, обеспечивает их посильной работой и формирует у них положительное отношение к учебе. Таким образом, предлагаемый факультативный курс призван ввести </w:t>
      </w:r>
      <w:r w:rsidR="00B1349A" w:rsidRPr="00E83A48">
        <w:rPr>
          <w:color w:val="000000" w:themeColor="text1"/>
          <w:sz w:val="28"/>
          <w:szCs w:val="28"/>
          <w:lang w:val="uk-UA"/>
        </w:rPr>
        <w:t>учащегося</w:t>
      </w:r>
      <w:r w:rsidR="00B1349A" w:rsidRPr="00E83A48">
        <w:rPr>
          <w:color w:val="000000" w:themeColor="text1"/>
          <w:sz w:val="28"/>
          <w:szCs w:val="28"/>
        </w:rPr>
        <w:t xml:space="preserve"> в абстрактный мир </w:t>
      </w:r>
      <w:r w:rsidR="00B1349A" w:rsidRPr="00E83A48">
        <w:rPr>
          <w:color w:val="000000" w:themeColor="text1"/>
          <w:sz w:val="28"/>
          <w:szCs w:val="28"/>
        </w:rPr>
        <w:lastRenderedPageBreak/>
        <w:t xml:space="preserve">математических понятий и их свойств, охватывающий весь материал, содержащийся в примерной программе по математике в рамках Стандарта. Дать ему первоначальные навыки ориентации в той части реальной действительности, которая описывается с помощью этих понятий, а именно: окружающий мир как множество форм, как множество предметов, отличающихся величиной, которую можно выразить числом, как разнообразие классов конечных равночисленных множеств и т. п. А также предложить </w:t>
      </w:r>
      <w:r w:rsidR="00B1349A" w:rsidRPr="00E83A48">
        <w:rPr>
          <w:color w:val="000000" w:themeColor="text1"/>
          <w:sz w:val="28"/>
          <w:szCs w:val="28"/>
          <w:lang w:val="uk-UA"/>
        </w:rPr>
        <w:t>учащемуся</w:t>
      </w:r>
      <w:r w:rsidR="00B1349A" w:rsidRPr="00E83A48">
        <w:rPr>
          <w:color w:val="000000" w:themeColor="text1"/>
          <w:sz w:val="28"/>
          <w:szCs w:val="28"/>
        </w:rPr>
        <w:t xml:space="preserve"> соответствующие способы познания окружающей действительности. </w:t>
      </w:r>
    </w:p>
    <w:p w:rsidR="00992538" w:rsidRPr="00E83A48" w:rsidRDefault="00992538" w:rsidP="001F164D">
      <w:pPr>
        <w:spacing w:line="360" w:lineRule="auto"/>
        <w:ind w:left="-567" w:firstLine="709"/>
        <w:contextualSpacing/>
        <w:jc w:val="both"/>
        <w:rPr>
          <w:color w:val="000000" w:themeColor="text1"/>
          <w:sz w:val="28"/>
          <w:szCs w:val="28"/>
        </w:rPr>
      </w:pPr>
      <w:r w:rsidRPr="00E83A48">
        <w:rPr>
          <w:color w:val="000000" w:themeColor="text1"/>
          <w:sz w:val="28"/>
          <w:szCs w:val="28"/>
        </w:rPr>
        <w:t xml:space="preserve">Преодолевать трудности, выходить за границу собственных знаний – эти испытания воли, духа, ума в конечном итоге непременно подготовят учеников к большим испытаниям в большой жизни. </w:t>
      </w:r>
    </w:p>
    <w:p w:rsidR="00D20FB1" w:rsidRPr="00E83A48" w:rsidRDefault="00D20FB1" w:rsidP="00E13164">
      <w:pPr>
        <w:shd w:val="clear" w:color="auto" w:fill="FFFFFF"/>
        <w:ind w:left="-567"/>
        <w:jc w:val="center"/>
        <w:rPr>
          <w:b/>
          <w:color w:val="000000" w:themeColor="text1"/>
          <w:sz w:val="28"/>
          <w:szCs w:val="28"/>
          <w:u w:val="single"/>
        </w:rPr>
      </w:pPr>
    </w:p>
    <w:p w:rsidR="00971368" w:rsidRPr="00E83A48" w:rsidRDefault="00971368" w:rsidP="00E13164">
      <w:pPr>
        <w:shd w:val="clear" w:color="auto" w:fill="FFFFFF"/>
        <w:ind w:left="-567"/>
        <w:jc w:val="center"/>
        <w:rPr>
          <w:b/>
          <w:color w:val="000000" w:themeColor="text1"/>
          <w:sz w:val="28"/>
          <w:szCs w:val="28"/>
          <w:u w:val="single"/>
        </w:rPr>
      </w:pPr>
      <w:r w:rsidRPr="00E83A48">
        <w:rPr>
          <w:b/>
          <w:color w:val="000000" w:themeColor="text1"/>
          <w:sz w:val="28"/>
          <w:szCs w:val="28"/>
          <w:u w:val="single"/>
        </w:rPr>
        <w:t>Цели и задачи курса</w:t>
      </w:r>
    </w:p>
    <w:p w:rsidR="00B30F17" w:rsidRPr="00E83A48" w:rsidRDefault="00B30F17" w:rsidP="00E13164">
      <w:pPr>
        <w:shd w:val="clear" w:color="auto" w:fill="FFFFFF"/>
        <w:ind w:left="-567"/>
        <w:jc w:val="center"/>
        <w:rPr>
          <w:b/>
          <w:color w:val="000000" w:themeColor="text1"/>
          <w:sz w:val="28"/>
          <w:szCs w:val="28"/>
          <w:u w:val="single"/>
        </w:rPr>
      </w:pPr>
    </w:p>
    <w:p w:rsidR="00992538" w:rsidRPr="00E83A48" w:rsidRDefault="00992538" w:rsidP="00E13164">
      <w:pPr>
        <w:spacing w:line="360" w:lineRule="auto"/>
        <w:ind w:left="-567" w:right="141"/>
        <w:jc w:val="both"/>
        <w:rPr>
          <w:b/>
          <w:color w:val="000000" w:themeColor="text1"/>
          <w:sz w:val="28"/>
          <w:szCs w:val="28"/>
        </w:rPr>
      </w:pPr>
      <w:r w:rsidRPr="00E83A48">
        <w:rPr>
          <w:b/>
          <w:bCs/>
          <w:color w:val="000000" w:themeColor="text1"/>
          <w:sz w:val="28"/>
          <w:szCs w:val="28"/>
        </w:rPr>
        <w:t>Цели</w:t>
      </w:r>
      <w:r w:rsidRPr="00E83A48">
        <w:rPr>
          <w:b/>
          <w:color w:val="000000" w:themeColor="text1"/>
          <w:sz w:val="28"/>
          <w:szCs w:val="28"/>
        </w:rPr>
        <w:t xml:space="preserve"> курса: </w:t>
      </w:r>
    </w:p>
    <w:p w:rsidR="00992538" w:rsidRPr="00E83A48" w:rsidRDefault="00992538" w:rsidP="00E83A48">
      <w:pPr>
        <w:spacing w:line="360" w:lineRule="auto"/>
        <w:ind w:left="-567" w:right="141" w:firstLine="709"/>
        <w:contextualSpacing/>
        <w:jc w:val="both"/>
        <w:rPr>
          <w:color w:val="000000" w:themeColor="text1"/>
          <w:sz w:val="28"/>
          <w:szCs w:val="28"/>
        </w:rPr>
      </w:pPr>
      <w:r w:rsidRPr="00E83A48">
        <w:rPr>
          <w:color w:val="000000" w:themeColor="text1"/>
          <w:sz w:val="28"/>
          <w:szCs w:val="28"/>
        </w:rPr>
        <w:t>-</w:t>
      </w:r>
      <w:r w:rsidR="00E13164" w:rsidRPr="00E83A48">
        <w:rPr>
          <w:color w:val="000000" w:themeColor="text1"/>
          <w:sz w:val="28"/>
          <w:szCs w:val="28"/>
        </w:rPr>
        <w:t xml:space="preserve"> </w:t>
      </w:r>
      <w:r w:rsidRPr="00E83A48">
        <w:rPr>
          <w:color w:val="000000" w:themeColor="text1"/>
          <w:sz w:val="28"/>
          <w:szCs w:val="28"/>
        </w:rPr>
        <w:t>создание благоприятных условий для</w:t>
      </w:r>
      <w:r w:rsidRPr="00E83A48">
        <w:rPr>
          <w:b/>
          <w:bCs/>
          <w:color w:val="000000" w:themeColor="text1"/>
          <w:sz w:val="28"/>
          <w:szCs w:val="28"/>
        </w:rPr>
        <w:t xml:space="preserve"> </w:t>
      </w:r>
      <w:r w:rsidRPr="00E83A48">
        <w:rPr>
          <w:color w:val="000000" w:themeColor="text1"/>
          <w:sz w:val="28"/>
          <w:szCs w:val="28"/>
        </w:rPr>
        <w:t xml:space="preserve">повышения уровня математического      развития учащихся посредством решения практико-ориентированных задач; </w:t>
      </w:r>
    </w:p>
    <w:p w:rsidR="00992538" w:rsidRPr="00E83A48" w:rsidRDefault="00992538" w:rsidP="00E83A48">
      <w:pPr>
        <w:pStyle w:val="10"/>
        <w:spacing w:line="360" w:lineRule="auto"/>
        <w:ind w:left="-567" w:firstLine="709"/>
        <w:contextualSpacing/>
        <w:jc w:val="both"/>
        <w:rPr>
          <w:rFonts w:ascii="Times New Roman" w:hAnsi="Times New Roman"/>
          <w:i w:val="0"/>
          <w:color w:val="000000" w:themeColor="text1"/>
          <w:sz w:val="28"/>
          <w:szCs w:val="28"/>
          <w:lang w:val="ru-RU"/>
        </w:rPr>
      </w:pPr>
      <w:r w:rsidRPr="00E83A48">
        <w:rPr>
          <w:rFonts w:ascii="Times New Roman" w:hAnsi="Times New Roman"/>
          <w:i w:val="0"/>
          <w:color w:val="000000" w:themeColor="text1"/>
          <w:sz w:val="28"/>
          <w:szCs w:val="28"/>
          <w:lang w:val="ru-RU"/>
        </w:rPr>
        <w:t xml:space="preserve">- научиться решать  задачи, с которыми каждый из нас  может столкнуться в повседневной жизни; </w:t>
      </w:r>
    </w:p>
    <w:p w:rsidR="00992538" w:rsidRPr="00E83A48" w:rsidRDefault="00992538" w:rsidP="00E83A48">
      <w:pPr>
        <w:pStyle w:val="10"/>
        <w:spacing w:line="360" w:lineRule="auto"/>
        <w:ind w:left="-567" w:firstLine="709"/>
        <w:contextualSpacing/>
        <w:jc w:val="both"/>
        <w:rPr>
          <w:rFonts w:ascii="Times New Roman" w:hAnsi="Times New Roman"/>
          <w:i w:val="0"/>
          <w:color w:val="000000" w:themeColor="text1"/>
          <w:sz w:val="28"/>
          <w:szCs w:val="28"/>
          <w:lang w:val="ru-RU"/>
        </w:rPr>
      </w:pPr>
      <w:r w:rsidRPr="00E83A48">
        <w:rPr>
          <w:rFonts w:ascii="Times New Roman" w:hAnsi="Times New Roman"/>
          <w:i w:val="0"/>
          <w:color w:val="000000" w:themeColor="text1"/>
          <w:sz w:val="28"/>
          <w:szCs w:val="28"/>
          <w:lang w:val="ru-RU"/>
        </w:rPr>
        <w:t>- опровергнуть  мнение, что не всем нужно учиться математике;</w:t>
      </w:r>
    </w:p>
    <w:p w:rsidR="00992538" w:rsidRPr="00E83A48" w:rsidRDefault="00992538" w:rsidP="00E83A48">
      <w:pPr>
        <w:pStyle w:val="10"/>
        <w:spacing w:line="360" w:lineRule="auto"/>
        <w:ind w:left="-567" w:firstLine="709"/>
        <w:contextualSpacing/>
        <w:jc w:val="both"/>
        <w:rPr>
          <w:rFonts w:ascii="Times New Roman" w:hAnsi="Times New Roman"/>
          <w:i w:val="0"/>
          <w:color w:val="000000" w:themeColor="text1"/>
          <w:sz w:val="28"/>
          <w:szCs w:val="28"/>
          <w:lang w:val="ru-RU"/>
        </w:rPr>
      </w:pPr>
      <w:r w:rsidRPr="00E83A48">
        <w:rPr>
          <w:rFonts w:ascii="Times New Roman" w:hAnsi="Times New Roman"/>
          <w:i w:val="0"/>
          <w:color w:val="000000" w:themeColor="text1"/>
          <w:sz w:val="28"/>
          <w:szCs w:val="28"/>
          <w:lang w:val="ru-RU"/>
        </w:rPr>
        <w:t>- доказать, что математика нужна всем, чем бы человек не занимался, какой бы      профессией не овладевал, где бы не учился;</w:t>
      </w:r>
    </w:p>
    <w:p w:rsidR="00992538" w:rsidRPr="00E83A48" w:rsidRDefault="00E13164" w:rsidP="00E83A48">
      <w:pPr>
        <w:pStyle w:val="10"/>
        <w:spacing w:line="360" w:lineRule="auto"/>
        <w:ind w:left="-567" w:firstLine="709"/>
        <w:contextualSpacing/>
        <w:jc w:val="both"/>
        <w:rPr>
          <w:rFonts w:ascii="Times New Roman" w:hAnsi="Times New Roman"/>
          <w:i w:val="0"/>
          <w:color w:val="000000" w:themeColor="text1"/>
          <w:sz w:val="28"/>
          <w:szCs w:val="28"/>
          <w:lang w:val="ru-RU"/>
        </w:rPr>
      </w:pPr>
      <w:r w:rsidRPr="00E83A48">
        <w:rPr>
          <w:rFonts w:ascii="Times New Roman" w:hAnsi="Times New Roman"/>
          <w:i w:val="0"/>
          <w:color w:val="000000" w:themeColor="text1"/>
          <w:sz w:val="28"/>
          <w:szCs w:val="28"/>
          <w:lang w:val="ru-RU"/>
        </w:rPr>
        <w:t xml:space="preserve">- </w:t>
      </w:r>
      <w:r w:rsidR="00B30F17" w:rsidRPr="00E83A48">
        <w:rPr>
          <w:rFonts w:ascii="Times New Roman" w:hAnsi="Times New Roman"/>
          <w:i w:val="0"/>
          <w:color w:val="000000" w:themeColor="text1"/>
          <w:sz w:val="28"/>
          <w:szCs w:val="28"/>
          <w:lang w:val="ru-RU"/>
        </w:rPr>
        <w:t>г</w:t>
      </w:r>
      <w:r w:rsidR="00992538" w:rsidRPr="00E83A48">
        <w:rPr>
          <w:rFonts w:ascii="Times New Roman" w:hAnsi="Times New Roman"/>
          <w:i w:val="0"/>
          <w:color w:val="000000" w:themeColor="text1"/>
          <w:sz w:val="28"/>
          <w:szCs w:val="28"/>
          <w:lang w:val="ru-RU"/>
        </w:rPr>
        <w:t xml:space="preserve">отовиться к </w:t>
      </w:r>
      <w:r w:rsidR="00B30F17" w:rsidRPr="00E83A48">
        <w:rPr>
          <w:rFonts w:ascii="Times New Roman" w:hAnsi="Times New Roman"/>
          <w:i w:val="0"/>
          <w:color w:val="000000" w:themeColor="text1"/>
          <w:sz w:val="28"/>
          <w:szCs w:val="28"/>
          <w:lang w:val="ru-RU"/>
        </w:rPr>
        <w:t>Государственной Итоговой Аттестации</w:t>
      </w:r>
      <w:r w:rsidR="00992538" w:rsidRPr="00E83A48">
        <w:rPr>
          <w:rFonts w:ascii="Times New Roman" w:hAnsi="Times New Roman"/>
          <w:i w:val="0"/>
          <w:color w:val="000000" w:themeColor="text1"/>
          <w:sz w:val="28"/>
          <w:szCs w:val="28"/>
          <w:lang w:val="ru-RU"/>
        </w:rPr>
        <w:t>, в котор</w:t>
      </w:r>
      <w:r w:rsidR="00B30F17" w:rsidRPr="00E83A48">
        <w:rPr>
          <w:rFonts w:ascii="Times New Roman" w:hAnsi="Times New Roman"/>
          <w:i w:val="0"/>
          <w:color w:val="000000" w:themeColor="text1"/>
          <w:sz w:val="28"/>
          <w:szCs w:val="28"/>
          <w:lang w:val="ru-RU"/>
        </w:rPr>
        <w:t>ую</w:t>
      </w:r>
      <w:r w:rsidR="00992538" w:rsidRPr="00E83A48">
        <w:rPr>
          <w:rFonts w:ascii="Times New Roman" w:hAnsi="Times New Roman"/>
          <w:i w:val="0"/>
          <w:color w:val="000000" w:themeColor="text1"/>
          <w:sz w:val="28"/>
          <w:szCs w:val="28"/>
          <w:lang w:val="ru-RU"/>
        </w:rPr>
        <w:t xml:space="preserve"> входят практико-ориентированные задачи.</w:t>
      </w:r>
    </w:p>
    <w:p w:rsidR="00427960" w:rsidRPr="00E83A48" w:rsidRDefault="00427960" w:rsidP="00E13164">
      <w:pPr>
        <w:pStyle w:val="10"/>
        <w:ind w:left="-567"/>
        <w:jc w:val="both"/>
        <w:rPr>
          <w:rFonts w:ascii="Times New Roman" w:hAnsi="Times New Roman"/>
          <w:i w:val="0"/>
          <w:color w:val="000000" w:themeColor="text1"/>
          <w:sz w:val="28"/>
          <w:szCs w:val="28"/>
          <w:lang w:val="ru-RU"/>
        </w:rPr>
      </w:pPr>
    </w:p>
    <w:p w:rsidR="00992538" w:rsidRPr="00E83A48" w:rsidRDefault="00992538" w:rsidP="00E13164">
      <w:pPr>
        <w:shd w:val="clear" w:color="auto" w:fill="FFFFFF"/>
        <w:spacing w:after="288"/>
        <w:ind w:left="-567"/>
        <w:jc w:val="both"/>
        <w:rPr>
          <w:color w:val="000000" w:themeColor="text1"/>
          <w:sz w:val="28"/>
          <w:szCs w:val="28"/>
        </w:rPr>
      </w:pPr>
      <w:r w:rsidRPr="00E83A48">
        <w:rPr>
          <w:b/>
          <w:bCs/>
          <w:color w:val="000000" w:themeColor="text1"/>
          <w:sz w:val="28"/>
          <w:szCs w:val="28"/>
        </w:rPr>
        <w:t>Задачи курса</w:t>
      </w:r>
      <w:r w:rsidRPr="00E83A48">
        <w:rPr>
          <w:color w:val="000000" w:themeColor="text1"/>
          <w:sz w:val="28"/>
          <w:szCs w:val="28"/>
        </w:rPr>
        <w:t>:</w:t>
      </w:r>
    </w:p>
    <w:p w:rsidR="00992538" w:rsidRPr="00E83A48" w:rsidRDefault="00992538" w:rsidP="00E83A48">
      <w:pPr>
        <w:shd w:val="clear" w:color="auto" w:fill="FFFFFF"/>
        <w:spacing w:after="288" w:line="360" w:lineRule="auto"/>
        <w:ind w:left="-567" w:firstLine="709"/>
        <w:contextualSpacing/>
        <w:jc w:val="both"/>
        <w:rPr>
          <w:color w:val="000000" w:themeColor="text1"/>
          <w:sz w:val="28"/>
          <w:szCs w:val="28"/>
        </w:rPr>
      </w:pPr>
      <w:r w:rsidRPr="00E83A48">
        <w:rPr>
          <w:color w:val="000000" w:themeColor="text1"/>
          <w:sz w:val="28"/>
          <w:szCs w:val="28"/>
        </w:rPr>
        <w:t>-обеспечить прочное и сознательное овладение системой математических знаний и умений, необходимых для применения в практической деятельности, для изучения смежных дисциплин, для продолжения образования;</w:t>
      </w:r>
    </w:p>
    <w:p w:rsidR="00992538" w:rsidRPr="00E83A48" w:rsidRDefault="00992538" w:rsidP="00E83A48">
      <w:pPr>
        <w:shd w:val="clear" w:color="auto" w:fill="FFFFFF"/>
        <w:spacing w:after="288" w:line="360" w:lineRule="auto"/>
        <w:ind w:left="-567" w:firstLine="709"/>
        <w:contextualSpacing/>
        <w:jc w:val="both"/>
        <w:rPr>
          <w:color w:val="000000" w:themeColor="text1"/>
          <w:sz w:val="28"/>
          <w:szCs w:val="28"/>
        </w:rPr>
      </w:pPr>
      <w:r w:rsidRPr="00E83A48">
        <w:rPr>
          <w:color w:val="000000" w:themeColor="text1"/>
          <w:sz w:val="28"/>
          <w:szCs w:val="28"/>
        </w:rPr>
        <w:t xml:space="preserve">-обеспечить интеллектуальное развитие, сформировать качества мышления, характерные для математической деятельности и необходимые для полноценной </w:t>
      </w:r>
      <w:r w:rsidRPr="00E83A48">
        <w:rPr>
          <w:color w:val="000000" w:themeColor="text1"/>
          <w:sz w:val="28"/>
          <w:szCs w:val="28"/>
        </w:rPr>
        <w:lastRenderedPageBreak/>
        <w:t>жизни в обществе;</w:t>
      </w:r>
    </w:p>
    <w:p w:rsidR="00992538" w:rsidRPr="00E83A48" w:rsidRDefault="00992538" w:rsidP="00E83A48">
      <w:pPr>
        <w:shd w:val="clear" w:color="auto" w:fill="FFFFFF"/>
        <w:spacing w:after="288" w:line="360" w:lineRule="auto"/>
        <w:ind w:left="-567" w:firstLine="709"/>
        <w:contextualSpacing/>
        <w:jc w:val="both"/>
        <w:rPr>
          <w:color w:val="000000" w:themeColor="text1"/>
          <w:sz w:val="28"/>
          <w:szCs w:val="28"/>
        </w:rPr>
      </w:pPr>
      <w:r w:rsidRPr="00E83A48">
        <w:rPr>
          <w:color w:val="000000" w:themeColor="text1"/>
          <w:sz w:val="28"/>
          <w:szCs w:val="28"/>
        </w:rPr>
        <w:t>-сформировать представление об идеях и методах математики, как форме описания и методе познания окружающего мира;</w:t>
      </w:r>
    </w:p>
    <w:p w:rsidR="00992538" w:rsidRPr="00E83A48" w:rsidRDefault="00992538" w:rsidP="00E83A48">
      <w:pPr>
        <w:shd w:val="clear" w:color="auto" w:fill="FFFFFF"/>
        <w:spacing w:after="288" w:line="360" w:lineRule="auto"/>
        <w:ind w:left="-567" w:firstLine="709"/>
        <w:contextualSpacing/>
        <w:jc w:val="both"/>
        <w:rPr>
          <w:color w:val="000000" w:themeColor="text1"/>
          <w:sz w:val="28"/>
          <w:szCs w:val="28"/>
        </w:rPr>
      </w:pPr>
      <w:r w:rsidRPr="00E83A48">
        <w:rPr>
          <w:color w:val="000000" w:themeColor="text1"/>
          <w:sz w:val="28"/>
          <w:szCs w:val="28"/>
        </w:rPr>
        <w:t>-сформировать набор необходимых для дальнейшего обучения предметных и общеучебных умений на основе решения как предметных, так и интегрированных жизненных задач;</w:t>
      </w:r>
    </w:p>
    <w:p w:rsidR="00992538" w:rsidRPr="00E83A48" w:rsidRDefault="00992538" w:rsidP="00E83A48">
      <w:pPr>
        <w:shd w:val="clear" w:color="auto" w:fill="FFFFFF"/>
        <w:spacing w:after="288" w:line="360" w:lineRule="auto"/>
        <w:ind w:left="-567" w:firstLine="709"/>
        <w:contextualSpacing/>
        <w:jc w:val="both"/>
        <w:rPr>
          <w:color w:val="000000" w:themeColor="text1"/>
          <w:sz w:val="28"/>
          <w:szCs w:val="28"/>
        </w:rPr>
      </w:pPr>
      <w:r w:rsidRPr="00E83A48">
        <w:rPr>
          <w:color w:val="000000" w:themeColor="text1"/>
          <w:sz w:val="28"/>
          <w:szCs w:val="28"/>
        </w:rPr>
        <w:t>-сформировать устойчивый интерес к математике на основе дифференцированного подхода к учащимся;</w:t>
      </w:r>
    </w:p>
    <w:p w:rsidR="00992538" w:rsidRPr="00E83A48" w:rsidRDefault="00992538" w:rsidP="00E83A48">
      <w:pPr>
        <w:shd w:val="clear" w:color="auto" w:fill="FFFFFF"/>
        <w:spacing w:after="288" w:line="360" w:lineRule="auto"/>
        <w:ind w:left="-567" w:firstLine="709"/>
        <w:contextualSpacing/>
        <w:jc w:val="both"/>
        <w:rPr>
          <w:color w:val="000000" w:themeColor="text1"/>
          <w:sz w:val="28"/>
          <w:szCs w:val="28"/>
        </w:rPr>
      </w:pPr>
      <w:r w:rsidRPr="00E83A48">
        <w:rPr>
          <w:color w:val="000000" w:themeColor="text1"/>
          <w:sz w:val="28"/>
          <w:szCs w:val="28"/>
        </w:rPr>
        <w:t>-выявить и развить математические и творческие способности учащихся на основе заданий, носящих нестандартный, занимательный характер;</w:t>
      </w:r>
    </w:p>
    <w:p w:rsidR="00992538" w:rsidRPr="00E83A48" w:rsidRDefault="00992538" w:rsidP="00E83A48">
      <w:pPr>
        <w:shd w:val="clear" w:color="auto" w:fill="FFFFFF"/>
        <w:spacing w:after="288" w:line="360" w:lineRule="auto"/>
        <w:ind w:left="-567" w:firstLine="709"/>
        <w:contextualSpacing/>
        <w:jc w:val="both"/>
        <w:rPr>
          <w:color w:val="000000" w:themeColor="text1"/>
          <w:sz w:val="28"/>
          <w:szCs w:val="28"/>
        </w:rPr>
      </w:pPr>
      <w:r w:rsidRPr="00E83A48">
        <w:rPr>
          <w:color w:val="000000" w:themeColor="text1"/>
          <w:sz w:val="28"/>
          <w:szCs w:val="28"/>
        </w:rPr>
        <w:t>- развивать умения работы с научно-популярной и справочной литературой, проведения наблюдений, физических опытов, простейших измерений;</w:t>
      </w:r>
    </w:p>
    <w:p w:rsidR="00AE07E7" w:rsidRPr="00E83A48" w:rsidRDefault="00AE07E7" w:rsidP="00E13164">
      <w:pPr>
        <w:ind w:left="-567"/>
        <w:jc w:val="both"/>
        <w:rPr>
          <w:b/>
          <w:color w:val="000000" w:themeColor="text1"/>
          <w:sz w:val="28"/>
          <w:szCs w:val="28"/>
          <w:u w:val="single"/>
        </w:rPr>
      </w:pPr>
    </w:p>
    <w:p w:rsidR="004E2C49" w:rsidRPr="00E83A48" w:rsidRDefault="000F038E" w:rsidP="00E13164">
      <w:pPr>
        <w:ind w:left="-567"/>
        <w:jc w:val="center"/>
        <w:rPr>
          <w:b/>
          <w:color w:val="000000" w:themeColor="text1"/>
          <w:sz w:val="28"/>
          <w:szCs w:val="28"/>
          <w:u w:val="single"/>
        </w:rPr>
      </w:pPr>
      <w:r w:rsidRPr="00E83A48">
        <w:rPr>
          <w:b/>
          <w:color w:val="000000" w:themeColor="text1"/>
          <w:sz w:val="28"/>
          <w:szCs w:val="28"/>
          <w:u w:val="single"/>
        </w:rPr>
        <w:t>Место предмета в учебном плане</w:t>
      </w:r>
    </w:p>
    <w:p w:rsidR="004E2C49" w:rsidRPr="001F164D" w:rsidRDefault="004E2C49" w:rsidP="001F164D">
      <w:pPr>
        <w:shd w:val="clear" w:color="auto" w:fill="FFFFFF"/>
        <w:tabs>
          <w:tab w:val="left" w:pos="10348"/>
        </w:tabs>
        <w:spacing w:before="82" w:line="360" w:lineRule="auto"/>
        <w:ind w:left="-567" w:firstLine="567"/>
        <w:contextualSpacing/>
        <w:jc w:val="both"/>
        <w:rPr>
          <w:color w:val="000000" w:themeColor="text1"/>
          <w:sz w:val="28"/>
          <w:szCs w:val="28"/>
        </w:rPr>
      </w:pPr>
      <w:r w:rsidRPr="00E83A48">
        <w:rPr>
          <w:rFonts w:eastAsia="Times New Roman"/>
          <w:color w:val="000000" w:themeColor="text1"/>
          <w:sz w:val="28"/>
          <w:szCs w:val="28"/>
        </w:rPr>
        <w:t xml:space="preserve">Согласно федеральному базисному учебному плану </w:t>
      </w:r>
      <w:r w:rsidR="000F038E" w:rsidRPr="00E83A48">
        <w:rPr>
          <w:rFonts w:eastAsia="Times New Roman"/>
          <w:color w:val="000000" w:themeColor="text1"/>
          <w:sz w:val="28"/>
          <w:szCs w:val="28"/>
        </w:rPr>
        <w:t xml:space="preserve">и </w:t>
      </w:r>
      <w:r w:rsidR="00E13164" w:rsidRPr="00E83A48">
        <w:rPr>
          <w:rFonts w:eastAsia="Times New Roman"/>
          <w:color w:val="000000" w:themeColor="text1"/>
          <w:sz w:val="28"/>
          <w:szCs w:val="28"/>
        </w:rPr>
        <w:t>в соответствии с учебным планом</w:t>
      </w:r>
      <w:r w:rsidR="000F038E" w:rsidRPr="00E83A48">
        <w:rPr>
          <w:rFonts w:eastAsia="Times New Roman"/>
          <w:color w:val="000000" w:themeColor="text1"/>
          <w:sz w:val="28"/>
          <w:szCs w:val="28"/>
        </w:rPr>
        <w:t xml:space="preserve"> </w:t>
      </w:r>
      <w:r w:rsidR="00A13258" w:rsidRPr="00E83A48">
        <w:rPr>
          <w:rFonts w:eastAsia="Times New Roman"/>
          <w:color w:val="000000" w:themeColor="text1"/>
          <w:sz w:val="28"/>
          <w:szCs w:val="28"/>
        </w:rPr>
        <w:t>в</w:t>
      </w:r>
      <w:r w:rsidRPr="00E83A48">
        <w:rPr>
          <w:rFonts w:eastAsia="Times New Roman"/>
          <w:color w:val="000000" w:themeColor="text1"/>
          <w:sz w:val="28"/>
          <w:szCs w:val="28"/>
        </w:rPr>
        <w:t xml:space="preserve"> 5 классе основной школы </w:t>
      </w:r>
      <w:r w:rsidR="000F038E" w:rsidRPr="00E83A48">
        <w:rPr>
          <w:rFonts w:eastAsia="Times New Roman"/>
          <w:color w:val="000000" w:themeColor="text1"/>
          <w:sz w:val="28"/>
          <w:szCs w:val="28"/>
        </w:rPr>
        <w:t xml:space="preserve">программа рассчитана на </w:t>
      </w:r>
      <w:r w:rsidR="00992538" w:rsidRPr="00E83A48">
        <w:rPr>
          <w:rFonts w:eastAsia="Times New Roman"/>
          <w:color w:val="000000" w:themeColor="text1"/>
          <w:sz w:val="28"/>
          <w:szCs w:val="28"/>
        </w:rPr>
        <w:t>34</w:t>
      </w:r>
      <w:r w:rsidR="000F038E" w:rsidRPr="00E83A48">
        <w:rPr>
          <w:rFonts w:eastAsia="Times New Roman"/>
          <w:color w:val="000000" w:themeColor="text1"/>
          <w:sz w:val="28"/>
          <w:szCs w:val="28"/>
        </w:rPr>
        <w:t xml:space="preserve"> час</w:t>
      </w:r>
      <w:r w:rsidR="00992538" w:rsidRPr="00E83A48">
        <w:rPr>
          <w:rFonts w:eastAsia="Times New Roman"/>
          <w:color w:val="000000" w:themeColor="text1"/>
          <w:sz w:val="28"/>
          <w:szCs w:val="28"/>
        </w:rPr>
        <w:t>а</w:t>
      </w:r>
      <w:r w:rsidR="000F038E" w:rsidRPr="00E83A48">
        <w:rPr>
          <w:rFonts w:eastAsia="Times New Roman"/>
          <w:color w:val="000000" w:themeColor="text1"/>
          <w:sz w:val="28"/>
          <w:szCs w:val="28"/>
        </w:rPr>
        <w:t xml:space="preserve">, из расчета </w:t>
      </w:r>
      <w:r w:rsidR="00992538" w:rsidRPr="00E83A48">
        <w:rPr>
          <w:rFonts w:eastAsia="Times New Roman"/>
          <w:color w:val="000000" w:themeColor="text1"/>
          <w:sz w:val="28"/>
          <w:szCs w:val="28"/>
        </w:rPr>
        <w:t>1</w:t>
      </w:r>
      <w:r w:rsidR="00E13164" w:rsidRPr="00E83A48">
        <w:rPr>
          <w:rFonts w:eastAsia="Times New Roman"/>
          <w:color w:val="000000" w:themeColor="text1"/>
          <w:sz w:val="28"/>
          <w:szCs w:val="28"/>
        </w:rPr>
        <w:t xml:space="preserve"> </w:t>
      </w:r>
      <w:r w:rsidR="00A13258" w:rsidRPr="00E83A48">
        <w:rPr>
          <w:rFonts w:eastAsia="Times New Roman"/>
          <w:color w:val="000000" w:themeColor="text1"/>
          <w:sz w:val="28"/>
          <w:szCs w:val="28"/>
        </w:rPr>
        <w:t>ч</w:t>
      </w:r>
      <w:r w:rsidR="00B30F17" w:rsidRPr="00E83A48">
        <w:rPr>
          <w:rFonts w:eastAsia="Times New Roman"/>
          <w:color w:val="000000" w:themeColor="text1"/>
          <w:sz w:val="28"/>
          <w:szCs w:val="28"/>
        </w:rPr>
        <w:t>ас</w:t>
      </w:r>
      <w:r w:rsidRPr="00E83A48">
        <w:rPr>
          <w:rFonts w:eastAsia="Times New Roman"/>
          <w:color w:val="000000" w:themeColor="text1"/>
          <w:sz w:val="28"/>
          <w:szCs w:val="28"/>
        </w:rPr>
        <w:t xml:space="preserve"> в неделю</w:t>
      </w:r>
      <w:r w:rsidR="00747BFB" w:rsidRPr="00E83A48">
        <w:rPr>
          <w:rFonts w:eastAsia="Times New Roman"/>
          <w:color w:val="000000" w:themeColor="text1"/>
          <w:sz w:val="28"/>
          <w:szCs w:val="28"/>
        </w:rPr>
        <w:t>.</w:t>
      </w:r>
    </w:p>
    <w:p w:rsidR="00AE07E7" w:rsidRPr="00E83A48" w:rsidRDefault="00AE07E7" w:rsidP="00E13164">
      <w:pPr>
        <w:shd w:val="clear" w:color="auto" w:fill="FFFFFF"/>
        <w:tabs>
          <w:tab w:val="left" w:pos="10348"/>
        </w:tabs>
        <w:spacing w:before="158"/>
        <w:ind w:left="-567"/>
        <w:jc w:val="center"/>
        <w:rPr>
          <w:color w:val="000000" w:themeColor="text1"/>
          <w:sz w:val="28"/>
          <w:szCs w:val="28"/>
        </w:rPr>
      </w:pPr>
      <w:r w:rsidRPr="00E83A48">
        <w:rPr>
          <w:rFonts w:eastAsia="Times New Roman"/>
          <w:b/>
          <w:bCs/>
          <w:color w:val="000000" w:themeColor="text1"/>
          <w:spacing w:val="-15"/>
          <w:sz w:val="28"/>
          <w:szCs w:val="28"/>
          <w:u w:val="single"/>
        </w:rPr>
        <w:t>Результаты освоения учебного предмета</w:t>
      </w:r>
    </w:p>
    <w:p w:rsidR="00AE07E7" w:rsidRPr="00E83A48" w:rsidRDefault="00AE07E7" w:rsidP="001F164D">
      <w:pPr>
        <w:shd w:val="clear" w:color="auto" w:fill="FFFFFF"/>
        <w:tabs>
          <w:tab w:val="left" w:pos="10348"/>
        </w:tabs>
        <w:spacing w:before="77" w:line="360" w:lineRule="auto"/>
        <w:ind w:left="-567" w:firstLine="284"/>
        <w:contextualSpacing/>
        <w:jc w:val="both"/>
        <w:rPr>
          <w:color w:val="000000" w:themeColor="text1"/>
          <w:sz w:val="28"/>
          <w:szCs w:val="28"/>
        </w:rPr>
      </w:pPr>
      <w:r w:rsidRPr="00E83A48">
        <w:rPr>
          <w:rFonts w:eastAsia="Times New Roman"/>
          <w:color w:val="000000" w:themeColor="text1"/>
          <w:sz w:val="28"/>
          <w:szCs w:val="28"/>
        </w:rPr>
        <w:t xml:space="preserve">Изучение математики способствует формированию у учащихся </w:t>
      </w:r>
      <w:r w:rsidRPr="00E83A48">
        <w:rPr>
          <w:rFonts w:eastAsia="Times New Roman"/>
          <w:b/>
          <w:bCs/>
          <w:color w:val="000000" w:themeColor="text1"/>
          <w:sz w:val="28"/>
          <w:szCs w:val="28"/>
        </w:rPr>
        <w:t>личностных</w:t>
      </w:r>
      <w:r w:rsidRPr="00E83A48">
        <w:rPr>
          <w:rFonts w:eastAsia="Times New Roman"/>
          <w:color w:val="000000" w:themeColor="text1"/>
          <w:sz w:val="28"/>
          <w:szCs w:val="28"/>
        </w:rPr>
        <w:t xml:space="preserve">, </w:t>
      </w:r>
      <w:r w:rsidRPr="00E83A48">
        <w:rPr>
          <w:rFonts w:eastAsia="Times New Roman"/>
          <w:b/>
          <w:bCs/>
          <w:color w:val="000000" w:themeColor="text1"/>
          <w:sz w:val="28"/>
          <w:szCs w:val="28"/>
        </w:rPr>
        <w:t xml:space="preserve">метапредметных </w:t>
      </w:r>
      <w:r w:rsidRPr="00E83A48">
        <w:rPr>
          <w:rFonts w:eastAsia="Times New Roman"/>
          <w:color w:val="000000" w:themeColor="text1"/>
          <w:sz w:val="28"/>
          <w:szCs w:val="28"/>
        </w:rPr>
        <w:t xml:space="preserve">и </w:t>
      </w:r>
      <w:r w:rsidRPr="00E83A48">
        <w:rPr>
          <w:rFonts w:eastAsia="Times New Roman"/>
          <w:b/>
          <w:bCs/>
          <w:color w:val="000000" w:themeColor="text1"/>
          <w:sz w:val="28"/>
          <w:szCs w:val="28"/>
        </w:rPr>
        <w:t xml:space="preserve">предметных результатов </w:t>
      </w:r>
      <w:r w:rsidRPr="00E83A48">
        <w:rPr>
          <w:rFonts w:eastAsia="Times New Roman"/>
          <w:color w:val="000000" w:themeColor="text1"/>
          <w:sz w:val="28"/>
          <w:szCs w:val="28"/>
        </w:rPr>
        <w:t>обучения, соответствующих тре</w:t>
      </w:r>
      <w:r w:rsidRPr="00E83A48">
        <w:rPr>
          <w:rFonts w:eastAsia="Times New Roman"/>
          <w:color w:val="000000" w:themeColor="text1"/>
          <w:sz w:val="28"/>
          <w:szCs w:val="28"/>
        </w:rPr>
        <w:softHyphen/>
        <w:t>бованиям федерального государственного образовательного стандарта основного общего образования.</w:t>
      </w:r>
    </w:p>
    <w:p w:rsidR="00992538" w:rsidRPr="00E83A48" w:rsidRDefault="001F164D" w:rsidP="001F164D">
      <w:pPr>
        <w:shd w:val="clear" w:color="auto" w:fill="FFFFFF"/>
        <w:spacing w:after="288" w:line="360" w:lineRule="auto"/>
        <w:ind w:left="-567" w:firstLine="709"/>
        <w:contextualSpacing/>
        <w:jc w:val="both"/>
        <w:rPr>
          <w:bCs/>
          <w:color w:val="000000" w:themeColor="text1"/>
          <w:sz w:val="28"/>
          <w:szCs w:val="28"/>
        </w:rPr>
      </w:pPr>
      <w:r>
        <w:rPr>
          <w:b/>
          <w:bCs/>
          <w:color w:val="000000" w:themeColor="text1"/>
          <w:sz w:val="28"/>
          <w:szCs w:val="28"/>
        </w:rPr>
        <w:t xml:space="preserve"> </w:t>
      </w:r>
      <w:r w:rsidR="00992538" w:rsidRPr="00E83A48">
        <w:rPr>
          <w:b/>
          <w:bCs/>
          <w:color w:val="000000" w:themeColor="text1"/>
          <w:sz w:val="28"/>
          <w:szCs w:val="28"/>
        </w:rPr>
        <w:t xml:space="preserve">Личностными </w:t>
      </w:r>
      <w:r w:rsidR="00992538" w:rsidRPr="00E83A48">
        <w:rPr>
          <w:bCs/>
          <w:color w:val="000000" w:themeColor="text1"/>
          <w:sz w:val="28"/>
          <w:szCs w:val="28"/>
        </w:rPr>
        <w:t>результатами изучения факультативного курса является формирование следующих умений:</w:t>
      </w:r>
    </w:p>
    <w:p w:rsidR="00992538" w:rsidRPr="00E83A48" w:rsidRDefault="00992538" w:rsidP="001F164D">
      <w:pPr>
        <w:shd w:val="clear" w:color="auto" w:fill="FFFFFF"/>
        <w:spacing w:after="288" w:line="360" w:lineRule="auto"/>
        <w:ind w:left="-567" w:firstLine="709"/>
        <w:contextualSpacing/>
        <w:jc w:val="both"/>
        <w:rPr>
          <w:bCs/>
          <w:color w:val="000000" w:themeColor="text1"/>
          <w:sz w:val="28"/>
          <w:szCs w:val="28"/>
        </w:rPr>
      </w:pPr>
      <w:r w:rsidRPr="00E83A48">
        <w:rPr>
          <w:bCs/>
          <w:color w:val="000000" w:themeColor="text1"/>
          <w:sz w:val="28"/>
          <w:szCs w:val="28"/>
        </w:rPr>
        <w:t xml:space="preserve">Самостоятельно </w:t>
      </w:r>
      <w:r w:rsidRPr="00E83A48">
        <w:rPr>
          <w:bCs/>
          <w:i/>
          <w:iCs/>
          <w:color w:val="000000" w:themeColor="text1"/>
          <w:sz w:val="28"/>
          <w:szCs w:val="28"/>
        </w:rPr>
        <w:t>определять</w:t>
      </w:r>
      <w:r w:rsidRPr="00E83A48">
        <w:rPr>
          <w:bCs/>
          <w:color w:val="000000" w:themeColor="text1"/>
          <w:sz w:val="28"/>
          <w:szCs w:val="28"/>
        </w:rPr>
        <w:t xml:space="preserve"> и </w:t>
      </w:r>
      <w:r w:rsidRPr="00E83A48">
        <w:rPr>
          <w:bCs/>
          <w:i/>
          <w:iCs/>
          <w:color w:val="000000" w:themeColor="text1"/>
          <w:sz w:val="28"/>
          <w:szCs w:val="28"/>
        </w:rPr>
        <w:t>высказывать</w:t>
      </w:r>
      <w:r w:rsidRPr="00E83A48">
        <w:rPr>
          <w:bCs/>
          <w:color w:val="000000" w:themeColor="text1"/>
          <w:sz w:val="28"/>
          <w:szCs w:val="28"/>
        </w:rPr>
        <w:t xml:space="preserve"> самые простые общие для всех людей правила поведения при общении и сотрудничестве (этические нормы общения и сотрудничества).</w:t>
      </w:r>
    </w:p>
    <w:p w:rsidR="00992538" w:rsidRPr="00E83A48" w:rsidRDefault="00992538" w:rsidP="00E83A48">
      <w:pPr>
        <w:shd w:val="clear" w:color="auto" w:fill="FFFFFF"/>
        <w:spacing w:after="288" w:line="360" w:lineRule="auto"/>
        <w:ind w:left="-567"/>
        <w:contextualSpacing/>
        <w:jc w:val="both"/>
        <w:rPr>
          <w:bCs/>
          <w:color w:val="000000" w:themeColor="text1"/>
          <w:sz w:val="28"/>
          <w:szCs w:val="28"/>
        </w:rPr>
      </w:pPr>
      <w:r w:rsidRPr="00E83A48">
        <w:rPr>
          <w:bCs/>
          <w:color w:val="000000" w:themeColor="text1"/>
          <w:sz w:val="28"/>
          <w:szCs w:val="28"/>
        </w:rPr>
        <w:t xml:space="preserve">В </w:t>
      </w:r>
      <w:r w:rsidRPr="00E83A48">
        <w:rPr>
          <w:bCs/>
          <w:i/>
          <w:iCs/>
          <w:color w:val="000000" w:themeColor="text1"/>
          <w:sz w:val="28"/>
          <w:szCs w:val="28"/>
        </w:rPr>
        <w:t>самостоятельно созданных</w:t>
      </w:r>
      <w:r w:rsidRPr="00E83A48">
        <w:rPr>
          <w:bCs/>
          <w:color w:val="000000" w:themeColor="text1"/>
          <w:sz w:val="28"/>
          <w:szCs w:val="28"/>
        </w:rPr>
        <w:t xml:space="preserve"> ситуациях общения и сотрудничества, опираясь на общие для всех простые правила поведения, </w:t>
      </w:r>
      <w:r w:rsidRPr="00E83A48">
        <w:rPr>
          <w:bCs/>
          <w:i/>
          <w:iCs/>
          <w:color w:val="000000" w:themeColor="text1"/>
          <w:sz w:val="28"/>
          <w:szCs w:val="28"/>
        </w:rPr>
        <w:t>делать выбор</w:t>
      </w:r>
      <w:r w:rsidRPr="00E83A48">
        <w:rPr>
          <w:bCs/>
          <w:color w:val="000000" w:themeColor="text1"/>
          <w:sz w:val="28"/>
          <w:szCs w:val="28"/>
        </w:rPr>
        <w:t>, какой поступок совершить.</w:t>
      </w:r>
    </w:p>
    <w:p w:rsidR="00992538" w:rsidRPr="00E83A48" w:rsidRDefault="00992538" w:rsidP="001F164D">
      <w:pPr>
        <w:shd w:val="clear" w:color="auto" w:fill="FFFFFF"/>
        <w:spacing w:after="288" w:line="360" w:lineRule="auto"/>
        <w:ind w:left="-567" w:firstLine="709"/>
        <w:contextualSpacing/>
        <w:jc w:val="both"/>
        <w:rPr>
          <w:bCs/>
          <w:color w:val="000000" w:themeColor="text1"/>
          <w:sz w:val="28"/>
          <w:szCs w:val="28"/>
        </w:rPr>
      </w:pPr>
      <w:r w:rsidRPr="00E83A48">
        <w:rPr>
          <w:b/>
          <w:bCs/>
          <w:color w:val="000000" w:themeColor="text1"/>
          <w:sz w:val="28"/>
          <w:szCs w:val="28"/>
        </w:rPr>
        <w:t>Метапредметными</w:t>
      </w:r>
      <w:r w:rsidRPr="00E83A48">
        <w:rPr>
          <w:bCs/>
          <w:color w:val="000000" w:themeColor="text1"/>
          <w:sz w:val="28"/>
          <w:szCs w:val="28"/>
        </w:rPr>
        <w:t xml:space="preserve"> результатами изучения факультативного курса являются формирование следующих универсальных учебных действий.</w:t>
      </w:r>
    </w:p>
    <w:p w:rsidR="00992538" w:rsidRPr="00E83A48" w:rsidRDefault="00992538" w:rsidP="00E13164">
      <w:pPr>
        <w:shd w:val="clear" w:color="auto" w:fill="FFFFFF"/>
        <w:spacing w:after="288"/>
        <w:ind w:left="-567"/>
        <w:jc w:val="both"/>
        <w:rPr>
          <w:b/>
          <w:bCs/>
          <w:color w:val="000000" w:themeColor="text1"/>
          <w:sz w:val="28"/>
          <w:szCs w:val="28"/>
        </w:rPr>
      </w:pPr>
      <w:r w:rsidRPr="00E83A48">
        <w:rPr>
          <w:b/>
          <w:bCs/>
          <w:i/>
          <w:iCs/>
          <w:color w:val="000000" w:themeColor="text1"/>
          <w:sz w:val="28"/>
          <w:szCs w:val="28"/>
        </w:rPr>
        <w:lastRenderedPageBreak/>
        <w:t>Регулятивные УУД:</w:t>
      </w:r>
    </w:p>
    <w:p w:rsidR="00992538" w:rsidRPr="00E83A48" w:rsidRDefault="00992538" w:rsidP="00E83A48">
      <w:pPr>
        <w:shd w:val="clear" w:color="auto" w:fill="FFFFFF"/>
        <w:spacing w:after="288" w:line="360" w:lineRule="auto"/>
        <w:ind w:left="-567" w:firstLine="709"/>
        <w:contextualSpacing/>
        <w:jc w:val="both"/>
        <w:rPr>
          <w:bCs/>
          <w:color w:val="000000" w:themeColor="text1"/>
          <w:sz w:val="28"/>
          <w:szCs w:val="28"/>
        </w:rPr>
      </w:pPr>
      <w:r w:rsidRPr="00E83A48">
        <w:rPr>
          <w:bCs/>
          <w:color w:val="000000" w:themeColor="text1"/>
          <w:sz w:val="28"/>
          <w:szCs w:val="28"/>
        </w:rPr>
        <w:t>-Самостоятельно формулировать цель занятия после предварительного обсуждения.</w:t>
      </w:r>
    </w:p>
    <w:p w:rsidR="00992538" w:rsidRPr="00E83A48" w:rsidRDefault="00992538" w:rsidP="00E83A48">
      <w:pPr>
        <w:shd w:val="clear" w:color="auto" w:fill="FFFFFF"/>
        <w:spacing w:after="288" w:line="360" w:lineRule="auto"/>
        <w:ind w:left="-567" w:firstLine="709"/>
        <w:contextualSpacing/>
        <w:jc w:val="both"/>
        <w:rPr>
          <w:bCs/>
          <w:color w:val="000000" w:themeColor="text1"/>
          <w:sz w:val="28"/>
          <w:szCs w:val="28"/>
        </w:rPr>
      </w:pPr>
      <w:r w:rsidRPr="00E83A48">
        <w:rPr>
          <w:bCs/>
          <w:color w:val="000000" w:themeColor="text1"/>
          <w:sz w:val="28"/>
          <w:szCs w:val="28"/>
        </w:rPr>
        <w:t>-Учиться совместно с учителем обнаруживать и формулировать учебную проблему.</w:t>
      </w:r>
    </w:p>
    <w:p w:rsidR="00992538" w:rsidRPr="00E83A48" w:rsidRDefault="00992538" w:rsidP="00E83A48">
      <w:pPr>
        <w:shd w:val="clear" w:color="auto" w:fill="FFFFFF"/>
        <w:spacing w:after="288" w:line="360" w:lineRule="auto"/>
        <w:ind w:left="-567" w:firstLine="709"/>
        <w:contextualSpacing/>
        <w:jc w:val="both"/>
        <w:rPr>
          <w:bCs/>
          <w:color w:val="000000" w:themeColor="text1"/>
          <w:sz w:val="28"/>
          <w:szCs w:val="28"/>
        </w:rPr>
      </w:pPr>
      <w:r w:rsidRPr="00E83A48">
        <w:rPr>
          <w:bCs/>
          <w:color w:val="000000" w:themeColor="text1"/>
          <w:sz w:val="28"/>
          <w:szCs w:val="28"/>
        </w:rPr>
        <w:t>-Составлять план решения проблемы (задачи) совместно с учителем.</w:t>
      </w:r>
    </w:p>
    <w:p w:rsidR="00992538" w:rsidRPr="00E83A48" w:rsidRDefault="00992538" w:rsidP="00E83A48">
      <w:pPr>
        <w:shd w:val="clear" w:color="auto" w:fill="FFFFFF"/>
        <w:spacing w:after="288" w:line="360" w:lineRule="auto"/>
        <w:ind w:left="-567" w:firstLine="709"/>
        <w:contextualSpacing/>
        <w:jc w:val="both"/>
        <w:rPr>
          <w:bCs/>
          <w:color w:val="000000" w:themeColor="text1"/>
          <w:sz w:val="28"/>
          <w:szCs w:val="28"/>
        </w:rPr>
      </w:pPr>
      <w:r w:rsidRPr="00E83A48">
        <w:rPr>
          <w:bCs/>
          <w:color w:val="000000" w:themeColor="text1"/>
          <w:sz w:val="28"/>
          <w:szCs w:val="28"/>
        </w:rPr>
        <w:t>-Работая по плану, сверять свои действия с целью и, при необходимости, исправлять ошибки с помощью учителя.</w:t>
      </w:r>
    </w:p>
    <w:p w:rsidR="00992538" w:rsidRPr="00E83A48" w:rsidRDefault="00992538" w:rsidP="00E83A48">
      <w:pPr>
        <w:shd w:val="clear" w:color="auto" w:fill="FFFFFF"/>
        <w:spacing w:after="288" w:line="360" w:lineRule="auto"/>
        <w:ind w:left="-567" w:firstLine="709"/>
        <w:contextualSpacing/>
        <w:jc w:val="both"/>
        <w:rPr>
          <w:bCs/>
          <w:color w:val="000000" w:themeColor="text1"/>
          <w:sz w:val="28"/>
          <w:szCs w:val="28"/>
        </w:rPr>
      </w:pPr>
      <w:r w:rsidRPr="00E83A48">
        <w:rPr>
          <w:bCs/>
          <w:color w:val="000000" w:themeColor="text1"/>
          <w:sz w:val="28"/>
          <w:szCs w:val="28"/>
        </w:rPr>
        <w:t>-В диалоге с учителем учиться вырабатывать критерии оценки и определять степень успешности выполнения своей работы и работы всех, исходя из имеющихся критериев.</w:t>
      </w:r>
    </w:p>
    <w:p w:rsidR="00992538" w:rsidRPr="00E83A48" w:rsidRDefault="00992538" w:rsidP="00E13164">
      <w:pPr>
        <w:shd w:val="clear" w:color="auto" w:fill="FFFFFF"/>
        <w:spacing w:after="288"/>
        <w:ind w:left="-567"/>
        <w:jc w:val="both"/>
        <w:rPr>
          <w:b/>
          <w:bCs/>
          <w:color w:val="000000" w:themeColor="text1"/>
          <w:sz w:val="28"/>
          <w:szCs w:val="28"/>
        </w:rPr>
      </w:pPr>
      <w:r w:rsidRPr="00E83A48">
        <w:rPr>
          <w:b/>
          <w:bCs/>
          <w:i/>
          <w:iCs/>
          <w:color w:val="000000" w:themeColor="text1"/>
          <w:sz w:val="28"/>
          <w:szCs w:val="28"/>
        </w:rPr>
        <w:t>Познавательные УУД:</w:t>
      </w:r>
    </w:p>
    <w:p w:rsidR="00992538" w:rsidRPr="00E83A48" w:rsidRDefault="00992538" w:rsidP="00E83A48">
      <w:pPr>
        <w:shd w:val="clear" w:color="auto" w:fill="FFFFFF"/>
        <w:spacing w:after="288" w:line="360" w:lineRule="auto"/>
        <w:ind w:left="-567" w:firstLine="709"/>
        <w:contextualSpacing/>
        <w:jc w:val="both"/>
        <w:rPr>
          <w:bCs/>
          <w:color w:val="000000" w:themeColor="text1"/>
          <w:sz w:val="28"/>
          <w:szCs w:val="28"/>
        </w:rPr>
      </w:pPr>
      <w:r w:rsidRPr="00E83A48">
        <w:rPr>
          <w:bCs/>
          <w:color w:val="000000" w:themeColor="text1"/>
          <w:sz w:val="28"/>
          <w:szCs w:val="28"/>
        </w:rPr>
        <w:t xml:space="preserve">-Ориентироваться в своей системе знаний: самостоятельно </w:t>
      </w:r>
      <w:r w:rsidRPr="00E83A48">
        <w:rPr>
          <w:bCs/>
          <w:i/>
          <w:iCs/>
          <w:color w:val="000000" w:themeColor="text1"/>
          <w:sz w:val="28"/>
          <w:szCs w:val="28"/>
        </w:rPr>
        <w:t>предполагать</w:t>
      </w:r>
      <w:r w:rsidRPr="00E83A48">
        <w:rPr>
          <w:bCs/>
          <w:color w:val="000000" w:themeColor="text1"/>
          <w:sz w:val="28"/>
          <w:szCs w:val="28"/>
        </w:rPr>
        <w:t>, какая информация нужна для решения учебной задачи в один шаг.</w:t>
      </w:r>
    </w:p>
    <w:p w:rsidR="00992538" w:rsidRPr="00E83A48" w:rsidRDefault="00992538" w:rsidP="00E83A48">
      <w:pPr>
        <w:shd w:val="clear" w:color="auto" w:fill="FFFFFF"/>
        <w:spacing w:after="288" w:line="360" w:lineRule="auto"/>
        <w:ind w:left="-567" w:firstLine="709"/>
        <w:contextualSpacing/>
        <w:jc w:val="both"/>
        <w:rPr>
          <w:bCs/>
          <w:color w:val="000000" w:themeColor="text1"/>
          <w:sz w:val="28"/>
          <w:szCs w:val="28"/>
        </w:rPr>
      </w:pPr>
      <w:r w:rsidRPr="00E83A48">
        <w:rPr>
          <w:bCs/>
          <w:i/>
          <w:iCs/>
          <w:color w:val="000000" w:themeColor="text1"/>
          <w:sz w:val="28"/>
          <w:szCs w:val="28"/>
        </w:rPr>
        <w:t>-Отбирать</w:t>
      </w:r>
      <w:r w:rsidRPr="00E83A48">
        <w:rPr>
          <w:bCs/>
          <w:color w:val="000000" w:themeColor="text1"/>
          <w:sz w:val="28"/>
          <w:szCs w:val="28"/>
        </w:rPr>
        <w:t xml:space="preserve"> необходимые для решения учебной задачи источники информации среди предложенных учителем словарей, энциклопедий, справочников.</w:t>
      </w:r>
    </w:p>
    <w:p w:rsidR="00992538" w:rsidRPr="00E83A48" w:rsidRDefault="00992538" w:rsidP="00E83A48">
      <w:pPr>
        <w:shd w:val="clear" w:color="auto" w:fill="FFFFFF"/>
        <w:spacing w:after="288" w:line="360" w:lineRule="auto"/>
        <w:ind w:left="-567" w:firstLine="709"/>
        <w:contextualSpacing/>
        <w:jc w:val="both"/>
        <w:rPr>
          <w:bCs/>
          <w:color w:val="000000" w:themeColor="text1"/>
          <w:sz w:val="28"/>
          <w:szCs w:val="28"/>
        </w:rPr>
      </w:pPr>
      <w:r w:rsidRPr="00E83A48">
        <w:rPr>
          <w:bCs/>
          <w:color w:val="000000" w:themeColor="text1"/>
          <w:sz w:val="28"/>
          <w:szCs w:val="28"/>
        </w:rPr>
        <w:t xml:space="preserve">-Добывать новые знания: </w:t>
      </w:r>
      <w:r w:rsidRPr="00E83A48">
        <w:rPr>
          <w:bCs/>
          <w:i/>
          <w:iCs/>
          <w:color w:val="000000" w:themeColor="text1"/>
          <w:sz w:val="28"/>
          <w:szCs w:val="28"/>
        </w:rPr>
        <w:t>извлекать</w:t>
      </w:r>
      <w:r w:rsidRPr="00E83A48">
        <w:rPr>
          <w:bCs/>
          <w:color w:val="000000" w:themeColor="text1"/>
          <w:sz w:val="28"/>
          <w:szCs w:val="28"/>
        </w:rPr>
        <w:t xml:space="preserve"> информацию, представленную в разных формах (текст, таблица, схема, иллюстрация и др.).</w:t>
      </w:r>
    </w:p>
    <w:p w:rsidR="00992538" w:rsidRPr="00E83A48" w:rsidRDefault="00992538" w:rsidP="00E83A48">
      <w:pPr>
        <w:shd w:val="clear" w:color="auto" w:fill="FFFFFF"/>
        <w:spacing w:after="288" w:line="360" w:lineRule="auto"/>
        <w:ind w:left="-567" w:firstLine="709"/>
        <w:contextualSpacing/>
        <w:jc w:val="both"/>
        <w:rPr>
          <w:bCs/>
          <w:color w:val="000000" w:themeColor="text1"/>
          <w:sz w:val="28"/>
          <w:szCs w:val="28"/>
        </w:rPr>
      </w:pPr>
      <w:r w:rsidRPr="00E83A48">
        <w:rPr>
          <w:bCs/>
          <w:color w:val="000000" w:themeColor="text1"/>
          <w:sz w:val="28"/>
          <w:szCs w:val="28"/>
        </w:rPr>
        <w:t xml:space="preserve">-Перерабатывать полученную информацию: </w:t>
      </w:r>
      <w:r w:rsidRPr="00E83A48">
        <w:rPr>
          <w:bCs/>
          <w:i/>
          <w:iCs/>
          <w:color w:val="000000" w:themeColor="text1"/>
          <w:sz w:val="28"/>
          <w:szCs w:val="28"/>
        </w:rPr>
        <w:t>сравнивать</w:t>
      </w:r>
      <w:r w:rsidRPr="00E83A48">
        <w:rPr>
          <w:bCs/>
          <w:color w:val="000000" w:themeColor="text1"/>
          <w:sz w:val="28"/>
          <w:szCs w:val="28"/>
        </w:rPr>
        <w:t xml:space="preserve"> и </w:t>
      </w:r>
      <w:r w:rsidRPr="00E83A48">
        <w:rPr>
          <w:bCs/>
          <w:i/>
          <w:iCs/>
          <w:color w:val="000000" w:themeColor="text1"/>
          <w:sz w:val="28"/>
          <w:szCs w:val="28"/>
        </w:rPr>
        <w:t>группировать</w:t>
      </w:r>
      <w:r w:rsidRPr="00E83A48">
        <w:rPr>
          <w:bCs/>
          <w:color w:val="000000" w:themeColor="text1"/>
          <w:sz w:val="28"/>
          <w:szCs w:val="28"/>
        </w:rPr>
        <w:t xml:space="preserve"> факты и явления; определять причины явлений, событий.</w:t>
      </w:r>
    </w:p>
    <w:p w:rsidR="00992538" w:rsidRPr="00E83A48" w:rsidRDefault="00992538" w:rsidP="00E83A48">
      <w:pPr>
        <w:shd w:val="clear" w:color="auto" w:fill="FFFFFF"/>
        <w:spacing w:after="288" w:line="360" w:lineRule="auto"/>
        <w:ind w:left="-567" w:firstLine="709"/>
        <w:contextualSpacing/>
        <w:jc w:val="both"/>
        <w:rPr>
          <w:bCs/>
          <w:color w:val="000000" w:themeColor="text1"/>
          <w:sz w:val="28"/>
          <w:szCs w:val="28"/>
        </w:rPr>
      </w:pPr>
      <w:r w:rsidRPr="00E83A48">
        <w:rPr>
          <w:bCs/>
          <w:color w:val="000000" w:themeColor="text1"/>
          <w:sz w:val="28"/>
          <w:szCs w:val="28"/>
        </w:rPr>
        <w:t xml:space="preserve">-Перерабатывать полученную информацию: </w:t>
      </w:r>
      <w:r w:rsidRPr="00E83A48">
        <w:rPr>
          <w:bCs/>
          <w:i/>
          <w:iCs/>
          <w:color w:val="000000" w:themeColor="text1"/>
          <w:sz w:val="28"/>
          <w:szCs w:val="28"/>
        </w:rPr>
        <w:t>делать выводы</w:t>
      </w:r>
      <w:r w:rsidRPr="00E83A48">
        <w:rPr>
          <w:bCs/>
          <w:color w:val="000000" w:themeColor="text1"/>
          <w:sz w:val="28"/>
          <w:szCs w:val="28"/>
        </w:rPr>
        <w:t xml:space="preserve"> на основе обобщения знаний.</w:t>
      </w:r>
    </w:p>
    <w:p w:rsidR="00992538" w:rsidRPr="00E83A48" w:rsidRDefault="00992538" w:rsidP="00E83A48">
      <w:pPr>
        <w:shd w:val="clear" w:color="auto" w:fill="FFFFFF"/>
        <w:spacing w:after="288" w:line="360" w:lineRule="auto"/>
        <w:ind w:left="-567" w:firstLine="709"/>
        <w:contextualSpacing/>
        <w:jc w:val="both"/>
        <w:rPr>
          <w:bCs/>
          <w:color w:val="000000" w:themeColor="text1"/>
          <w:sz w:val="28"/>
          <w:szCs w:val="28"/>
        </w:rPr>
      </w:pPr>
      <w:r w:rsidRPr="00E83A48">
        <w:rPr>
          <w:bCs/>
          <w:color w:val="000000" w:themeColor="text1"/>
          <w:sz w:val="28"/>
          <w:szCs w:val="28"/>
        </w:rPr>
        <w:t xml:space="preserve">-Преобразовывать информацию из одной формы в другую: </w:t>
      </w:r>
      <w:r w:rsidRPr="00E83A48">
        <w:rPr>
          <w:bCs/>
          <w:i/>
          <w:iCs/>
          <w:color w:val="000000" w:themeColor="text1"/>
          <w:sz w:val="28"/>
          <w:szCs w:val="28"/>
        </w:rPr>
        <w:t>составлять</w:t>
      </w:r>
      <w:r w:rsidRPr="00E83A48">
        <w:rPr>
          <w:bCs/>
          <w:color w:val="000000" w:themeColor="text1"/>
          <w:sz w:val="28"/>
          <w:szCs w:val="28"/>
        </w:rPr>
        <w:t xml:space="preserve"> простой </w:t>
      </w:r>
      <w:r w:rsidRPr="00E83A48">
        <w:rPr>
          <w:bCs/>
          <w:i/>
          <w:iCs/>
          <w:color w:val="000000" w:themeColor="text1"/>
          <w:sz w:val="28"/>
          <w:szCs w:val="28"/>
        </w:rPr>
        <w:t>план</w:t>
      </w:r>
      <w:r w:rsidRPr="00E83A48">
        <w:rPr>
          <w:bCs/>
          <w:color w:val="000000" w:themeColor="text1"/>
          <w:sz w:val="28"/>
          <w:szCs w:val="28"/>
        </w:rPr>
        <w:t xml:space="preserve"> учебно-научного текста.</w:t>
      </w:r>
    </w:p>
    <w:p w:rsidR="00992538" w:rsidRPr="00E83A48" w:rsidRDefault="00992538" w:rsidP="00E83A48">
      <w:pPr>
        <w:shd w:val="clear" w:color="auto" w:fill="FFFFFF"/>
        <w:spacing w:after="288" w:line="360" w:lineRule="auto"/>
        <w:ind w:left="-567" w:firstLine="709"/>
        <w:contextualSpacing/>
        <w:jc w:val="both"/>
        <w:rPr>
          <w:bCs/>
          <w:color w:val="000000" w:themeColor="text1"/>
          <w:sz w:val="28"/>
          <w:szCs w:val="28"/>
        </w:rPr>
      </w:pPr>
      <w:r w:rsidRPr="00E83A48">
        <w:rPr>
          <w:bCs/>
          <w:color w:val="000000" w:themeColor="text1"/>
          <w:sz w:val="28"/>
          <w:szCs w:val="28"/>
        </w:rPr>
        <w:t xml:space="preserve">-Преобразовывать информацию из одной формы в другую: </w:t>
      </w:r>
      <w:r w:rsidRPr="00E83A48">
        <w:rPr>
          <w:bCs/>
          <w:i/>
          <w:iCs/>
          <w:color w:val="000000" w:themeColor="text1"/>
          <w:sz w:val="28"/>
          <w:szCs w:val="28"/>
        </w:rPr>
        <w:t>представлять информацию</w:t>
      </w:r>
      <w:r w:rsidRPr="00E83A48">
        <w:rPr>
          <w:bCs/>
          <w:color w:val="000000" w:themeColor="text1"/>
          <w:sz w:val="28"/>
          <w:szCs w:val="28"/>
        </w:rPr>
        <w:t xml:space="preserve"> в виде текста, таблицы, схемы.</w:t>
      </w:r>
    </w:p>
    <w:p w:rsidR="00992538" w:rsidRPr="00E83A48" w:rsidRDefault="00992538" w:rsidP="00E13164">
      <w:pPr>
        <w:shd w:val="clear" w:color="auto" w:fill="FFFFFF"/>
        <w:spacing w:after="288"/>
        <w:ind w:left="-567"/>
        <w:jc w:val="both"/>
        <w:rPr>
          <w:b/>
          <w:bCs/>
          <w:color w:val="000000" w:themeColor="text1"/>
          <w:sz w:val="28"/>
          <w:szCs w:val="28"/>
        </w:rPr>
      </w:pPr>
      <w:r w:rsidRPr="00E83A48">
        <w:rPr>
          <w:b/>
          <w:bCs/>
          <w:i/>
          <w:iCs/>
          <w:color w:val="000000" w:themeColor="text1"/>
          <w:sz w:val="28"/>
          <w:szCs w:val="28"/>
        </w:rPr>
        <w:t>Коммуникативные УУД:</w:t>
      </w:r>
    </w:p>
    <w:p w:rsidR="00992538" w:rsidRPr="00E83A48" w:rsidRDefault="00992538" w:rsidP="00E83A48">
      <w:pPr>
        <w:shd w:val="clear" w:color="auto" w:fill="FFFFFF"/>
        <w:spacing w:after="288" w:line="360" w:lineRule="auto"/>
        <w:ind w:left="-567" w:firstLine="709"/>
        <w:contextualSpacing/>
        <w:jc w:val="both"/>
        <w:rPr>
          <w:bCs/>
          <w:color w:val="000000" w:themeColor="text1"/>
          <w:sz w:val="28"/>
          <w:szCs w:val="28"/>
        </w:rPr>
      </w:pPr>
      <w:r w:rsidRPr="00E83A48">
        <w:rPr>
          <w:bCs/>
          <w:color w:val="000000" w:themeColor="text1"/>
          <w:sz w:val="28"/>
          <w:szCs w:val="28"/>
        </w:rPr>
        <w:t xml:space="preserve">-Донести свою позицию до других: </w:t>
      </w:r>
      <w:r w:rsidRPr="00E83A48">
        <w:rPr>
          <w:bCs/>
          <w:i/>
          <w:iCs/>
          <w:color w:val="000000" w:themeColor="text1"/>
          <w:sz w:val="28"/>
          <w:szCs w:val="28"/>
        </w:rPr>
        <w:t>оформлять</w:t>
      </w:r>
      <w:r w:rsidRPr="00E83A48">
        <w:rPr>
          <w:bCs/>
          <w:color w:val="000000" w:themeColor="text1"/>
          <w:sz w:val="28"/>
          <w:szCs w:val="28"/>
        </w:rPr>
        <w:t xml:space="preserve"> свои мысли в устной и письменной речи с учётом своих учебных и жизненных речевых ситуаций.</w:t>
      </w:r>
    </w:p>
    <w:p w:rsidR="00992538" w:rsidRPr="00E83A48" w:rsidRDefault="00992538" w:rsidP="00E83A48">
      <w:pPr>
        <w:shd w:val="clear" w:color="auto" w:fill="FFFFFF"/>
        <w:spacing w:after="288" w:line="360" w:lineRule="auto"/>
        <w:ind w:left="-567" w:firstLine="709"/>
        <w:contextualSpacing/>
        <w:jc w:val="both"/>
        <w:rPr>
          <w:bCs/>
          <w:color w:val="000000" w:themeColor="text1"/>
          <w:sz w:val="28"/>
          <w:szCs w:val="28"/>
        </w:rPr>
      </w:pPr>
      <w:r w:rsidRPr="00E83A48">
        <w:rPr>
          <w:bCs/>
          <w:color w:val="000000" w:themeColor="text1"/>
          <w:sz w:val="28"/>
          <w:szCs w:val="28"/>
        </w:rPr>
        <w:lastRenderedPageBreak/>
        <w:t xml:space="preserve">-Донести свою позицию до других: </w:t>
      </w:r>
      <w:r w:rsidRPr="00E83A48">
        <w:rPr>
          <w:bCs/>
          <w:i/>
          <w:iCs/>
          <w:color w:val="000000" w:themeColor="text1"/>
          <w:sz w:val="28"/>
          <w:szCs w:val="28"/>
        </w:rPr>
        <w:t>высказывать</w:t>
      </w:r>
      <w:r w:rsidRPr="00E83A48">
        <w:rPr>
          <w:bCs/>
          <w:color w:val="000000" w:themeColor="text1"/>
          <w:sz w:val="28"/>
          <w:szCs w:val="28"/>
        </w:rPr>
        <w:t xml:space="preserve"> свою точку зрения и пытаться её </w:t>
      </w:r>
      <w:r w:rsidRPr="00E83A48">
        <w:rPr>
          <w:bCs/>
          <w:i/>
          <w:iCs/>
          <w:color w:val="000000" w:themeColor="text1"/>
          <w:sz w:val="28"/>
          <w:szCs w:val="28"/>
        </w:rPr>
        <w:t>обосновать</w:t>
      </w:r>
      <w:r w:rsidRPr="00E83A48">
        <w:rPr>
          <w:bCs/>
          <w:color w:val="000000" w:themeColor="text1"/>
          <w:sz w:val="28"/>
          <w:szCs w:val="28"/>
        </w:rPr>
        <w:t>, приводя аргументы.</w:t>
      </w:r>
    </w:p>
    <w:p w:rsidR="00992538" w:rsidRPr="00E83A48" w:rsidRDefault="00992538" w:rsidP="00E83A48">
      <w:pPr>
        <w:shd w:val="clear" w:color="auto" w:fill="FFFFFF"/>
        <w:spacing w:after="288" w:line="360" w:lineRule="auto"/>
        <w:ind w:left="-567" w:firstLine="709"/>
        <w:contextualSpacing/>
        <w:jc w:val="both"/>
        <w:rPr>
          <w:bCs/>
          <w:color w:val="000000" w:themeColor="text1"/>
          <w:sz w:val="28"/>
          <w:szCs w:val="28"/>
        </w:rPr>
      </w:pPr>
      <w:r w:rsidRPr="00E83A48">
        <w:rPr>
          <w:bCs/>
          <w:color w:val="000000" w:themeColor="text1"/>
          <w:sz w:val="28"/>
          <w:szCs w:val="28"/>
        </w:rPr>
        <w:t>-Слушать других, пытаться принимать другую точку зрения, быть готовым изменить свою точку зрения.</w:t>
      </w:r>
    </w:p>
    <w:p w:rsidR="00992538" w:rsidRPr="00E83A48" w:rsidRDefault="00992538" w:rsidP="00E83A48">
      <w:pPr>
        <w:shd w:val="clear" w:color="auto" w:fill="FFFFFF"/>
        <w:spacing w:after="288" w:line="360" w:lineRule="auto"/>
        <w:ind w:left="-567" w:firstLine="709"/>
        <w:contextualSpacing/>
        <w:jc w:val="both"/>
        <w:rPr>
          <w:bCs/>
          <w:color w:val="000000" w:themeColor="text1"/>
          <w:sz w:val="28"/>
          <w:szCs w:val="28"/>
        </w:rPr>
      </w:pPr>
      <w:r w:rsidRPr="00E83A48">
        <w:rPr>
          <w:bCs/>
          <w:color w:val="000000" w:themeColor="text1"/>
          <w:sz w:val="28"/>
          <w:szCs w:val="28"/>
        </w:rPr>
        <w:t>-Читать вслух и про себя тексты учебников и при этом: вести «диалог с автором» (прогнозировать будущее чтение; ставить вопросы к тексту и искать ответы; проверять себя); отделять новое от известного; выделять главное; составлять план.</w:t>
      </w:r>
    </w:p>
    <w:p w:rsidR="00992538" w:rsidRPr="00E83A48" w:rsidRDefault="00992538" w:rsidP="00E83A48">
      <w:pPr>
        <w:shd w:val="clear" w:color="auto" w:fill="FFFFFF"/>
        <w:spacing w:after="288" w:line="360" w:lineRule="auto"/>
        <w:ind w:left="-567" w:firstLine="709"/>
        <w:contextualSpacing/>
        <w:jc w:val="both"/>
        <w:rPr>
          <w:bCs/>
          <w:color w:val="000000" w:themeColor="text1"/>
          <w:sz w:val="28"/>
          <w:szCs w:val="28"/>
        </w:rPr>
      </w:pPr>
      <w:r w:rsidRPr="00E83A48">
        <w:rPr>
          <w:bCs/>
          <w:color w:val="000000" w:themeColor="text1"/>
          <w:sz w:val="28"/>
          <w:szCs w:val="28"/>
        </w:rPr>
        <w:t>-Договариваться с людьми: выполняя различные роли в группе, сотрудничать в совместном решении проблемы (задачи).</w:t>
      </w:r>
    </w:p>
    <w:p w:rsidR="00992538" w:rsidRPr="00E83A48" w:rsidRDefault="00992538" w:rsidP="00E83A48">
      <w:pPr>
        <w:shd w:val="clear" w:color="auto" w:fill="FFFFFF"/>
        <w:spacing w:after="288" w:line="360" w:lineRule="auto"/>
        <w:ind w:left="-567" w:firstLine="709"/>
        <w:contextualSpacing/>
        <w:jc w:val="both"/>
        <w:rPr>
          <w:bCs/>
          <w:color w:val="000000" w:themeColor="text1"/>
          <w:sz w:val="28"/>
          <w:szCs w:val="28"/>
        </w:rPr>
      </w:pPr>
      <w:r w:rsidRPr="00E83A48">
        <w:rPr>
          <w:bCs/>
          <w:color w:val="000000" w:themeColor="text1"/>
          <w:sz w:val="28"/>
          <w:szCs w:val="28"/>
        </w:rPr>
        <w:t>-Учиться уважительно относиться к позиции другого, пытаться договариваться.</w:t>
      </w:r>
    </w:p>
    <w:p w:rsidR="00C7456F" w:rsidRPr="00E83A48" w:rsidRDefault="00C7456F" w:rsidP="00E13164">
      <w:pPr>
        <w:ind w:left="-567"/>
        <w:jc w:val="both"/>
        <w:rPr>
          <w:rFonts w:eastAsia="Times New Roman"/>
          <w:b/>
          <w:color w:val="000000" w:themeColor="text1"/>
          <w:sz w:val="28"/>
          <w:szCs w:val="28"/>
          <w:u w:val="single"/>
        </w:rPr>
      </w:pPr>
    </w:p>
    <w:p w:rsidR="008136E0" w:rsidRPr="00E83A48" w:rsidRDefault="008136E0" w:rsidP="00E13164">
      <w:pPr>
        <w:ind w:left="-567"/>
        <w:jc w:val="center"/>
        <w:rPr>
          <w:b/>
          <w:color w:val="000000" w:themeColor="text1"/>
          <w:sz w:val="28"/>
          <w:szCs w:val="28"/>
          <w:u w:val="single"/>
        </w:rPr>
      </w:pPr>
      <w:r w:rsidRPr="00E83A48">
        <w:rPr>
          <w:b/>
          <w:color w:val="000000" w:themeColor="text1"/>
          <w:sz w:val="28"/>
          <w:szCs w:val="28"/>
          <w:u w:val="single"/>
        </w:rPr>
        <w:t>Содержание курса</w:t>
      </w:r>
    </w:p>
    <w:p w:rsidR="00B30F17" w:rsidRPr="00E83A48" w:rsidRDefault="00B30F17" w:rsidP="00E13164">
      <w:pPr>
        <w:ind w:left="-567"/>
        <w:jc w:val="center"/>
        <w:rPr>
          <w:b/>
          <w:color w:val="000000" w:themeColor="text1"/>
          <w:sz w:val="28"/>
          <w:szCs w:val="28"/>
          <w:u w:val="single"/>
        </w:rPr>
      </w:pPr>
    </w:p>
    <w:p w:rsidR="008136E0" w:rsidRPr="00E83A48" w:rsidRDefault="005426C1" w:rsidP="001F164D">
      <w:pPr>
        <w:spacing w:line="360" w:lineRule="auto"/>
        <w:ind w:left="-567" w:firstLine="709"/>
        <w:contextualSpacing/>
        <w:jc w:val="both"/>
        <w:rPr>
          <w:b/>
          <w:color w:val="000000" w:themeColor="text1"/>
          <w:sz w:val="28"/>
          <w:szCs w:val="28"/>
        </w:rPr>
      </w:pPr>
      <w:r w:rsidRPr="00E83A48">
        <w:rPr>
          <w:b/>
          <w:color w:val="000000" w:themeColor="text1"/>
          <w:sz w:val="28"/>
          <w:szCs w:val="28"/>
        </w:rPr>
        <w:t>1.</w:t>
      </w:r>
      <w:r w:rsidR="00EA0E35" w:rsidRPr="00E83A48">
        <w:rPr>
          <w:b/>
          <w:color w:val="000000" w:themeColor="text1"/>
          <w:sz w:val="28"/>
          <w:szCs w:val="28"/>
        </w:rPr>
        <w:t xml:space="preserve"> </w:t>
      </w:r>
      <w:r w:rsidRPr="00E83A48">
        <w:rPr>
          <w:b/>
          <w:color w:val="000000" w:themeColor="text1"/>
          <w:sz w:val="28"/>
          <w:szCs w:val="28"/>
        </w:rPr>
        <w:t>Задачи профориентационного направления. (6 часов)</w:t>
      </w:r>
    </w:p>
    <w:p w:rsidR="005426C1" w:rsidRPr="00E83A48" w:rsidRDefault="005426C1" w:rsidP="001F164D">
      <w:pPr>
        <w:spacing w:line="360" w:lineRule="auto"/>
        <w:ind w:left="-567" w:firstLine="709"/>
        <w:contextualSpacing/>
        <w:jc w:val="both"/>
        <w:rPr>
          <w:color w:val="000000" w:themeColor="text1"/>
          <w:sz w:val="28"/>
          <w:szCs w:val="28"/>
        </w:rPr>
      </w:pPr>
      <w:r w:rsidRPr="00E83A48">
        <w:rPr>
          <w:color w:val="000000" w:themeColor="text1"/>
          <w:sz w:val="28"/>
          <w:szCs w:val="28"/>
        </w:rPr>
        <w:t>Задачи для домохозяйки, повара. Задачи для медицинской сестры, фармацевта. Задачи для строителя. Задачи для  воспитателя. Задачи для водителя. Задачи для продавца.</w:t>
      </w:r>
    </w:p>
    <w:p w:rsidR="005426C1" w:rsidRPr="00E83A48" w:rsidRDefault="00EA0E35" w:rsidP="001F164D">
      <w:pPr>
        <w:spacing w:line="360" w:lineRule="auto"/>
        <w:ind w:left="-567" w:firstLine="709"/>
        <w:contextualSpacing/>
        <w:jc w:val="both"/>
        <w:rPr>
          <w:b/>
          <w:color w:val="000000" w:themeColor="text1"/>
          <w:sz w:val="28"/>
          <w:szCs w:val="28"/>
        </w:rPr>
      </w:pPr>
      <w:r w:rsidRPr="00E83A48">
        <w:rPr>
          <w:b/>
          <w:color w:val="000000" w:themeColor="text1"/>
          <w:sz w:val="28"/>
          <w:szCs w:val="28"/>
        </w:rPr>
        <w:t>2. Геометрические задачи, связанные с жизнью, с практической деятельностью человека. (6 часов)</w:t>
      </w:r>
    </w:p>
    <w:p w:rsidR="00EA0E35" w:rsidRPr="00E83A48" w:rsidRDefault="00EA0E35" w:rsidP="001F164D">
      <w:pPr>
        <w:spacing w:line="360" w:lineRule="auto"/>
        <w:ind w:left="-567" w:firstLine="709"/>
        <w:contextualSpacing/>
        <w:jc w:val="both"/>
        <w:rPr>
          <w:color w:val="000000" w:themeColor="text1"/>
          <w:sz w:val="28"/>
          <w:szCs w:val="28"/>
        </w:rPr>
      </w:pPr>
      <w:r w:rsidRPr="00E83A48">
        <w:rPr>
          <w:color w:val="000000" w:themeColor="text1"/>
          <w:sz w:val="28"/>
          <w:szCs w:val="28"/>
        </w:rPr>
        <w:t>Геометрические задачи по теме «прямоугольник». Геометрические задачи по теме «квадрат». Геометрические задачи по теме «прямоугольный параллелепипед».</w:t>
      </w:r>
    </w:p>
    <w:p w:rsidR="00EA0E35" w:rsidRPr="00E83A48" w:rsidRDefault="00EA0E35" w:rsidP="001F164D">
      <w:pPr>
        <w:spacing w:line="360" w:lineRule="auto"/>
        <w:ind w:left="-567" w:firstLine="709"/>
        <w:contextualSpacing/>
        <w:jc w:val="both"/>
        <w:rPr>
          <w:b/>
          <w:color w:val="000000" w:themeColor="text1"/>
          <w:sz w:val="28"/>
          <w:szCs w:val="28"/>
          <w:u w:val="single"/>
        </w:rPr>
      </w:pPr>
      <w:r w:rsidRPr="00E83A48">
        <w:rPr>
          <w:b/>
          <w:color w:val="000000" w:themeColor="text1"/>
          <w:sz w:val="28"/>
          <w:szCs w:val="28"/>
        </w:rPr>
        <w:t>3. Задачи семейно-практического содержания. Например, «один день из жизни семьи» ( 6 часов)</w:t>
      </w:r>
    </w:p>
    <w:p w:rsidR="008136E0" w:rsidRPr="00E83A48" w:rsidRDefault="00EA0E35" w:rsidP="001F164D">
      <w:pPr>
        <w:spacing w:line="360" w:lineRule="auto"/>
        <w:ind w:left="-567" w:firstLine="709"/>
        <w:contextualSpacing/>
        <w:rPr>
          <w:color w:val="000000" w:themeColor="text1"/>
          <w:sz w:val="28"/>
          <w:szCs w:val="28"/>
        </w:rPr>
      </w:pPr>
      <w:r w:rsidRPr="00E83A48">
        <w:rPr>
          <w:color w:val="000000" w:themeColor="text1"/>
          <w:sz w:val="28"/>
          <w:szCs w:val="28"/>
        </w:rPr>
        <w:t>Задачи на тему «покупка товара». Задачи на тему «ремонт квартиры». Задачи на тему «семейный отдых».</w:t>
      </w:r>
    </w:p>
    <w:p w:rsidR="00EA0E35" w:rsidRPr="00E83A48" w:rsidRDefault="00EA0E35" w:rsidP="001F164D">
      <w:pPr>
        <w:spacing w:line="360" w:lineRule="auto"/>
        <w:ind w:left="-567" w:firstLine="709"/>
        <w:contextualSpacing/>
        <w:rPr>
          <w:b/>
          <w:color w:val="000000" w:themeColor="text1"/>
          <w:sz w:val="28"/>
          <w:szCs w:val="28"/>
        </w:rPr>
      </w:pPr>
      <w:r w:rsidRPr="00E83A48">
        <w:rPr>
          <w:b/>
          <w:color w:val="000000" w:themeColor="text1"/>
          <w:sz w:val="28"/>
          <w:szCs w:val="28"/>
        </w:rPr>
        <w:t xml:space="preserve">4.Задачи на скорость, время,  расстояние. ( 6 часов) </w:t>
      </w:r>
    </w:p>
    <w:p w:rsidR="00EA0E35" w:rsidRPr="00E83A48" w:rsidRDefault="00EA0E35" w:rsidP="001F164D">
      <w:pPr>
        <w:spacing w:line="360" w:lineRule="auto"/>
        <w:ind w:left="-567" w:firstLine="709"/>
        <w:contextualSpacing/>
        <w:rPr>
          <w:color w:val="000000" w:themeColor="text1"/>
          <w:sz w:val="28"/>
          <w:szCs w:val="28"/>
        </w:rPr>
      </w:pPr>
      <w:r w:rsidRPr="00E83A48">
        <w:rPr>
          <w:color w:val="000000" w:themeColor="text1"/>
          <w:sz w:val="28"/>
          <w:szCs w:val="28"/>
        </w:rPr>
        <w:t>Задачи на движение навстречу. Задачи на движение в противоположных направлениях. Задачи на движение по воде.</w:t>
      </w:r>
    </w:p>
    <w:p w:rsidR="00EA0E35" w:rsidRPr="00E83A48" w:rsidRDefault="00EA0E35" w:rsidP="001F164D">
      <w:pPr>
        <w:spacing w:line="360" w:lineRule="auto"/>
        <w:ind w:left="-567" w:firstLine="709"/>
        <w:contextualSpacing/>
        <w:rPr>
          <w:b/>
          <w:color w:val="000000" w:themeColor="text1"/>
          <w:sz w:val="28"/>
          <w:szCs w:val="28"/>
        </w:rPr>
      </w:pPr>
      <w:r w:rsidRPr="00E83A48">
        <w:rPr>
          <w:b/>
          <w:color w:val="000000" w:themeColor="text1"/>
          <w:sz w:val="28"/>
          <w:szCs w:val="28"/>
        </w:rPr>
        <w:t>5.Задачи с процентами. ( 6 часов)</w:t>
      </w:r>
    </w:p>
    <w:p w:rsidR="00EA0E35" w:rsidRPr="00E83A48" w:rsidRDefault="00EA0E35" w:rsidP="001F164D">
      <w:pPr>
        <w:spacing w:line="360" w:lineRule="auto"/>
        <w:ind w:left="-567" w:firstLine="709"/>
        <w:contextualSpacing/>
        <w:rPr>
          <w:b/>
          <w:color w:val="000000" w:themeColor="text1"/>
          <w:sz w:val="28"/>
          <w:szCs w:val="28"/>
        </w:rPr>
      </w:pPr>
      <w:r w:rsidRPr="00E83A48">
        <w:rPr>
          <w:b/>
          <w:color w:val="000000" w:themeColor="text1"/>
          <w:sz w:val="28"/>
          <w:szCs w:val="28"/>
        </w:rPr>
        <w:lastRenderedPageBreak/>
        <w:t xml:space="preserve">6. Задачи на интерпретацию информации, </w:t>
      </w:r>
      <w:r w:rsidR="003E2A1D" w:rsidRPr="00E83A48">
        <w:rPr>
          <w:b/>
          <w:color w:val="000000" w:themeColor="text1"/>
          <w:sz w:val="28"/>
          <w:szCs w:val="28"/>
        </w:rPr>
        <w:t>представленной</w:t>
      </w:r>
      <w:r w:rsidRPr="00E83A48">
        <w:rPr>
          <w:b/>
          <w:color w:val="000000" w:themeColor="text1"/>
          <w:sz w:val="28"/>
          <w:szCs w:val="28"/>
        </w:rPr>
        <w:t>̆ в виде схем, графиков, таблиц. (4 часа)</w:t>
      </w:r>
    </w:p>
    <w:p w:rsidR="00E13164" w:rsidRPr="00E83A48" w:rsidRDefault="00E13164" w:rsidP="00E13164">
      <w:pPr>
        <w:ind w:left="-567" w:firstLine="708"/>
        <w:rPr>
          <w:b/>
          <w:color w:val="000000" w:themeColor="text1"/>
          <w:sz w:val="28"/>
          <w:szCs w:val="28"/>
        </w:rPr>
      </w:pPr>
    </w:p>
    <w:p w:rsidR="00C7456F" w:rsidRPr="00E83A48" w:rsidRDefault="00C7456F" w:rsidP="00E13164">
      <w:pPr>
        <w:ind w:left="-567"/>
        <w:jc w:val="center"/>
        <w:rPr>
          <w:rFonts w:eastAsia="Times New Roman"/>
          <w:b/>
          <w:color w:val="000000" w:themeColor="text1"/>
          <w:sz w:val="28"/>
          <w:szCs w:val="28"/>
          <w:u w:val="single"/>
        </w:rPr>
      </w:pPr>
      <w:r w:rsidRPr="00E83A48">
        <w:rPr>
          <w:rFonts w:eastAsia="Times New Roman"/>
          <w:b/>
          <w:color w:val="000000" w:themeColor="text1"/>
          <w:sz w:val="28"/>
          <w:szCs w:val="28"/>
          <w:u w:val="single"/>
        </w:rPr>
        <w:t>Планируемые результаты освоения предмета</w:t>
      </w:r>
    </w:p>
    <w:p w:rsidR="00C7456F" w:rsidRPr="00E83A48" w:rsidRDefault="00C7456F" w:rsidP="001F164D">
      <w:pPr>
        <w:spacing w:line="360" w:lineRule="auto"/>
        <w:ind w:left="-567"/>
        <w:contextualSpacing/>
        <w:jc w:val="both"/>
        <w:rPr>
          <w:rFonts w:eastAsia="Times New Roman"/>
          <w:b/>
          <w:color w:val="000000" w:themeColor="text1"/>
          <w:sz w:val="28"/>
          <w:szCs w:val="28"/>
          <w:u w:val="single"/>
        </w:rPr>
      </w:pPr>
    </w:p>
    <w:p w:rsidR="00382EA6" w:rsidRPr="00E83A48" w:rsidRDefault="00382EA6" w:rsidP="001F164D">
      <w:pPr>
        <w:shd w:val="clear" w:color="auto" w:fill="FFFFFF"/>
        <w:spacing w:after="288" w:line="360" w:lineRule="auto"/>
        <w:ind w:left="-567" w:firstLine="709"/>
        <w:contextualSpacing/>
        <w:jc w:val="both"/>
        <w:rPr>
          <w:bCs/>
          <w:color w:val="000000" w:themeColor="text1"/>
          <w:sz w:val="28"/>
          <w:szCs w:val="28"/>
        </w:rPr>
      </w:pPr>
      <w:r w:rsidRPr="00E83A48">
        <w:rPr>
          <w:bCs/>
          <w:color w:val="000000" w:themeColor="text1"/>
          <w:sz w:val="28"/>
          <w:szCs w:val="28"/>
        </w:rPr>
        <w:t>-научатся использовать начальные математические знания для описания окружающих предметов, процессов, явлений, оценки количественных и пространственных отношений;</w:t>
      </w:r>
    </w:p>
    <w:p w:rsidR="00382EA6" w:rsidRPr="00E83A48" w:rsidRDefault="00382EA6" w:rsidP="001F164D">
      <w:pPr>
        <w:shd w:val="clear" w:color="auto" w:fill="FFFFFF"/>
        <w:spacing w:after="288" w:line="360" w:lineRule="auto"/>
        <w:ind w:left="-567" w:firstLine="709"/>
        <w:contextualSpacing/>
        <w:jc w:val="both"/>
        <w:rPr>
          <w:bCs/>
          <w:color w:val="000000" w:themeColor="text1"/>
          <w:sz w:val="28"/>
          <w:szCs w:val="28"/>
        </w:rPr>
      </w:pPr>
      <w:r w:rsidRPr="00E83A48">
        <w:rPr>
          <w:bCs/>
          <w:color w:val="000000" w:themeColor="text1"/>
          <w:sz w:val="28"/>
          <w:szCs w:val="28"/>
        </w:rPr>
        <w:t>-овладеют основами логического и алгоритмического мышления, пространственного воображения и математической речи, приобретут необходимые вычислительные навыки;</w:t>
      </w:r>
    </w:p>
    <w:p w:rsidR="00382EA6" w:rsidRPr="00E83A48" w:rsidRDefault="00382EA6" w:rsidP="001F164D">
      <w:pPr>
        <w:shd w:val="clear" w:color="auto" w:fill="FFFFFF"/>
        <w:spacing w:after="288" w:line="360" w:lineRule="auto"/>
        <w:ind w:left="-567" w:firstLine="709"/>
        <w:contextualSpacing/>
        <w:jc w:val="both"/>
        <w:rPr>
          <w:bCs/>
          <w:color w:val="000000" w:themeColor="text1"/>
          <w:sz w:val="28"/>
          <w:szCs w:val="28"/>
        </w:rPr>
      </w:pPr>
      <w:r w:rsidRPr="00E83A48">
        <w:rPr>
          <w:bCs/>
          <w:color w:val="000000" w:themeColor="text1"/>
          <w:sz w:val="28"/>
          <w:szCs w:val="28"/>
        </w:rPr>
        <w:t>-научатся применять математические знания и представления для решения учебных задач, приобретут начальный опыт применения математических знаний в повседневных ситуациях;</w:t>
      </w:r>
    </w:p>
    <w:p w:rsidR="00382EA6" w:rsidRPr="00E83A48" w:rsidRDefault="00382EA6" w:rsidP="001F164D">
      <w:pPr>
        <w:shd w:val="clear" w:color="auto" w:fill="FFFFFF"/>
        <w:spacing w:after="288" w:line="360" w:lineRule="auto"/>
        <w:ind w:left="-567" w:firstLine="709"/>
        <w:contextualSpacing/>
        <w:jc w:val="both"/>
        <w:rPr>
          <w:bCs/>
          <w:color w:val="000000" w:themeColor="text1"/>
          <w:sz w:val="28"/>
          <w:szCs w:val="28"/>
        </w:rPr>
      </w:pPr>
      <w:r w:rsidRPr="00E83A48">
        <w:rPr>
          <w:bCs/>
          <w:color w:val="000000" w:themeColor="text1"/>
          <w:sz w:val="28"/>
          <w:szCs w:val="28"/>
        </w:rPr>
        <w:t>-научатся выполнять устно и письменно арифметические действия с числами; накопят опыт решения практических задач;</w:t>
      </w:r>
    </w:p>
    <w:p w:rsidR="00382EA6" w:rsidRPr="00E83A48" w:rsidRDefault="00382EA6" w:rsidP="001F164D">
      <w:pPr>
        <w:shd w:val="clear" w:color="auto" w:fill="FFFFFF"/>
        <w:spacing w:after="288" w:line="360" w:lineRule="auto"/>
        <w:ind w:left="-567" w:firstLine="709"/>
        <w:contextualSpacing/>
        <w:jc w:val="both"/>
        <w:rPr>
          <w:bCs/>
          <w:color w:val="000000" w:themeColor="text1"/>
          <w:sz w:val="28"/>
          <w:szCs w:val="28"/>
        </w:rPr>
      </w:pPr>
      <w:r w:rsidRPr="00E83A48">
        <w:rPr>
          <w:bCs/>
          <w:color w:val="000000" w:themeColor="text1"/>
          <w:sz w:val="28"/>
          <w:szCs w:val="28"/>
        </w:rPr>
        <w:t>-познакомятся с простейшими геометрическими формами, научатся распознавать, называть и изображать геометрические фигуры, овладеют способами измерения длин и площадей;</w:t>
      </w:r>
    </w:p>
    <w:p w:rsidR="00382EA6" w:rsidRPr="00E83A48" w:rsidRDefault="00382EA6" w:rsidP="001F164D">
      <w:pPr>
        <w:shd w:val="clear" w:color="auto" w:fill="FFFFFF"/>
        <w:spacing w:after="288" w:line="360" w:lineRule="auto"/>
        <w:ind w:left="-567" w:firstLine="709"/>
        <w:contextualSpacing/>
        <w:jc w:val="both"/>
        <w:rPr>
          <w:bCs/>
          <w:color w:val="000000" w:themeColor="text1"/>
          <w:sz w:val="28"/>
          <w:szCs w:val="28"/>
        </w:rPr>
      </w:pPr>
      <w:r w:rsidRPr="00E83A48">
        <w:rPr>
          <w:bCs/>
          <w:color w:val="000000" w:themeColor="text1"/>
          <w:sz w:val="28"/>
          <w:szCs w:val="28"/>
        </w:rPr>
        <w:t>-приобретут в ходе работы с таблицами и диаграммами важные для практико-ориентированной математической деятельности умения, связанные с представлением, анализом и интерпретацией данных;</w:t>
      </w:r>
    </w:p>
    <w:p w:rsidR="008136E0" w:rsidRPr="00E83A48" w:rsidRDefault="00382EA6" w:rsidP="001F164D">
      <w:pPr>
        <w:shd w:val="clear" w:color="auto" w:fill="FFFFFF"/>
        <w:spacing w:after="288" w:line="360" w:lineRule="auto"/>
        <w:ind w:left="-567" w:firstLine="709"/>
        <w:contextualSpacing/>
        <w:jc w:val="both"/>
        <w:rPr>
          <w:bCs/>
          <w:color w:val="000000" w:themeColor="text1"/>
          <w:sz w:val="28"/>
          <w:szCs w:val="28"/>
        </w:rPr>
      </w:pPr>
      <w:r w:rsidRPr="00E83A48">
        <w:rPr>
          <w:bCs/>
          <w:color w:val="000000" w:themeColor="text1"/>
          <w:sz w:val="28"/>
          <w:szCs w:val="28"/>
        </w:rPr>
        <w:t>-смогут научиться извлекать необходимые данные из таблиц и диаграмм, заполнять готовые формы, объяснять, сравнивать и обобщать информацию, делать выводы и прогнозы.</w:t>
      </w:r>
    </w:p>
    <w:p w:rsidR="00997C04" w:rsidRPr="00E83A48" w:rsidRDefault="00997C04" w:rsidP="00E13164">
      <w:pPr>
        <w:ind w:left="-567"/>
        <w:jc w:val="center"/>
        <w:rPr>
          <w:b/>
          <w:color w:val="000000" w:themeColor="text1"/>
          <w:sz w:val="28"/>
          <w:szCs w:val="28"/>
          <w:u w:val="single"/>
        </w:rPr>
      </w:pPr>
      <w:r w:rsidRPr="00E83A48">
        <w:rPr>
          <w:b/>
          <w:color w:val="000000" w:themeColor="text1"/>
          <w:sz w:val="28"/>
          <w:szCs w:val="28"/>
          <w:u w:val="single"/>
        </w:rPr>
        <w:t>Используемые технологии</w:t>
      </w:r>
    </w:p>
    <w:p w:rsidR="00997C04" w:rsidRPr="00E83A48" w:rsidRDefault="00997C04" w:rsidP="00E83A48">
      <w:pPr>
        <w:pStyle w:val="a6"/>
        <w:numPr>
          <w:ilvl w:val="0"/>
          <w:numId w:val="35"/>
        </w:numPr>
        <w:spacing w:line="360" w:lineRule="auto"/>
        <w:ind w:left="-924" w:firstLine="357"/>
        <w:jc w:val="both"/>
        <w:rPr>
          <w:color w:val="000000" w:themeColor="text1"/>
          <w:sz w:val="28"/>
          <w:szCs w:val="28"/>
        </w:rPr>
      </w:pPr>
      <w:r w:rsidRPr="00E83A48">
        <w:rPr>
          <w:color w:val="000000" w:themeColor="text1"/>
          <w:sz w:val="28"/>
          <w:szCs w:val="28"/>
        </w:rPr>
        <w:t>здоровьесберегающие технологии</w:t>
      </w:r>
    </w:p>
    <w:p w:rsidR="00997C04" w:rsidRPr="00E83A48" w:rsidRDefault="00997C04" w:rsidP="00E83A48">
      <w:pPr>
        <w:pStyle w:val="a6"/>
        <w:numPr>
          <w:ilvl w:val="0"/>
          <w:numId w:val="35"/>
        </w:numPr>
        <w:spacing w:line="360" w:lineRule="auto"/>
        <w:ind w:left="-924" w:firstLine="357"/>
        <w:jc w:val="both"/>
        <w:rPr>
          <w:color w:val="000000" w:themeColor="text1"/>
          <w:sz w:val="28"/>
          <w:szCs w:val="28"/>
        </w:rPr>
      </w:pPr>
      <w:r w:rsidRPr="00E83A48">
        <w:rPr>
          <w:color w:val="000000" w:themeColor="text1"/>
          <w:sz w:val="28"/>
          <w:szCs w:val="28"/>
        </w:rPr>
        <w:t>ИКТ-технологии</w:t>
      </w:r>
    </w:p>
    <w:p w:rsidR="00997C04" w:rsidRPr="00E83A48" w:rsidRDefault="00997C04" w:rsidP="00E83A48">
      <w:pPr>
        <w:pStyle w:val="a6"/>
        <w:numPr>
          <w:ilvl w:val="0"/>
          <w:numId w:val="35"/>
        </w:numPr>
        <w:spacing w:line="360" w:lineRule="auto"/>
        <w:ind w:left="-924" w:firstLine="357"/>
        <w:jc w:val="both"/>
        <w:rPr>
          <w:color w:val="000000" w:themeColor="text1"/>
          <w:sz w:val="28"/>
          <w:szCs w:val="28"/>
        </w:rPr>
      </w:pPr>
      <w:r w:rsidRPr="00E83A48">
        <w:rPr>
          <w:color w:val="000000" w:themeColor="text1"/>
          <w:sz w:val="28"/>
          <w:szCs w:val="28"/>
        </w:rPr>
        <w:t>технология групповой деятельности</w:t>
      </w:r>
    </w:p>
    <w:p w:rsidR="00997C04" w:rsidRPr="00E83A48" w:rsidRDefault="00997C04" w:rsidP="00E83A48">
      <w:pPr>
        <w:pStyle w:val="a6"/>
        <w:numPr>
          <w:ilvl w:val="0"/>
          <w:numId w:val="35"/>
        </w:numPr>
        <w:spacing w:line="360" w:lineRule="auto"/>
        <w:ind w:left="-924" w:firstLine="357"/>
        <w:jc w:val="both"/>
        <w:rPr>
          <w:color w:val="000000" w:themeColor="text1"/>
          <w:sz w:val="28"/>
          <w:szCs w:val="28"/>
        </w:rPr>
      </w:pPr>
      <w:r w:rsidRPr="00E83A48">
        <w:rPr>
          <w:color w:val="000000" w:themeColor="text1"/>
          <w:sz w:val="28"/>
          <w:szCs w:val="28"/>
        </w:rPr>
        <w:t>игровые технологии</w:t>
      </w:r>
    </w:p>
    <w:p w:rsidR="00997C04" w:rsidRPr="00E83A48" w:rsidRDefault="00997C04" w:rsidP="00E83A48">
      <w:pPr>
        <w:pStyle w:val="a6"/>
        <w:numPr>
          <w:ilvl w:val="0"/>
          <w:numId w:val="35"/>
        </w:numPr>
        <w:spacing w:line="360" w:lineRule="auto"/>
        <w:ind w:left="-924" w:firstLine="357"/>
        <w:jc w:val="both"/>
        <w:rPr>
          <w:color w:val="000000" w:themeColor="text1"/>
          <w:sz w:val="28"/>
          <w:szCs w:val="28"/>
        </w:rPr>
      </w:pPr>
      <w:r w:rsidRPr="00E83A48">
        <w:rPr>
          <w:color w:val="000000" w:themeColor="text1"/>
          <w:sz w:val="28"/>
          <w:szCs w:val="28"/>
        </w:rPr>
        <w:t>технологии активного обучения</w:t>
      </w:r>
    </w:p>
    <w:p w:rsidR="00997C04" w:rsidRPr="00E83A48" w:rsidRDefault="00997C04" w:rsidP="00E83A48">
      <w:pPr>
        <w:pStyle w:val="a6"/>
        <w:numPr>
          <w:ilvl w:val="0"/>
          <w:numId w:val="35"/>
        </w:numPr>
        <w:spacing w:line="360" w:lineRule="auto"/>
        <w:ind w:left="-924" w:firstLine="357"/>
        <w:jc w:val="both"/>
        <w:rPr>
          <w:color w:val="000000" w:themeColor="text1"/>
          <w:sz w:val="28"/>
          <w:szCs w:val="28"/>
        </w:rPr>
      </w:pPr>
      <w:r w:rsidRPr="00E83A48">
        <w:rPr>
          <w:color w:val="000000" w:themeColor="text1"/>
          <w:sz w:val="28"/>
          <w:szCs w:val="28"/>
        </w:rPr>
        <w:t>адаптивная технология</w:t>
      </w:r>
    </w:p>
    <w:p w:rsidR="00997C04" w:rsidRPr="00E83A48" w:rsidRDefault="00997C04" w:rsidP="00E83A48">
      <w:pPr>
        <w:pStyle w:val="a6"/>
        <w:numPr>
          <w:ilvl w:val="0"/>
          <w:numId w:val="35"/>
        </w:numPr>
        <w:spacing w:line="360" w:lineRule="auto"/>
        <w:ind w:left="-924" w:firstLine="357"/>
        <w:jc w:val="both"/>
        <w:rPr>
          <w:color w:val="000000" w:themeColor="text1"/>
          <w:sz w:val="28"/>
          <w:szCs w:val="28"/>
        </w:rPr>
      </w:pPr>
      <w:r w:rsidRPr="00E83A48">
        <w:rPr>
          <w:color w:val="000000" w:themeColor="text1"/>
          <w:sz w:val="28"/>
          <w:szCs w:val="28"/>
        </w:rPr>
        <w:lastRenderedPageBreak/>
        <w:t>технология обучению в сотрудничестве</w:t>
      </w:r>
    </w:p>
    <w:p w:rsidR="00997C04" w:rsidRPr="00E83A48" w:rsidRDefault="00997C04" w:rsidP="00E13164">
      <w:pPr>
        <w:ind w:left="-567"/>
        <w:jc w:val="both"/>
        <w:rPr>
          <w:b/>
          <w:color w:val="000000" w:themeColor="text1"/>
          <w:sz w:val="28"/>
          <w:szCs w:val="28"/>
          <w:u w:val="single"/>
        </w:rPr>
      </w:pPr>
    </w:p>
    <w:p w:rsidR="00997C04" w:rsidRPr="00E83A48" w:rsidRDefault="00997C04" w:rsidP="00E13164">
      <w:pPr>
        <w:ind w:left="-567"/>
        <w:jc w:val="center"/>
        <w:rPr>
          <w:b/>
          <w:color w:val="000000" w:themeColor="text1"/>
          <w:sz w:val="28"/>
          <w:szCs w:val="28"/>
          <w:u w:val="single"/>
        </w:rPr>
      </w:pPr>
      <w:r w:rsidRPr="00E83A48">
        <w:rPr>
          <w:b/>
          <w:color w:val="000000" w:themeColor="text1"/>
          <w:sz w:val="28"/>
          <w:szCs w:val="28"/>
          <w:u w:val="single"/>
        </w:rPr>
        <w:t>Формы контроля</w:t>
      </w:r>
    </w:p>
    <w:p w:rsidR="00997C04" w:rsidRPr="00E83A48" w:rsidRDefault="00997C04" w:rsidP="001F164D">
      <w:pPr>
        <w:pStyle w:val="FR2"/>
        <w:tabs>
          <w:tab w:val="left" w:pos="540"/>
        </w:tabs>
        <w:spacing w:line="360" w:lineRule="auto"/>
        <w:ind w:left="-567"/>
        <w:contextualSpacing/>
        <w:jc w:val="both"/>
        <w:rPr>
          <w:b w:val="0"/>
          <w:color w:val="000000" w:themeColor="text1"/>
          <w:sz w:val="28"/>
          <w:szCs w:val="28"/>
        </w:rPr>
      </w:pPr>
      <w:r w:rsidRPr="00E83A48">
        <w:rPr>
          <w:color w:val="000000" w:themeColor="text1"/>
          <w:sz w:val="28"/>
          <w:szCs w:val="28"/>
        </w:rPr>
        <w:tab/>
      </w:r>
      <w:r w:rsidRPr="00E83A48">
        <w:rPr>
          <w:b w:val="0"/>
          <w:color w:val="000000" w:themeColor="text1"/>
          <w:sz w:val="28"/>
          <w:szCs w:val="28"/>
        </w:rPr>
        <w:t xml:space="preserve">Стартовая, промежуточная и итоговая аттестация проводится в форме контрольных </w:t>
      </w:r>
    </w:p>
    <w:p w:rsidR="00997C04" w:rsidRPr="00E83A48" w:rsidRDefault="00997C04" w:rsidP="001F164D">
      <w:pPr>
        <w:pStyle w:val="FR2"/>
        <w:tabs>
          <w:tab w:val="left" w:pos="540"/>
        </w:tabs>
        <w:spacing w:line="360" w:lineRule="auto"/>
        <w:ind w:left="-567"/>
        <w:contextualSpacing/>
        <w:jc w:val="both"/>
        <w:rPr>
          <w:b w:val="0"/>
          <w:color w:val="000000" w:themeColor="text1"/>
          <w:sz w:val="28"/>
          <w:szCs w:val="28"/>
        </w:rPr>
      </w:pPr>
      <w:r w:rsidRPr="00E83A48">
        <w:rPr>
          <w:b w:val="0"/>
          <w:color w:val="000000" w:themeColor="text1"/>
          <w:sz w:val="28"/>
          <w:szCs w:val="28"/>
        </w:rPr>
        <w:t xml:space="preserve">работ, рассчитанных на 45 минут, тестов, проверочных и самостоятельных работ на 15 – 20 минут, математических и графических диктантов на 5-10 минут с дифференцированным оцениванием. Текущий контроль проводится с целью проверки усвоения изучаемого и проверяемого программного материала; содержание определяются учителем с учетом степени сложности изучаемого материала, а также особенностей обучающихся класса. Итоговые контрольные работы проводятся: </w:t>
      </w:r>
    </w:p>
    <w:p w:rsidR="00997C04" w:rsidRPr="00E83A48" w:rsidRDefault="00997C04" w:rsidP="001F164D">
      <w:pPr>
        <w:pStyle w:val="FR2"/>
        <w:tabs>
          <w:tab w:val="left" w:pos="540"/>
        </w:tabs>
        <w:spacing w:line="360" w:lineRule="auto"/>
        <w:ind w:left="-567"/>
        <w:contextualSpacing/>
        <w:jc w:val="both"/>
        <w:rPr>
          <w:b w:val="0"/>
          <w:color w:val="000000" w:themeColor="text1"/>
          <w:sz w:val="28"/>
          <w:szCs w:val="28"/>
        </w:rPr>
      </w:pPr>
      <w:r w:rsidRPr="00E83A48">
        <w:rPr>
          <w:b w:val="0"/>
          <w:color w:val="000000" w:themeColor="text1"/>
          <w:sz w:val="28"/>
          <w:szCs w:val="28"/>
        </w:rPr>
        <w:t xml:space="preserve">- после изучения наиболее значимых тем программы, </w:t>
      </w:r>
    </w:p>
    <w:p w:rsidR="00997C04" w:rsidRPr="00E83A48" w:rsidRDefault="00997C04" w:rsidP="001F164D">
      <w:pPr>
        <w:pStyle w:val="FR2"/>
        <w:tabs>
          <w:tab w:val="left" w:pos="540"/>
        </w:tabs>
        <w:spacing w:line="360" w:lineRule="auto"/>
        <w:ind w:left="-567"/>
        <w:contextualSpacing/>
        <w:jc w:val="both"/>
        <w:rPr>
          <w:b w:val="0"/>
          <w:color w:val="000000" w:themeColor="text1"/>
          <w:sz w:val="28"/>
          <w:szCs w:val="28"/>
        </w:rPr>
      </w:pPr>
      <w:r w:rsidRPr="00E83A48">
        <w:rPr>
          <w:b w:val="0"/>
          <w:color w:val="000000" w:themeColor="text1"/>
          <w:sz w:val="28"/>
          <w:szCs w:val="28"/>
        </w:rPr>
        <w:t>- в конце учебного периода.</w:t>
      </w:r>
    </w:p>
    <w:p w:rsidR="00E13164" w:rsidRDefault="00E13164" w:rsidP="001F164D">
      <w:pPr>
        <w:pStyle w:val="FR2"/>
        <w:tabs>
          <w:tab w:val="left" w:pos="540"/>
        </w:tabs>
        <w:spacing w:line="360" w:lineRule="auto"/>
        <w:ind w:left="-567"/>
        <w:contextualSpacing/>
        <w:jc w:val="both"/>
        <w:rPr>
          <w:b w:val="0"/>
          <w:color w:val="000000" w:themeColor="text1"/>
          <w:sz w:val="24"/>
          <w:szCs w:val="24"/>
        </w:rPr>
      </w:pPr>
    </w:p>
    <w:p w:rsidR="00E13164" w:rsidRDefault="00E13164" w:rsidP="00E13164">
      <w:pPr>
        <w:pStyle w:val="FR2"/>
        <w:tabs>
          <w:tab w:val="left" w:pos="540"/>
        </w:tabs>
        <w:ind w:left="-567"/>
        <w:jc w:val="both"/>
        <w:rPr>
          <w:b w:val="0"/>
          <w:color w:val="000000" w:themeColor="text1"/>
          <w:sz w:val="24"/>
          <w:szCs w:val="24"/>
        </w:rPr>
      </w:pPr>
    </w:p>
    <w:p w:rsidR="00E13164" w:rsidRDefault="00E13164" w:rsidP="00E13164">
      <w:pPr>
        <w:pStyle w:val="FR2"/>
        <w:tabs>
          <w:tab w:val="left" w:pos="540"/>
        </w:tabs>
        <w:ind w:left="-567"/>
        <w:jc w:val="both"/>
        <w:rPr>
          <w:b w:val="0"/>
          <w:color w:val="000000" w:themeColor="text1"/>
          <w:sz w:val="24"/>
          <w:szCs w:val="24"/>
        </w:rPr>
      </w:pPr>
    </w:p>
    <w:p w:rsidR="00E13164" w:rsidRDefault="00E13164" w:rsidP="00E13164">
      <w:pPr>
        <w:pStyle w:val="FR2"/>
        <w:tabs>
          <w:tab w:val="left" w:pos="540"/>
        </w:tabs>
        <w:ind w:left="-567"/>
        <w:jc w:val="both"/>
        <w:rPr>
          <w:b w:val="0"/>
          <w:color w:val="000000" w:themeColor="text1"/>
          <w:sz w:val="24"/>
          <w:szCs w:val="24"/>
        </w:rPr>
      </w:pPr>
    </w:p>
    <w:p w:rsidR="00E13164" w:rsidRDefault="00E13164" w:rsidP="00E13164">
      <w:pPr>
        <w:pStyle w:val="FR2"/>
        <w:tabs>
          <w:tab w:val="left" w:pos="540"/>
        </w:tabs>
        <w:ind w:left="-567"/>
        <w:jc w:val="both"/>
        <w:rPr>
          <w:b w:val="0"/>
          <w:color w:val="000000" w:themeColor="text1"/>
          <w:sz w:val="24"/>
          <w:szCs w:val="24"/>
        </w:rPr>
      </w:pPr>
    </w:p>
    <w:p w:rsidR="00E13164" w:rsidRDefault="00E13164" w:rsidP="00E13164">
      <w:pPr>
        <w:pStyle w:val="FR2"/>
        <w:tabs>
          <w:tab w:val="left" w:pos="540"/>
        </w:tabs>
        <w:ind w:left="-567"/>
        <w:jc w:val="both"/>
        <w:rPr>
          <w:b w:val="0"/>
          <w:color w:val="000000" w:themeColor="text1"/>
          <w:sz w:val="24"/>
          <w:szCs w:val="24"/>
        </w:rPr>
      </w:pPr>
    </w:p>
    <w:p w:rsidR="00E13164" w:rsidRDefault="00E13164" w:rsidP="00E13164">
      <w:pPr>
        <w:pStyle w:val="FR2"/>
        <w:tabs>
          <w:tab w:val="left" w:pos="540"/>
        </w:tabs>
        <w:ind w:left="-567"/>
        <w:jc w:val="both"/>
        <w:rPr>
          <w:b w:val="0"/>
          <w:color w:val="000000" w:themeColor="text1"/>
          <w:sz w:val="24"/>
          <w:szCs w:val="24"/>
        </w:rPr>
      </w:pPr>
    </w:p>
    <w:p w:rsidR="00E13164" w:rsidRDefault="00E13164" w:rsidP="00E13164">
      <w:pPr>
        <w:pStyle w:val="FR2"/>
        <w:tabs>
          <w:tab w:val="left" w:pos="540"/>
        </w:tabs>
        <w:ind w:left="-567"/>
        <w:jc w:val="both"/>
        <w:rPr>
          <w:b w:val="0"/>
          <w:color w:val="000000" w:themeColor="text1"/>
          <w:sz w:val="24"/>
          <w:szCs w:val="24"/>
        </w:rPr>
      </w:pPr>
    </w:p>
    <w:p w:rsidR="00E13164" w:rsidRPr="00E13164" w:rsidRDefault="00E13164" w:rsidP="00E13164">
      <w:pPr>
        <w:pStyle w:val="FR2"/>
        <w:tabs>
          <w:tab w:val="left" w:pos="540"/>
        </w:tabs>
        <w:ind w:left="-567"/>
        <w:jc w:val="both"/>
        <w:rPr>
          <w:b w:val="0"/>
          <w:color w:val="000000" w:themeColor="text1"/>
          <w:sz w:val="24"/>
          <w:szCs w:val="24"/>
        </w:rPr>
      </w:pPr>
    </w:p>
    <w:p w:rsidR="00997C04" w:rsidRDefault="00997C04" w:rsidP="008136E0">
      <w:pPr>
        <w:pStyle w:val="a6"/>
        <w:ind w:left="0"/>
        <w:jc w:val="center"/>
        <w:rPr>
          <w:b/>
          <w:sz w:val="28"/>
          <w:szCs w:val="28"/>
          <w:u w:val="single"/>
        </w:rPr>
      </w:pPr>
    </w:p>
    <w:p w:rsidR="00B26616" w:rsidRDefault="00B26616" w:rsidP="008136E0">
      <w:pPr>
        <w:pStyle w:val="a6"/>
        <w:ind w:left="0"/>
        <w:jc w:val="center"/>
        <w:rPr>
          <w:b/>
          <w:sz w:val="28"/>
          <w:szCs w:val="28"/>
          <w:u w:val="single"/>
        </w:rPr>
      </w:pPr>
    </w:p>
    <w:p w:rsidR="00B26616" w:rsidRDefault="00B26616" w:rsidP="008136E0">
      <w:pPr>
        <w:pStyle w:val="a6"/>
        <w:ind w:left="0"/>
        <w:jc w:val="center"/>
        <w:rPr>
          <w:b/>
          <w:sz w:val="28"/>
          <w:szCs w:val="28"/>
          <w:u w:val="single"/>
        </w:rPr>
      </w:pPr>
    </w:p>
    <w:p w:rsidR="00B26616" w:rsidRDefault="00B26616" w:rsidP="008136E0">
      <w:pPr>
        <w:pStyle w:val="a6"/>
        <w:ind w:left="0"/>
        <w:jc w:val="center"/>
        <w:rPr>
          <w:b/>
          <w:sz w:val="28"/>
          <w:szCs w:val="28"/>
          <w:u w:val="single"/>
        </w:rPr>
      </w:pPr>
    </w:p>
    <w:p w:rsidR="00B26616" w:rsidRDefault="00B26616" w:rsidP="008136E0">
      <w:pPr>
        <w:pStyle w:val="a6"/>
        <w:ind w:left="0"/>
        <w:jc w:val="center"/>
        <w:rPr>
          <w:b/>
          <w:sz w:val="28"/>
          <w:szCs w:val="28"/>
          <w:u w:val="single"/>
        </w:rPr>
      </w:pPr>
    </w:p>
    <w:p w:rsidR="00B26616" w:rsidRDefault="00B26616" w:rsidP="008136E0">
      <w:pPr>
        <w:pStyle w:val="a6"/>
        <w:ind w:left="0"/>
        <w:jc w:val="center"/>
        <w:rPr>
          <w:b/>
          <w:sz w:val="28"/>
          <w:szCs w:val="28"/>
          <w:u w:val="single"/>
        </w:rPr>
      </w:pPr>
    </w:p>
    <w:p w:rsidR="00B26616" w:rsidRDefault="00B26616" w:rsidP="008136E0">
      <w:pPr>
        <w:pStyle w:val="a6"/>
        <w:ind w:left="0"/>
        <w:jc w:val="center"/>
        <w:rPr>
          <w:b/>
          <w:sz w:val="28"/>
          <w:szCs w:val="28"/>
          <w:u w:val="single"/>
        </w:rPr>
      </w:pPr>
    </w:p>
    <w:p w:rsidR="00B26616" w:rsidRDefault="00B26616" w:rsidP="008136E0">
      <w:pPr>
        <w:pStyle w:val="a6"/>
        <w:ind w:left="0"/>
        <w:jc w:val="center"/>
        <w:rPr>
          <w:b/>
          <w:sz w:val="28"/>
          <w:szCs w:val="28"/>
          <w:u w:val="single"/>
        </w:rPr>
      </w:pPr>
    </w:p>
    <w:p w:rsidR="00E83A48" w:rsidRDefault="00E83A48" w:rsidP="001F164D">
      <w:pPr>
        <w:pStyle w:val="a6"/>
        <w:ind w:left="0"/>
        <w:rPr>
          <w:b/>
          <w:sz w:val="28"/>
          <w:szCs w:val="28"/>
          <w:u w:val="single"/>
        </w:rPr>
      </w:pPr>
    </w:p>
    <w:p w:rsidR="00E83A48" w:rsidRDefault="00E83A48" w:rsidP="008136E0">
      <w:pPr>
        <w:pStyle w:val="a6"/>
        <w:ind w:left="0"/>
        <w:jc w:val="center"/>
        <w:rPr>
          <w:b/>
          <w:sz w:val="28"/>
          <w:szCs w:val="28"/>
          <w:u w:val="single"/>
        </w:rPr>
      </w:pPr>
    </w:p>
    <w:p w:rsidR="003E2A1D" w:rsidRDefault="003E2A1D" w:rsidP="008136E0">
      <w:pPr>
        <w:pStyle w:val="a6"/>
        <w:ind w:left="0"/>
        <w:jc w:val="center"/>
        <w:rPr>
          <w:b/>
          <w:sz w:val="28"/>
          <w:szCs w:val="28"/>
          <w:u w:val="single"/>
        </w:rPr>
      </w:pPr>
    </w:p>
    <w:p w:rsidR="003E2A1D" w:rsidRDefault="003E2A1D" w:rsidP="008136E0">
      <w:pPr>
        <w:pStyle w:val="a6"/>
        <w:ind w:left="0"/>
        <w:jc w:val="center"/>
        <w:rPr>
          <w:b/>
          <w:sz w:val="28"/>
          <w:szCs w:val="28"/>
          <w:u w:val="single"/>
        </w:rPr>
      </w:pPr>
    </w:p>
    <w:p w:rsidR="003E2A1D" w:rsidRDefault="003E2A1D" w:rsidP="008136E0">
      <w:pPr>
        <w:pStyle w:val="a6"/>
        <w:ind w:left="0"/>
        <w:jc w:val="center"/>
        <w:rPr>
          <w:b/>
          <w:sz w:val="28"/>
          <w:szCs w:val="28"/>
          <w:u w:val="single"/>
        </w:rPr>
      </w:pPr>
    </w:p>
    <w:p w:rsidR="003E2A1D" w:rsidRDefault="003E2A1D" w:rsidP="008136E0">
      <w:pPr>
        <w:pStyle w:val="a6"/>
        <w:ind w:left="0"/>
        <w:jc w:val="center"/>
        <w:rPr>
          <w:b/>
          <w:sz w:val="28"/>
          <w:szCs w:val="28"/>
          <w:u w:val="single"/>
        </w:rPr>
      </w:pPr>
    </w:p>
    <w:p w:rsidR="003E2A1D" w:rsidRDefault="003E2A1D" w:rsidP="008136E0">
      <w:pPr>
        <w:pStyle w:val="a6"/>
        <w:ind w:left="0"/>
        <w:jc w:val="center"/>
        <w:rPr>
          <w:b/>
          <w:sz w:val="28"/>
          <w:szCs w:val="28"/>
          <w:u w:val="single"/>
        </w:rPr>
      </w:pPr>
    </w:p>
    <w:p w:rsidR="00E83A48" w:rsidRDefault="00E83A48" w:rsidP="008136E0">
      <w:pPr>
        <w:pStyle w:val="a6"/>
        <w:ind w:left="0"/>
        <w:jc w:val="center"/>
        <w:rPr>
          <w:b/>
          <w:sz w:val="28"/>
          <w:szCs w:val="28"/>
          <w:u w:val="single"/>
        </w:rPr>
      </w:pPr>
    </w:p>
    <w:p w:rsidR="00E83A48" w:rsidRDefault="00E83A48" w:rsidP="008136E0">
      <w:pPr>
        <w:pStyle w:val="a6"/>
        <w:ind w:left="0"/>
        <w:jc w:val="center"/>
        <w:rPr>
          <w:b/>
          <w:sz w:val="28"/>
          <w:szCs w:val="28"/>
          <w:u w:val="single"/>
        </w:rPr>
      </w:pPr>
    </w:p>
    <w:p w:rsidR="00E83A48" w:rsidRDefault="00E83A48" w:rsidP="008136E0">
      <w:pPr>
        <w:pStyle w:val="a6"/>
        <w:ind w:left="0"/>
        <w:jc w:val="center"/>
        <w:rPr>
          <w:b/>
          <w:sz w:val="28"/>
          <w:szCs w:val="28"/>
          <w:u w:val="single"/>
        </w:rPr>
      </w:pPr>
    </w:p>
    <w:p w:rsidR="008136E0" w:rsidRPr="00121F2F" w:rsidRDefault="00D21606" w:rsidP="008136E0">
      <w:pPr>
        <w:pStyle w:val="a6"/>
        <w:ind w:left="0"/>
        <w:jc w:val="center"/>
        <w:rPr>
          <w:b/>
          <w:sz w:val="28"/>
          <w:szCs w:val="28"/>
          <w:u w:val="single"/>
        </w:rPr>
      </w:pPr>
      <w:r>
        <w:rPr>
          <w:b/>
          <w:sz w:val="28"/>
          <w:szCs w:val="28"/>
          <w:u w:val="single"/>
        </w:rPr>
        <w:lastRenderedPageBreak/>
        <w:t>Т</w:t>
      </w:r>
      <w:r w:rsidR="00121F2F" w:rsidRPr="00121F2F">
        <w:rPr>
          <w:b/>
          <w:sz w:val="28"/>
          <w:szCs w:val="28"/>
          <w:u w:val="single"/>
        </w:rPr>
        <w:t>ематический план</w:t>
      </w:r>
    </w:p>
    <w:p w:rsidR="008136E0" w:rsidRPr="008136E0" w:rsidRDefault="007F0B6F" w:rsidP="008136E0">
      <w:pPr>
        <w:pStyle w:val="a6"/>
        <w:ind w:left="0"/>
        <w:jc w:val="center"/>
        <w:rPr>
          <w:sz w:val="28"/>
          <w:szCs w:val="28"/>
        </w:rPr>
      </w:pPr>
      <w:r>
        <w:rPr>
          <w:sz w:val="28"/>
          <w:szCs w:val="28"/>
        </w:rPr>
        <w:t>1</w:t>
      </w:r>
      <w:r w:rsidR="008136E0" w:rsidRPr="008136E0">
        <w:rPr>
          <w:sz w:val="28"/>
          <w:szCs w:val="28"/>
        </w:rPr>
        <w:t xml:space="preserve"> час в неделю, всего </w:t>
      </w:r>
      <w:r>
        <w:rPr>
          <w:sz w:val="28"/>
          <w:szCs w:val="28"/>
        </w:rPr>
        <w:t>34</w:t>
      </w:r>
      <w:r w:rsidR="008136E0" w:rsidRPr="008136E0">
        <w:rPr>
          <w:sz w:val="28"/>
          <w:szCs w:val="28"/>
        </w:rPr>
        <w:t xml:space="preserve"> час</w:t>
      </w:r>
      <w:r>
        <w:rPr>
          <w:sz w:val="28"/>
          <w:szCs w:val="28"/>
        </w:rPr>
        <w:t>а</w:t>
      </w:r>
      <w:r w:rsidR="008136E0" w:rsidRPr="008136E0">
        <w:rPr>
          <w:sz w:val="28"/>
          <w:szCs w:val="28"/>
        </w:rPr>
        <w:t>;</w:t>
      </w:r>
    </w:p>
    <w:p w:rsidR="008136E0" w:rsidRDefault="008136E0" w:rsidP="00D864B6">
      <w:pPr>
        <w:rPr>
          <w:b/>
          <w:sz w:val="28"/>
          <w:szCs w:val="28"/>
          <w:u w:val="single"/>
        </w:rPr>
      </w:pP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4538"/>
        <w:gridCol w:w="3400"/>
        <w:gridCol w:w="1559"/>
      </w:tblGrid>
      <w:tr w:rsidR="00F70E14" w:rsidRPr="00503920" w:rsidTr="00E13164">
        <w:tc>
          <w:tcPr>
            <w:tcW w:w="993" w:type="dxa"/>
          </w:tcPr>
          <w:p w:rsidR="00F70E14" w:rsidRPr="00503920" w:rsidRDefault="00F70E14" w:rsidP="00E13164">
            <w:pPr>
              <w:spacing w:after="150"/>
              <w:jc w:val="center"/>
              <w:rPr>
                <w:color w:val="000000"/>
                <w:sz w:val="24"/>
                <w:szCs w:val="24"/>
              </w:rPr>
            </w:pPr>
            <w:r w:rsidRPr="00503920">
              <w:rPr>
                <w:color w:val="000000"/>
                <w:sz w:val="24"/>
                <w:szCs w:val="24"/>
              </w:rPr>
              <w:t>№</w:t>
            </w:r>
          </w:p>
        </w:tc>
        <w:tc>
          <w:tcPr>
            <w:tcW w:w="4538" w:type="dxa"/>
          </w:tcPr>
          <w:p w:rsidR="00F70E14" w:rsidRPr="00503920" w:rsidRDefault="00F70E14" w:rsidP="00F70E14">
            <w:pPr>
              <w:spacing w:after="150"/>
              <w:jc w:val="center"/>
              <w:rPr>
                <w:color w:val="000000"/>
                <w:sz w:val="24"/>
                <w:szCs w:val="24"/>
              </w:rPr>
            </w:pPr>
            <w:r w:rsidRPr="00503920">
              <w:rPr>
                <w:color w:val="000000"/>
                <w:sz w:val="24"/>
                <w:szCs w:val="24"/>
              </w:rPr>
              <w:t>Тема урока</w:t>
            </w:r>
          </w:p>
        </w:tc>
        <w:tc>
          <w:tcPr>
            <w:tcW w:w="3400" w:type="dxa"/>
          </w:tcPr>
          <w:p w:rsidR="00F70E14" w:rsidRPr="00503920" w:rsidRDefault="00F70E14" w:rsidP="00F70E14">
            <w:pPr>
              <w:spacing w:after="150"/>
              <w:jc w:val="center"/>
              <w:rPr>
                <w:color w:val="000000"/>
                <w:sz w:val="24"/>
                <w:szCs w:val="24"/>
              </w:rPr>
            </w:pPr>
            <w:r w:rsidRPr="00503920">
              <w:rPr>
                <w:color w:val="000000"/>
                <w:sz w:val="24"/>
                <w:szCs w:val="24"/>
              </w:rPr>
              <w:t>Характеристика основных видов учебной деятельности</w:t>
            </w:r>
          </w:p>
        </w:tc>
        <w:tc>
          <w:tcPr>
            <w:tcW w:w="1559" w:type="dxa"/>
          </w:tcPr>
          <w:p w:rsidR="00F70E14" w:rsidRPr="00503920" w:rsidRDefault="00F70E14" w:rsidP="00F70E14">
            <w:pPr>
              <w:spacing w:after="150"/>
              <w:jc w:val="center"/>
              <w:rPr>
                <w:color w:val="000000"/>
                <w:sz w:val="24"/>
                <w:szCs w:val="24"/>
              </w:rPr>
            </w:pPr>
            <w:r w:rsidRPr="00503920">
              <w:rPr>
                <w:color w:val="000000"/>
                <w:sz w:val="24"/>
                <w:szCs w:val="24"/>
              </w:rPr>
              <w:t>Количество часов</w:t>
            </w:r>
          </w:p>
        </w:tc>
      </w:tr>
      <w:tr w:rsidR="003E2A1D" w:rsidRPr="00A7180F" w:rsidTr="00BE2136">
        <w:tc>
          <w:tcPr>
            <w:tcW w:w="10490" w:type="dxa"/>
            <w:gridSpan w:val="4"/>
          </w:tcPr>
          <w:p w:rsidR="003E2A1D" w:rsidRPr="00A7180F" w:rsidRDefault="003E2A1D" w:rsidP="00F70E14">
            <w:pPr>
              <w:spacing w:after="150"/>
              <w:jc w:val="center"/>
              <w:rPr>
                <w:color w:val="000000"/>
                <w:sz w:val="24"/>
                <w:szCs w:val="24"/>
              </w:rPr>
            </w:pPr>
            <w:r w:rsidRPr="00BB0A4B">
              <w:rPr>
                <w:b/>
                <w:color w:val="000000"/>
                <w:sz w:val="24"/>
                <w:szCs w:val="24"/>
              </w:rPr>
              <w:t>1</w:t>
            </w:r>
            <w:r>
              <w:rPr>
                <w:b/>
                <w:color w:val="000000"/>
                <w:sz w:val="24"/>
                <w:szCs w:val="24"/>
              </w:rPr>
              <w:t>.З</w:t>
            </w:r>
            <w:r w:rsidRPr="00BB0A4B">
              <w:rPr>
                <w:b/>
                <w:color w:val="000000"/>
                <w:sz w:val="24"/>
                <w:szCs w:val="24"/>
              </w:rPr>
              <w:t xml:space="preserve">адачи </w:t>
            </w:r>
            <w:r>
              <w:rPr>
                <w:b/>
                <w:color w:val="000000"/>
                <w:sz w:val="24"/>
                <w:szCs w:val="24"/>
              </w:rPr>
              <w:t>п</w:t>
            </w:r>
            <w:r w:rsidRPr="00BB0A4B">
              <w:rPr>
                <w:b/>
                <w:color w:val="000000"/>
                <w:sz w:val="24"/>
                <w:szCs w:val="24"/>
              </w:rPr>
              <w:t>рофориентационного направления.</w:t>
            </w:r>
            <w:r>
              <w:rPr>
                <w:b/>
                <w:color w:val="000000"/>
                <w:sz w:val="24"/>
                <w:szCs w:val="24"/>
              </w:rPr>
              <w:t xml:space="preserve"> (6 часов)</w:t>
            </w:r>
          </w:p>
        </w:tc>
      </w:tr>
      <w:tr w:rsidR="00F70E14" w:rsidRPr="00A7180F" w:rsidTr="00E13164">
        <w:tc>
          <w:tcPr>
            <w:tcW w:w="993" w:type="dxa"/>
          </w:tcPr>
          <w:p w:rsidR="00F70E14" w:rsidRPr="00A7180F" w:rsidRDefault="00F70E14" w:rsidP="00F70E14">
            <w:pPr>
              <w:spacing w:after="150"/>
              <w:contextualSpacing/>
              <w:jc w:val="center"/>
              <w:rPr>
                <w:color w:val="000000"/>
                <w:sz w:val="24"/>
                <w:szCs w:val="24"/>
              </w:rPr>
            </w:pPr>
            <w:r w:rsidRPr="00A7180F">
              <w:rPr>
                <w:color w:val="000000"/>
                <w:sz w:val="24"/>
                <w:szCs w:val="24"/>
              </w:rPr>
              <w:t>1.</w:t>
            </w:r>
          </w:p>
        </w:tc>
        <w:tc>
          <w:tcPr>
            <w:tcW w:w="4538" w:type="dxa"/>
          </w:tcPr>
          <w:p w:rsidR="00F70E14" w:rsidRPr="00A7180F" w:rsidRDefault="00F70E14" w:rsidP="00F70E14">
            <w:pPr>
              <w:spacing w:after="150"/>
              <w:contextualSpacing/>
              <w:rPr>
                <w:color w:val="000000"/>
                <w:sz w:val="24"/>
                <w:szCs w:val="24"/>
              </w:rPr>
            </w:pPr>
            <w:r>
              <w:rPr>
                <w:color w:val="000000"/>
                <w:sz w:val="24"/>
                <w:szCs w:val="24"/>
              </w:rPr>
              <w:t>Задачи для домохозяйки, повара.</w:t>
            </w:r>
          </w:p>
        </w:tc>
        <w:tc>
          <w:tcPr>
            <w:tcW w:w="3400" w:type="dxa"/>
            <w:vMerge w:val="restart"/>
          </w:tcPr>
          <w:p w:rsidR="00F70E14" w:rsidRPr="00A7180F" w:rsidRDefault="00F70E14" w:rsidP="00F70E14">
            <w:pPr>
              <w:spacing w:after="150"/>
              <w:contextualSpacing/>
              <w:jc w:val="both"/>
              <w:rPr>
                <w:b/>
                <w:color w:val="000000"/>
                <w:sz w:val="24"/>
                <w:szCs w:val="24"/>
              </w:rPr>
            </w:pPr>
            <w:r w:rsidRPr="00A2004C">
              <w:rPr>
                <w:color w:val="000000"/>
                <w:spacing w:val="-10"/>
                <w:sz w:val="24"/>
                <w:szCs w:val="24"/>
              </w:rPr>
              <w:t xml:space="preserve">Анализировать текст задачи с последующим планированием алгоритма её решения. Выбирать арифметические действия и объяснять их выбор; определять число и порядок действий. </w:t>
            </w:r>
          </w:p>
        </w:tc>
        <w:tc>
          <w:tcPr>
            <w:tcW w:w="1559" w:type="dxa"/>
          </w:tcPr>
          <w:p w:rsidR="00F70E14" w:rsidRPr="00A7180F" w:rsidRDefault="005C134A" w:rsidP="00F70E14">
            <w:pPr>
              <w:spacing w:after="150"/>
              <w:jc w:val="center"/>
              <w:rPr>
                <w:b/>
                <w:color w:val="000000"/>
                <w:sz w:val="24"/>
                <w:szCs w:val="24"/>
              </w:rPr>
            </w:pPr>
            <w:r>
              <w:rPr>
                <w:b/>
                <w:color w:val="000000"/>
                <w:sz w:val="24"/>
                <w:szCs w:val="24"/>
              </w:rPr>
              <w:t>1</w:t>
            </w:r>
          </w:p>
        </w:tc>
      </w:tr>
      <w:tr w:rsidR="00F70E14" w:rsidRPr="00A7180F" w:rsidTr="00E13164">
        <w:tc>
          <w:tcPr>
            <w:tcW w:w="993" w:type="dxa"/>
          </w:tcPr>
          <w:p w:rsidR="00F70E14" w:rsidRPr="00A7180F" w:rsidRDefault="00F70E14" w:rsidP="00F70E14">
            <w:pPr>
              <w:spacing w:after="150"/>
              <w:contextualSpacing/>
              <w:jc w:val="center"/>
              <w:rPr>
                <w:color w:val="000000"/>
                <w:sz w:val="24"/>
                <w:szCs w:val="24"/>
              </w:rPr>
            </w:pPr>
            <w:r w:rsidRPr="00A7180F">
              <w:rPr>
                <w:color w:val="000000"/>
                <w:sz w:val="24"/>
                <w:szCs w:val="24"/>
              </w:rPr>
              <w:t>2.</w:t>
            </w:r>
          </w:p>
        </w:tc>
        <w:tc>
          <w:tcPr>
            <w:tcW w:w="4538" w:type="dxa"/>
          </w:tcPr>
          <w:p w:rsidR="00F70E14" w:rsidRPr="00A7180F" w:rsidRDefault="00F70E14" w:rsidP="00F70E14">
            <w:pPr>
              <w:spacing w:after="150"/>
              <w:contextualSpacing/>
              <w:rPr>
                <w:color w:val="000000"/>
                <w:sz w:val="24"/>
                <w:szCs w:val="24"/>
              </w:rPr>
            </w:pPr>
            <w:r>
              <w:rPr>
                <w:color w:val="000000"/>
                <w:sz w:val="24"/>
                <w:szCs w:val="24"/>
              </w:rPr>
              <w:t>Задачи для медицинской сестры, фармацевта.</w:t>
            </w:r>
          </w:p>
        </w:tc>
        <w:tc>
          <w:tcPr>
            <w:tcW w:w="3400" w:type="dxa"/>
            <w:vMerge/>
          </w:tcPr>
          <w:p w:rsidR="00F70E14" w:rsidRPr="00A7180F" w:rsidRDefault="00F70E14" w:rsidP="00F70E14">
            <w:pPr>
              <w:spacing w:after="150"/>
              <w:contextualSpacing/>
              <w:jc w:val="center"/>
              <w:rPr>
                <w:b/>
                <w:color w:val="000000"/>
                <w:sz w:val="24"/>
                <w:szCs w:val="24"/>
              </w:rPr>
            </w:pPr>
          </w:p>
        </w:tc>
        <w:tc>
          <w:tcPr>
            <w:tcW w:w="1559" w:type="dxa"/>
          </w:tcPr>
          <w:p w:rsidR="00F70E14" w:rsidRPr="00A7180F" w:rsidRDefault="005C134A" w:rsidP="00F70E14">
            <w:pPr>
              <w:spacing w:after="150"/>
              <w:jc w:val="center"/>
              <w:rPr>
                <w:b/>
                <w:color w:val="000000"/>
                <w:sz w:val="24"/>
                <w:szCs w:val="24"/>
              </w:rPr>
            </w:pPr>
            <w:r>
              <w:rPr>
                <w:b/>
                <w:color w:val="000000"/>
                <w:sz w:val="24"/>
                <w:szCs w:val="24"/>
              </w:rPr>
              <w:t>1</w:t>
            </w:r>
          </w:p>
        </w:tc>
      </w:tr>
      <w:tr w:rsidR="00F70E14" w:rsidRPr="00A7180F" w:rsidTr="00E13164">
        <w:tc>
          <w:tcPr>
            <w:tcW w:w="993" w:type="dxa"/>
          </w:tcPr>
          <w:p w:rsidR="00F70E14" w:rsidRPr="00A7180F" w:rsidRDefault="00F70E14" w:rsidP="00F70E14">
            <w:pPr>
              <w:spacing w:after="150"/>
              <w:contextualSpacing/>
              <w:jc w:val="center"/>
              <w:rPr>
                <w:color w:val="000000"/>
                <w:sz w:val="24"/>
                <w:szCs w:val="24"/>
              </w:rPr>
            </w:pPr>
            <w:r w:rsidRPr="00A7180F">
              <w:rPr>
                <w:color w:val="000000"/>
                <w:sz w:val="24"/>
                <w:szCs w:val="24"/>
              </w:rPr>
              <w:t>3.</w:t>
            </w:r>
          </w:p>
        </w:tc>
        <w:tc>
          <w:tcPr>
            <w:tcW w:w="4538" w:type="dxa"/>
          </w:tcPr>
          <w:p w:rsidR="00F70E14" w:rsidRPr="00A7180F" w:rsidRDefault="00F70E14" w:rsidP="00F70E14">
            <w:pPr>
              <w:spacing w:after="150"/>
              <w:contextualSpacing/>
              <w:rPr>
                <w:color w:val="000000"/>
                <w:sz w:val="24"/>
                <w:szCs w:val="24"/>
              </w:rPr>
            </w:pPr>
            <w:r>
              <w:rPr>
                <w:color w:val="000000"/>
                <w:sz w:val="24"/>
                <w:szCs w:val="24"/>
              </w:rPr>
              <w:t>Задачи для строителя.</w:t>
            </w:r>
          </w:p>
        </w:tc>
        <w:tc>
          <w:tcPr>
            <w:tcW w:w="3400" w:type="dxa"/>
            <w:vMerge/>
          </w:tcPr>
          <w:p w:rsidR="00F70E14" w:rsidRPr="00A7180F" w:rsidRDefault="00F70E14" w:rsidP="00F70E14">
            <w:pPr>
              <w:spacing w:after="150"/>
              <w:contextualSpacing/>
              <w:jc w:val="center"/>
              <w:rPr>
                <w:b/>
                <w:color w:val="000000"/>
                <w:sz w:val="24"/>
                <w:szCs w:val="24"/>
              </w:rPr>
            </w:pPr>
          </w:p>
        </w:tc>
        <w:tc>
          <w:tcPr>
            <w:tcW w:w="1559" w:type="dxa"/>
          </w:tcPr>
          <w:p w:rsidR="00F70E14" w:rsidRPr="00A7180F" w:rsidRDefault="005C134A" w:rsidP="00F70E14">
            <w:pPr>
              <w:spacing w:after="150"/>
              <w:jc w:val="center"/>
              <w:rPr>
                <w:b/>
                <w:color w:val="000000"/>
                <w:sz w:val="24"/>
                <w:szCs w:val="24"/>
              </w:rPr>
            </w:pPr>
            <w:r>
              <w:rPr>
                <w:b/>
                <w:color w:val="000000"/>
                <w:sz w:val="24"/>
                <w:szCs w:val="24"/>
              </w:rPr>
              <w:t>1</w:t>
            </w:r>
          </w:p>
        </w:tc>
      </w:tr>
      <w:tr w:rsidR="00F70E14" w:rsidRPr="00A7180F" w:rsidTr="00E13164">
        <w:tc>
          <w:tcPr>
            <w:tcW w:w="993" w:type="dxa"/>
          </w:tcPr>
          <w:p w:rsidR="00F70E14" w:rsidRPr="00A7180F" w:rsidRDefault="00F70E14" w:rsidP="00F70E14">
            <w:pPr>
              <w:spacing w:after="150"/>
              <w:contextualSpacing/>
              <w:jc w:val="center"/>
              <w:rPr>
                <w:color w:val="000000"/>
                <w:sz w:val="24"/>
                <w:szCs w:val="24"/>
              </w:rPr>
            </w:pPr>
            <w:r w:rsidRPr="00A7180F">
              <w:rPr>
                <w:color w:val="000000"/>
                <w:sz w:val="24"/>
                <w:szCs w:val="24"/>
              </w:rPr>
              <w:t>4.</w:t>
            </w:r>
          </w:p>
        </w:tc>
        <w:tc>
          <w:tcPr>
            <w:tcW w:w="4538" w:type="dxa"/>
          </w:tcPr>
          <w:p w:rsidR="00F70E14" w:rsidRPr="00A7180F" w:rsidRDefault="00F70E14" w:rsidP="00F70E14">
            <w:pPr>
              <w:spacing w:after="150"/>
              <w:contextualSpacing/>
              <w:rPr>
                <w:color w:val="000000"/>
                <w:sz w:val="24"/>
                <w:szCs w:val="24"/>
              </w:rPr>
            </w:pPr>
            <w:r w:rsidRPr="00A7180F">
              <w:rPr>
                <w:color w:val="000000"/>
                <w:sz w:val="24"/>
                <w:szCs w:val="24"/>
              </w:rPr>
              <w:t xml:space="preserve">Задачи </w:t>
            </w:r>
            <w:r>
              <w:rPr>
                <w:color w:val="000000"/>
                <w:sz w:val="24"/>
                <w:szCs w:val="24"/>
              </w:rPr>
              <w:t>для  воспитателя.</w:t>
            </w:r>
          </w:p>
        </w:tc>
        <w:tc>
          <w:tcPr>
            <w:tcW w:w="3400" w:type="dxa"/>
            <w:vMerge/>
          </w:tcPr>
          <w:p w:rsidR="00F70E14" w:rsidRPr="00A7180F" w:rsidRDefault="00F70E14" w:rsidP="00F70E14">
            <w:pPr>
              <w:spacing w:after="150"/>
              <w:contextualSpacing/>
              <w:jc w:val="center"/>
              <w:rPr>
                <w:b/>
                <w:color w:val="000000"/>
                <w:sz w:val="24"/>
                <w:szCs w:val="24"/>
              </w:rPr>
            </w:pPr>
          </w:p>
        </w:tc>
        <w:tc>
          <w:tcPr>
            <w:tcW w:w="1559" w:type="dxa"/>
          </w:tcPr>
          <w:p w:rsidR="00F70E14" w:rsidRPr="00A7180F" w:rsidRDefault="005C134A" w:rsidP="00F70E14">
            <w:pPr>
              <w:spacing w:after="150"/>
              <w:jc w:val="center"/>
              <w:rPr>
                <w:b/>
                <w:color w:val="000000"/>
                <w:sz w:val="24"/>
                <w:szCs w:val="24"/>
              </w:rPr>
            </w:pPr>
            <w:r>
              <w:rPr>
                <w:b/>
                <w:color w:val="000000"/>
                <w:sz w:val="24"/>
                <w:szCs w:val="24"/>
              </w:rPr>
              <w:t>1</w:t>
            </w:r>
          </w:p>
        </w:tc>
      </w:tr>
      <w:tr w:rsidR="00F70E14" w:rsidRPr="00A7180F" w:rsidTr="00E13164">
        <w:tc>
          <w:tcPr>
            <w:tcW w:w="993" w:type="dxa"/>
          </w:tcPr>
          <w:p w:rsidR="00F70E14" w:rsidRPr="00A7180F" w:rsidRDefault="00F70E14" w:rsidP="00F70E14">
            <w:pPr>
              <w:spacing w:after="150"/>
              <w:contextualSpacing/>
              <w:jc w:val="center"/>
              <w:rPr>
                <w:color w:val="000000"/>
                <w:sz w:val="24"/>
                <w:szCs w:val="24"/>
              </w:rPr>
            </w:pPr>
            <w:r w:rsidRPr="00A7180F">
              <w:rPr>
                <w:color w:val="000000"/>
                <w:sz w:val="24"/>
                <w:szCs w:val="24"/>
              </w:rPr>
              <w:t>5.</w:t>
            </w:r>
          </w:p>
        </w:tc>
        <w:tc>
          <w:tcPr>
            <w:tcW w:w="4538" w:type="dxa"/>
          </w:tcPr>
          <w:p w:rsidR="00F70E14" w:rsidRPr="00A7180F" w:rsidRDefault="00F70E14" w:rsidP="00F70E14">
            <w:pPr>
              <w:spacing w:after="150"/>
              <w:contextualSpacing/>
              <w:rPr>
                <w:color w:val="000000"/>
                <w:sz w:val="24"/>
                <w:szCs w:val="24"/>
              </w:rPr>
            </w:pPr>
            <w:r w:rsidRPr="00A7180F">
              <w:rPr>
                <w:color w:val="000000"/>
                <w:sz w:val="24"/>
                <w:szCs w:val="24"/>
              </w:rPr>
              <w:t xml:space="preserve">Задачи </w:t>
            </w:r>
            <w:r>
              <w:rPr>
                <w:color w:val="000000"/>
                <w:sz w:val="24"/>
                <w:szCs w:val="24"/>
              </w:rPr>
              <w:t>для водителя</w:t>
            </w:r>
            <w:r w:rsidRPr="00A7180F">
              <w:rPr>
                <w:color w:val="000000"/>
                <w:sz w:val="24"/>
                <w:szCs w:val="24"/>
              </w:rPr>
              <w:t>.</w:t>
            </w:r>
          </w:p>
        </w:tc>
        <w:tc>
          <w:tcPr>
            <w:tcW w:w="3400" w:type="dxa"/>
            <w:vMerge/>
          </w:tcPr>
          <w:p w:rsidR="00F70E14" w:rsidRPr="00A7180F" w:rsidRDefault="00F70E14" w:rsidP="00F70E14">
            <w:pPr>
              <w:spacing w:after="150"/>
              <w:contextualSpacing/>
              <w:jc w:val="center"/>
              <w:rPr>
                <w:b/>
                <w:color w:val="000000"/>
                <w:sz w:val="24"/>
                <w:szCs w:val="24"/>
              </w:rPr>
            </w:pPr>
          </w:p>
        </w:tc>
        <w:tc>
          <w:tcPr>
            <w:tcW w:w="1559" w:type="dxa"/>
          </w:tcPr>
          <w:p w:rsidR="00F70E14" w:rsidRPr="00A7180F" w:rsidRDefault="005C134A" w:rsidP="00F70E14">
            <w:pPr>
              <w:spacing w:after="150"/>
              <w:jc w:val="center"/>
              <w:rPr>
                <w:b/>
                <w:color w:val="000000"/>
                <w:sz w:val="24"/>
                <w:szCs w:val="24"/>
              </w:rPr>
            </w:pPr>
            <w:r>
              <w:rPr>
                <w:b/>
                <w:color w:val="000000"/>
                <w:sz w:val="24"/>
                <w:szCs w:val="24"/>
              </w:rPr>
              <w:t>1</w:t>
            </w:r>
          </w:p>
        </w:tc>
      </w:tr>
      <w:tr w:rsidR="00F70E14" w:rsidRPr="00A7180F" w:rsidTr="00E13164">
        <w:tc>
          <w:tcPr>
            <w:tcW w:w="993" w:type="dxa"/>
          </w:tcPr>
          <w:p w:rsidR="00F70E14" w:rsidRPr="00A7180F" w:rsidRDefault="00F70E14" w:rsidP="00F70E14">
            <w:pPr>
              <w:spacing w:after="150"/>
              <w:contextualSpacing/>
              <w:jc w:val="center"/>
              <w:rPr>
                <w:color w:val="000000"/>
                <w:sz w:val="24"/>
                <w:szCs w:val="24"/>
              </w:rPr>
            </w:pPr>
            <w:r w:rsidRPr="00A7180F">
              <w:rPr>
                <w:color w:val="000000"/>
                <w:sz w:val="24"/>
                <w:szCs w:val="24"/>
              </w:rPr>
              <w:t>6.</w:t>
            </w:r>
          </w:p>
        </w:tc>
        <w:tc>
          <w:tcPr>
            <w:tcW w:w="4538" w:type="dxa"/>
          </w:tcPr>
          <w:p w:rsidR="00F70E14" w:rsidRPr="00A7180F" w:rsidRDefault="00F70E14" w:rsidP="00F70E14">
            <w:pPr>
              <w:spacing w:after="150"/>
              <w:contextualSpacing/>
              <w:rPr>
                <w:color w:val="000000"/>
                <w:sz w:val="24"/>
                <w:szCs w:val="24"/>
              </w:rPr>
            </w:pPr>
            <w:r w:rsidRPr="00A7180F">
              <w:rPr>
                <w:color w:val="000000"/>
                <w:sz w:val="24"/>
                <w:szCs w:val="24"/>
              </w:rPr>
              <w:t xml:space="preserve">Задачи </w:t>
            </w:r>
            <w:r>
              <w:rPr>
                <w:color w:val="000000"/>
                <w:sz w:val="24"/>
                <w:szCs w:val="24"/>
              </w:rPr>
              <w:t>для продавца</w:t>
            </w:r>
            <w:r w:rsidRPr="00A7180F">
              <w:rPr>
                <w:color w:val="000000"/>
                <w:sz w:val="24"/>
                <w:szCs w:val="24"/>
              </w:rPr>
              <w:t>.</w:t>
            </w:r>
          </w:p>
        </w:tc>
        <w:tc>
          <w:tcPr>
            <w:tcW w:w="3400" w:type="dxa"/>
            <w:vMerge/>
          </w:tcPr>
          <w:p w:rsidR="00F70E14" w:rsidRPr="00A7180F" w:rsidRDefault="00F70E14" w:rsidP="00F70E14">
            <w:pPr>
              <w:spacing w:after="150"/>
              <w:contextualSpacing/>
              <w:jc w:val="center"/>
              <w:rPr>
                <w:b/>
                <w:color w:val="000000"/>
                <w:sz w:val="24"/>
                <w:szCs w:val="24"/>
              </w:rPr>
            </w:pPr>
          </w:p>
        </w:tc>
        <w:tc>
          <w:tcPr>
            <w:tcW w:w="1559" w:type="dxa"/>
          </w:tcPr>
          <w:p w:rsidR="00F70E14" w:rsidRPr="00A7180F" w:rsidRDefault="005C134A" w:rsidP="00F70E14">
            <w:pPr>
              <w:spacing w:after="150"/>
              <w:jc w:val="center"/>
              <w:rPr>
                <w:b/>
                <w:color w:val="000000"/>
                <w:sz w:val="24"/>
                <w:szCs w:val="24"/>
              </w:rPr>
            </w:pPr>
            <w:r>
              <w:rPr>
                <w:b/>
                <w:color w:val="000000"/>
                <w:sz w:val="24"/>
                <w:szCs w:val="24"/>
              </w:rPr>
              <w:t>1</w:t>
            </w:r>
          </w:p>
        </w:tc>
      </w:tr>
      <w:tr w:rsidR="003E2A1D" w:rsidRPr="00A7180F" w:rsidTr="00D47F07">
        <w:trPr>
          <w:trHeight w:val="507"/>
        </w:trPr>
        <w:tc>
          <w:tcPr>
            <w:tcW w:w="10490" w:type="dxa"/>
            <w:gridSpan w:val="4"/>
          </w:tcPr>
          <w:p w:rsidR="003E2A1D" w:rsidRPr="00A7180F" w:rsidRDefault="003E2A1D" w:rsidP="00F70E14">
            <w:pPr>
              <w:spacing w:after="150"/>
              <w:jc w:val="center"/>
              <w:rPr>
                <w:b/>
                <w:color w:val="000000"/>
                <w:sz w:val="24"/>
                <w:szCs w:val="24"/>
              </w:rPr>
            </w:pPr>
            <w:r w:rsidRPr="00A5408F">
              <w:rPr>
                <w:b/>
                <w:color w:val="000000"/>
                <w:sz w:val="24"/>
                <w:szCs w:val="24"/>
              </w:rPr>
              <w:t>2</w:t>
            </w:r>
            <w:r>
              <w:rPr>
                <w:b/>
                <w:color w:val="000000"/>
                <w:sz w:val="24"/>
                <w:szCs w:val="24"/>
              </w:rPr>
              <w:t>.Г</w:t>
            </w:r>
            <w:r w:rsidRPr="00A5408F">
              <w:rPr>
                <w:b/>
                <w:color w:val="000000"/>
                <w:sz w:val="24"/>
                <w:szCs w:val="24"/>
              </w:rPr>
              <w:t>еометрические задачи, связанные с жизнью, с практической деятельностью человека.</w:t>
            </w:r>
            <w:r>
              <w:rPr>
                <w:b/>
                <w:color w:val="000000"/>
                <w:sz w:val="24"/>
                <w:szCs w:val="24"/>
              </w:rPr>
              <w:t xml:space="preserve">       (6 часов)</w:t>
            </w:r>
          </w:p>
        </w:tc>
      </w:tr>
      <w:tr w:rsidR="00F70E14" w:rsidRPr="00A7180F" w:rsidTr="00E13164">
        <w:tc>
          <w:tcPr>
            <w:tcW w:w="993" w:type="dxa"/>
          </w:tcPr>
          <w:p w:rsidR="00F70E14" w:rsidRPr="00A7180F" w:rsidRDefault="00F70E14" w:rsidP="00F70E14">
            <w:pPr>
              <w:spacing w:after="150"/>
              <w:contextualSpacing/>
              <w:jc w:val="center"/>
              <w:rPr>
                <w:color w:val="000000"/>
                <w:sz w:val="24"/>
                <w:szCs w:val="24"/>
              </w:rPr>
            </w:pPr>
            <w:r>
              <w:rPr>
                <w:color w:val="000000"/>
                <w:sz w:val="24"/>
                <w:szCs w:val="24"/>
              </w:rPr>
              <w:t>7.</w:t>
            </w:r>
          </w:p>
        </w:tc>
        <w:tc>
          <w:tcPr>
            <w:tcW w:w="4538" w:type="dxa"/>
          </w:tcPr>
          <w:p w:rsidR="00F70E14" w:rsidRPr="00A7180F" w:rsidRDefault="00F70E14" w:rsidP="00F70E14">
            <w:pPr>
              <w:spacing w:after="150"/>
              <w:contextualSpacing/>
              <w:rPr>
                <w:color w:val="000000"/>
                <w:sz w:val="24"/>
                <w:szCs w:val="24"/>
              </w:rPr>
            </w:pPr>
            <w:r>
              <w:rPr>
                <w:color w:val="000000"/>
                <w:sz w:val="24"/>
                <w:szCs w:val="24"/>
              </w:rPr>
              <w:t>Геометрические задачи по теме «прямоугольник».</w:t>
            </w:r>
          </w:p>
        </w:tc>
        <w:tc>
          <w:tcPr>
            <w:tcW w:w="3400" w:type="dxa"/>
            <w:vMerge w:val="restart"/>
          </w:tcPr>
          <w:p w:rsidR="00F70E14" w:rsidRPr="00A7180F" w:rsidRDefault="00F70E14" w:rsidP="00F70E14">
            <w:pPr>
              <w:spacing w:after="150"/>
              <w:contextualSpacing/>
              <w:rPr>
                <w:b/>
                <w:color w:val="000000"/>
                <w:sz w:val="24"/>
                <w:szCs w:val="24"/>
              </w:rPr>
            </w:pPr>
            <w:r w:rsidRPr="00A2004C">
              <w:rPr>
                <w:color w:val="000000"/>
                <w:spacing w:val="-10"/>
                <w:sz w:val="24"/>
                <w:szCs w:val="24"/>
              </w:rPr>
              <w:t>Воспроизводить способ решения задачи в разных формах</w:t>
            </w:r>
            <w:r>
              <w:rPr>
                <w:color w:val="000000"/>
                <w:spacing w:val="-10"/>
                <w:sz w:val="24"/>
                <w:szCs w:val="24"/>
              </w:rPr>
              <w:t xml:space="preserve">. </w:t>
            </w:r>
            <w:r w:rsidRPr="00A2004C">
              <w:rPr>
                <w:color w:val="000000"/>
                <w:spacing w:val="-10"/>
                <w:sz w:val="24"/>
                <w:szCs w:val="24"/>
              </w:rPr>
              <w:t>Исследовать задачу: устанавливать факт наличия нескольких решений задачи; на основе анализа данных задачи делать вывод об отсутствии её решения</w:t>
            </w:r>
            <w:r w:rsidRPr="00633354">
              <w:rPr>
                <w:color w:val="000000"/>
                <w:spacing w:val="-10"/>
              </w:rPr>
              <w:t>.</w:t>
            </w:r>
          </w:p>
        </w:tc>
        <w:tc>
          <w:tcPr>
            <w:tcW w:w="1559" w:type="dxa"/>
          </w:tcPr>
          <w:p w:rsidR="00F70E14" w:rsidRPr="00A7180F" w:rsidRDefault="005C134A" w:rsidP="00F70E14">
            <w:pPr>
              <w:spacing w:after="150"/>
              <w:jc w:val="center"/>
              <w:rPr>
                <w:b/>
                <w:color w:val="000000"/>
                <w:sz w:val="24"/>
                <w:szCs w:val="24"/>
              </w:rPr>
            </w:pPr>
            <w:r>
              <w:rPr>
                <w:b/>
                <w:color w:val="000000"/>
                <w:sz w:val="24"/>
                <w:szCs w:val="24"/>
              </w:rPr>
              <w:t>2</w:t>
            </w:r>
          </w:p>
        </w:tc>
      </w:tr>
      <w:tr w:rsidR="00F70E14" w:rsidRPr="00A7180F" w:rsidTr="00E13164">
        <w:tc>
          <w:tcPr>
            <w:tcW w:w="993" w:type="dxa"/>
          </w:tcPr>
          <w:p w:rsidR="00F70E14" w:rsidRPr="00A7180F" w:rsidRDefault="00F70E14" w:rsidP="00F70E14">
            <w:pPr>
              <w:spacing w:after="150"/>
              <w:contextualSpacing/>
              <w:jc w:val="center"/>
              <w:rPr>
                <w:color w:val="000000"/>
                <w:sz w:val="24"/>
                <w:szCs w:val="24"/>
              </w:rPr>
            </w:pPr>
            <w:r>
              <w:rPr>
                <w:color w:val="000000"/>
                <w:sz w:val="24"/>
                <w:szCs w:val="24"/>
              </w:rPr>
              <w:t>8.</w:t>
            </w:r>
          </w:p>
        </w:tc>
        <w:tc>
          <w:tcPr>
            <w:tcW w:w="4538" w:type="dxa"/>
          </w:tcPr>
          <w:p w:rsidR="00F70E14" w:rsidRPr="00A7180F" w:rsidRDefault="00F70E14" w:rsidP="00F70E14">
            <w:pPr>
              <w:spacing w:after="150"/>
              <w:contextualSpacing/>
              <w:rPr>
                <w:color w:val="000000"/>
                <w:sz w:val="24"/>
                <w:szCs w:val="24"/>
              </w:rPr>
            </w:pPr>
            <w:r>
              <w:rPr>
                <w:color w:val="000000"/>
                <w:sz w:val="24"/>
                <w:szCs w:val="24"/>
              </w:rPr>
              <w:t>Геометрические задачи по теме «квадрат».</w:t>
            </w:r>
          </w:p>
        </w:tc>
        <w:tc>
          <w:tcPr>
            <w:tcW w:w="3400" w:type="dxa"/>
            <w:vMerge/>
          </w:tcPr>
          <w:p w:rsidR="00F70E14" w:rsidRPr="00A7180F" w:rsidRDefault="00F70E14" w:rsidP="00F70E14">
            <w:pPr>
              <w:spacing w:after="150"/>
              <w:contextualSpacing/>
              <w:jc w:val="center"/>
              <w:rPr>
                <w:b/>
                <w:color w:val="000000"/>
                <w:sz w:val="24"/>
                <w:szCs w:val="24"/>
              </w:rPr>
            </w:pPr>
          </w:p>
        </w:tc>
        <w:tc>
          <w:tcPr>
            <w:tcW w:w="1559" w:type="dxa"/>
          </w:tcPr>
          <w:p w:rsidR="00F70E14" w:rsidRPr="00A7180F" w:rsidRDefault="005C134A" w:rsidP="00F70E14">
            <w:pPr>
              <w:spacing w:after="150"/>
              <w:jc w:val="center"/>
              <w:rPr>
                <w:b/>
                <w:color w:val="000000"/>
                <w:sz w:val="24"/>
                <w:szCs w:val="24"/>
              </w:rPr>
            </w:pPr>
            <w:r>
              <w:rPr>
                <w:b/>
                <w:color w:val="000000"/>
                <w:sz w:val="24"/>
                <w:szCs w:val="24"/>
              </w:rPr>
              <w:t>2</w:t>
            </w:r>
          </w:p>
        </w:tc>
      </w:tr>
      <w:tr w:rsidR="00F70E14" w:rsidRPr="00A7180F" w:rsidTr="00E13164">
        <w:tc>
          <w:tcPr>
            <w:tcW w:w="993" w:type="dxa"/>
          </w:tcPr>
          <w:p w:rsidR="00F70E14" w:rsidRPr="00A7180F" w:rsidRDefault="00F70E14" w:rsidP="00F70E14">
            <w:pPr>
              <w:spacing w:after="150"/>
              <w:contextualSpacing/>
              <w:jc w:val="center"/>
              <w:rPr>
                <w:color w:val="000000"/>
                <w:sz w:val="24"/>
                <w:szCs w:val="24"/>
              </w:rPr>
            </w:pPr>
            <w:r>
              <w:rPr>
                <w:color w:val="000000"/>
                <w:sz w:val="24"/>
                <w:szCs w:val="24"/>
              </w:rPr>
              <w:t>9.</w:t>
            </w:r>
          </w:p>
        </w:tc>
        <w:tc>
          <w:tcPr>
            <w:tcW w:w="4538" w:type="dxa"/>
          </w:tcPr>
          <w:p w:rsidR="00F70E14" w:rsidRPr="00A7180F" w:rsidRDefault="00F70E14" w:rsidP="00F70E14">
            <w:pPr>
              <w:spacing w:after="150"/>
              <w:contextualSpacing/>
              <w:jc w:val="both"/>
              <w:rPr>
                <w:color w:val="000000"/>
                <w:sz w:val="24"/>
                <w:szCs w:val="24"/>
              </w:rPr>
            </w:pPr>
            <w:r>
              <w:rPr>
                <w:color w:val="000000"/>
                <w:sz w:val="24"/>
                <w:szCs w:val="24"/>
              </w:rPr>
              <w:t>Геометрические задачи по теме «прямоугольный параллелепипед».</w:t>
            </w:r>
          </w:p>
        </w:tc>
        <w:tc>
          <w:tcPr>
            <w:tcW w:w="3400" w:type="dxa"/>
            <w:vMerge/>
          </w:tcPr>
          <w:p w:rsidR="00F70E14" w:rsidRPr="00A7180F" w:rsidRDefault="00F70E14" w:rsidP="00F70E14">
            <w:pPr>
              <w:spacing w:after="150"/>
              <w:contextualSpacing/>
              <w:jc w:val="center"/>
              <w:rPr>
                <w:b/>
                <w:color w:val="000000"/>
                <w:sz w:val="24"/>
                <w:szCs w:val="24"/>
              </w:rPr>
            </w:pPr>
          </w:p>
        </w:tc>
        <w:tc>
          <w:tcPr>
            <w:tcW w:w="1559" w:type="dxa"/>
          </w:tcPr>
          <w:p w:rsidR="00F70E14" w:rsidRPr="00A7180F" w:rsidRDefault="005C134A" w:rsidP="00F70E14">
            <w:pPr>
              <w:spacing w:after="150"/>
              <w:jc w:val="center"/>
              <w:rPr>
                <w:b/>
                <w:color w:val="000000"/>
                <w:sz w:val="24"/>
                <w:szCs w:val="24"/>
              </w:rPr>
            </w:pPr>
            <w:r>
              <w:rPr>
                <w:b/>
                <w:color w:val="000000"/>
                <w:sz w:val="24"/>
                <w:szCs w:val="24"/>
              </w:rPr>
              <w:t>2</w:t>
            </w:r>
          </w:p>
        </w:tc>
      </w:tr>
      <w:tr w:rsidR="003E2A1D" w:rsidRPr="00A7180F" w:rsidTr="000013A7">
        <w:tc>
          <w:tcPr>
            <w:tcW w:w="10490" w:type="dxa"/>
            <w:gridSpan w:val="4"/>
          </w:tcPr>
          <w:p w:rsidR="003E2A1D" w:rsidRPr="00A7180F" w:rsidRDefault="003E2A1D" w:rsidP="00F70E14">
            <w:pPr>
              <w:spacing w:after="150"/>
              <w:jc w:val="center"/>
              <w:rPr>
                <w:b/>
                <w:color w:val="000000"/>
                <w:sz w:val="24"/>
                <w:szCs w:val="24"/>
              </w:rPr>
            </w:pPr>
            <w:r w:rsidRPr="00A5408F">
              <w:rPr>
                <w:b/>
                <w:color w:val="000000"/>
                <w:sz w:val="24"/>
                <w:szCs w:val="24"/>
              </w:rPr>
              <w:t>3</w:t>
            </w:r>
            <w:r>
              <w:rPr>
                <w:b/>
                <w:color w:val="000000"/>
                <w:sz w:val="24"/>
                <w:szCs w:val="24"/>
              </w:rPr>
              <w:t>.З</w:t>
            </w:r>
            <w:r w:rsidRPr="00A5408F">
              <w:rPr>
                <w:b/>
                <w:color w:val="000000"/>
                <w:sz w:val="24"/>
                <w:szCs w:val="24"/>
              </w:rPr>
              <w:t>адачи семейно-практического содержания. Например, «один день из жизни семьи»</w:t>
            </w:r>
            <w:r>
              <w:rPr>
                <w:b/>
                <w:color w:val="000000"/>
                <w:sz w:val="24"/>
                <w:szCs w:val="24"/>
              </w:rPr>
              <w:t xml:space="preserve">               ( 6 часов)</w:t>
            </w:r>
          </w:p>
        </w:tc>
      </w:tr>
      <w:tr w:rsidR="00F70E14" w:rsidRPr="00A7180F" w:rsidTr="00E13164">
        <w:tc>
          <w:tcPr>
            <w:tcW w:w="993" w:type="dxa"/>
          </w:tcPr>
          <w:p w:rsidR="00F70E14" w:rsidRPr="00A7180F" w:rsidRDefault="00F70E14" w:rsidP="00F70E14">
            <w:pPr>
              <w:spacing w:after="150"/>
              <w:contextualSpacing/>
              <w:jc w:val="center"/>
              <w:rPr>
                <w:color w:val="000000"/>
                <w:sz w:val="24"/>
                <w:szCs w:val="24"/>
              </w:rPr>
            </w:pPr>
            <w:r>
              <w:rPr>
                <w:color w:val="000000"/>
                <w:sz w:val="24"/>
                <w:szCs w:val="24"/>
              </w:rPr>
              <w:t>10.</w:t>
            </w:r>
          </w:p>
        </w:tc>
        <w:tc>
          <w:tcPr>
            <w:tcW w:w="4538" w:type="dxa"/>
          </w:tcPr>
          <w:p w:rsidR="00F70E14" w:rsidRPr="00A7180F" w:rsidRDefault="00F70E14" w:rsidP="00F70E14">
            <w:pPr>
              <w:spacing w:after="150"/>
              <w:contextualSpacing/>
              <w:rPr>
                <w:color w:val="000000"/>
                <w:sz w:val="24"/>
                <w:szCs w:val="24"/>
              </w:rPr>
            </w:pPr>
            <w:r>
              <w:rPr>
                <w:color w:val="000000"/>
                <w:sz w:val="24"/>
                <w:szCs w:val="24"/>
              </w:rPr>
              <w:t>Задачи на тему «покупка товара».</w:t>
            </w:r>
          </w:p>
        </w:tc>
        <w:tc>
          <w:tcPr>
            <w:tcW w:w="3400" w:type="dxa"/>
            <w:vMerge w:val="restart"/>
          </w:tcPr>
          <w:p w:rsidR="00F70E14" w:rsidRPr="00A7180F" w:rsidRDefault="00F70E14" w:rsidP="00F70E14">
            <w:pPr>
              <w:spacing w:after="150"/>
              <w:contextualSpacing/>
              <w:rPr>
                <w:b/>
                <w:color w:val="000000"/>
                <w:sz w:val="24"/>
                <w:szCs w:val="24"/>
              </w:rPr>
            </w:pPr>
            <w:r w:rsidRPr="00A2004C">
              <w:rPr>
                <w:color w:val="000000"/>
                <w:spacing w:val="-10"/>
                <w:sz w:val="24"/>
                <w:szCs w:val="24"/>
              </w:rPr>
              <w:t>Анализировать текст задачи с последующим планированием алгоритма её решения</w:t>
            </w:r>
            <w:r>
              <w:rPr>
                <w:color w:val="000000"/>
                <w:spacing w:val="-10"/>
                <w:sz w:val="24"/>
                <w:szCs w:val="24"/>
              </w:rPr>
              <w:t>.</w:t>
            </w:r>
          </w:p>
        </w:tc>
        <w:tc>
          <w:tcPr>
            <w:tcW w:w="1559" w:type="dxa"/>
          </w:tcPr>
          <w:p w:rsidR="00F70E14" w:rsidRPr="00A7180F" w:rsidRDefault="007C6F77" w:rsidP="00F70E14">
            <w:pPr>
              <w:spacing w:after="150"/>
              <w:jc w:val="center"/>
              <w:rPr>
                <w:b/>
                <w:color w:val="000000"/>
                <w:sz w:val="24"/>
                <w:szCs w:val="24"/>
              </w:rPr>
            </w:pPr>
            <w:r>
              <w:rPr>
                <w:b/>
                <w:color w:val="000000"/>
                <w:sz w:val="24"/>
                <w:szCs w:val="24"/>
              </w:rPr>
              <w:t>2</w:t>
            </w:r>
          </w:p>
        </w:tc>
      </w:tr>
      <w:tr w:rsidR="00F70E14" w:rsidRPr="00A7180F" w:rsidTr="00E13164">
        <w:tc>
          <w:tcPr>
            <w:tcW w:w="993" w:type="dxa"/>
          </w:tcPr>
          <w:p w:rsidR="00F70E14" w:rsidRPr="00A7180F" w:rsidRDefault="00F70E14" w:rsidP="00F70E14">
            <w:pPr>
              <w:spacing w:after="150"/>
              <w:contextualSpacing/>
              <w:jc w:val="center"/>
              <w:rPr>
                <w:color w:val="000000"/>
                <w:sz w:val="24"/>
                <w:szCs w:val="24"/>
              </w:rPr>
            </w:pPr>
            <w:r>
              <w:rPr>
                <w:color w:val="000000"/>
                <w:sz w:val="24"/>
                <w:szCs w:val="24"/>
              </w:rPr>
              <w:t>11.</w:t>
            </w:r>
          </w:p>
        </w:tc>
        <w:tc>
          <w:tcPr>
            <w:tcW w:w="4538" w:type="dxa"/>
          </w:tcPr>
          <w:p w:rsidR="00F70E14" w:rsidRPr="00A7180F" w:rsidRDefault="00F70E14" w:rsidP="00F70E14">
            <w:pPr>
              <w:spacing w:after="150"/>
              <w:contextualSpacing/>
              <w:rPr>
                <w:color w:val="000000"/>
                <w:sz w:val="24"/>
                <w:szCs w:val="24"/>
              </w:rPr>
            </w:pPr>
            <w:r>
              <w:rPr>
                <w:color w:val="000000"/>
                <w:sz w:val="24"/>
                <w:szCs w:val="24"/>
              </w:rPr>
              <w:t>Задачи на тему «ремонт квартиры».</w:t>
            </w:r>
          </w:p>
        </w:tc>
        <w:tc>
          <w:tcPr>
            <w:tcW w:w="3400" w:type="dxa"/>
            <w:vMerge/>
          </w:tcPr>
          <w:p w:rsidR="00F70E14" w:rsidRPr="00A7180F" w:rsidRDefault="00F70E14" w:rsidP="00F70E14">
            <w:pPr>
              <w:spacing w:after="150"/>
              <w:contextualSpacing/>
              <w:jc w:val="center"/>
              <w:rPr>
                <w:b/>
                <w:color w:val="000000"/>
                <w:sz w:val="24"/>
                <w:szCs w:val="24"/>
              </w:rPr>
            </w:pPr>
          </w:p>
        </w:tc>
        <w:tc>
          <w:tcPr>
            <w:tcW w:w="1559" w:type="dxa"/>
          </w:tcPr>
          <w:p w:rsidR="00F70E14" w:rsidRPr="00A7180F" w:rsidRDefault="007C6F77" w:rsidP="00F70E14">
            <w:pPr>
              <w:spacing w:after="150"/>
              <w:jc w:val="center"/>
              <w:rPr>
                <w:b/>
                <w:color w:val="000000"/>
                <w:sz w:val="24"/>
                <w:szCs w:val="24"/>
              </w:rPr>
            </w:pPr>
            <w:r>
              <w:rPr>
                <w:b/>
                <w:color w:val="000000"/>
                <w:sz w:val="24"/>
                <w:szCs w:val="24"/>
              </w:rPr>
              <w:t>2</w:t>
            </w:r>
          </w:p>
        </w:tc>
      </w:tr>
      <w:tr w:rsidR="00F70E14" w:rsidRPr="00A7180F" w:rsidTr="00E13164">
        <w:tc>
          <w:tcPr>
            <w:tcW w:w="993" w:type="dxa"/>
          </w:tcPr>
          <w:p w:rsidR="00F70E14" w:rsidRPr="00A7180F" w:rsidRDefault="00F70E14" w:rsidP="00F70E14">
            <w:pPr>
              <w:spacing w:after="150"/>
              <w:contextualSpacing/>
              <w:jc w:val="center"/>
              <w:rPr>
                <w:color w:val="000000"/>
                <w:sz w:val="24"/>
                <w:szCs w:val="24"/>
              </w:rPr>
            </w:pPr>
            <w:r>
              <w:rPr>
                <w:color w:val="000000"/>
                <w:sz w:val="24"/>
                <w:szCs w:val="24"/>
              </w:rPr>
              <w:t>12.</w:t>
            </w:r>
          </w:p>
        </w:tc>
        <w:tc>
          <w:tcPr>
            <w:tcW w:w="4538" w:type="dxa"/>
          </w:tcPr>
          <w:p w:rsidR="00F70E14" w:rsidRPr="00A7180F" w:rsidRDefault="00F70E14" w:rsidP="00F70E14">
            <w:pPr>
              <w:spacing w:after="150"/>
              <w:contextualSpacing/>
              <w:rPr>
                <w:color w:val="000000"/>
                <w:sz w:val="24"/>
                <w:szCs w:val="24"/>
              </w:rPr>
            </w:pPr>
            <w:r>
              <w:rPr>
                <w:color w:val="000000"/>
                <w:sz w:val="24"/>
                <w:szCs w:val="24"/>
              </w:rPr>
              <w:t>Задачи на тему «семейный отдых».</w:t>
            </w:r>
          </w:p>
        </w:tc>
        <w:tc>
          <w:tcPr>
            <w:tcW w:w="3400" w:type="dxa"/>
            <w:vMerge/>
          </w:tcPr>
          <w:p w:rsidR="00F70E14" w:rsidRPr="00A7180F" w:rsidRDefault="00F70E14" w:rsidP="00F70E14">
            <w:pPr>
              <w:spacing w:after="150"/>
              <w:contextualSpacing/>
              <w:jc w:val="center"/>
              <w:rPr>
                <w:b/>
                <w:color w:val="000000"/>
                <w:sz w:val="24"/>
                <w:szCs w:val="24"/>
              </w:rPr>
            </w:pPr>
          </w:p>
        </w:tc>
        <w:tc>
          <w:tcPr>
            <w:tcW w:w="1559" w:type="dxa"/>
          </w:tcPr>
          <w:p w:rsidR="00F70E14" w:rsidRPr="00A7180F" w:rsidRDefault="007C6F77" w:rsidP="00F70E14">
            <w:pPr>
              <w:spacing w:after="150"/>
              <w:jc w:val="center"/>
              <w:rPr>
                <w:b/>
                <w:color w:val="000000"/>
                <w:sz w:val="24"/>
                <w:szCs w:val="24"/>
              </w:rPr>
            </w:pPr>
            <w:r>
              <w:rPr>
                <w:b/>
                <w:color w:val="000000"/>
                <w:sz w:val="24"/>
                <w:szCs w:val="24"/>
              </w:rPr>
              <w:t>2</w:t>
            </w:r>
          </w:p>
        </w:tc>
      </w:tr>
      <w:tr w:rsidR="00F70E14" w:rsidRPr="00A7180F" w:rsidTr="00E13164">
        <w:tc>
          <w:tcPr>
            <w:tcW w:w="993" w:type="dxa"/>
          </w:tcPr>
          <w:p w:rsidR="00F70E14" w:rsidRPr="00A7180F" w:rsidRDefault="00F70E14" w:rsidP="00F70E14">
            <w:pPr>
              <w:spacing w:after="150"/>
              <w:contextualSpacing/>
              <w:jc w:val="center"/>
              <w:rPr>
                <w:color w:val="000000"/>
                <w:sz w:val="24"/>
                <w:szCs w:val="24"/>
              </w:rPr>
            </w:pPr>
          </w:p>
        </w:tc>
        <w:tc>
          <w:tcPr>
            <w:tcW w:w="7938" w:type="dxa"/>
            <w:gridSpan w:val="2"/>
          </w:tcPr>
          <w:p w:rsidR="00F70E14" w:rsidRPr="00A7180F" w:rsidRDefault="00F70E14" w:rsidP="00F70E14">
            <w:pPr>
              <w:spacing w:after="150"/>
              <w:contextualSpacing/>
              <w:rPr>
                <w:b/>
                <w:color w:val="000000"/>
                <w:sz w:val="24"/>
                <w:szCs w:val="24"/>
              </w:rPr>
            </w:pPr>
            <w:r>
              <w:rPr>
                <w:b/>
                <w:color w:val="000000"/>
                <w:sz w:val="24"/>
                <w:szCs w:val="24"/>
              </w:rPr>
              <w:t>4.За</w:t>
            </w:r>
            <w:r w:rsidRPr="00A5408F">
              <w:rPr>
                <w:b/>
                <w:color w:val="000000"/>
                <w:sz w:val="24"/>
                <w:szCs w:val="24"/>
              </w:rPr>
              <w:t xml:space="preserve">дачи </w:t>
            </w:r>
            <w:r>
              <w:rPr>
                <w:b/>
                <w:color w:val="000000"/>
                <w:sz w:val="24"/>
                <w:szCs w:val="24"/>
              </w:rPr>
              <w:t>на скорость, время,  расстояние.</w:t>
            </w:r>
            <w:r w:rsidR="007C6F77">
              <w:rPr>
                <w:b/>
                <w:color w:val="000000"/>
                <w:sz w:val="24"/>
                <w:szCs w:val="24"/>
              </w:rPr>
              <w:t xml:space="preserve"> ( 6 часов)</w:t>
            </w:r>
          </w:p>
        </w:tc>
        <w:tc>
          <w:tcPr>
            <w:tcW w:w="1559" w:type="dxa"/>
          </w:tcPr>
          <w:p w:rsidR="00F70E14" w:rsidRPr="00A7180F" w:rsidRDefault="00F70E14" w:rsidP="00F70E14">
            <w:pPr>
              <w:spacing w:after="150"/>
              <w:jc w:val="center"/>
              <w:rPr>
                <w:b/>
                <w:color w:val="000000"/>
                <w:sz w:val="24"/>
                <w:szCs w:val="24"/>
              </w:rPr>
            </w:pPr>
          </w:p>
        </w:tc>
      </w:tr>
      <w:tr w:rsidR="00F70E14" w:rsidRPr="00A7180F" w:rsidTr="00E13164">
        <w:tc>
          <w:tcPr>
            <w:tcW w:w="993" w:type="dxa"/>
          </w:tcPr>
          <w:p w:rsidR="00F70E14" w:rsidRPr="00A7180F" w:rsidRDefault="00F70E14" w:rsidP="00F70E14">
            <w:pPr>
              <w:spacing w:after="150"/>
              <w:contextualSpacing/>
              <w:jc w:val="center"/>
              <w:rPr>
                <w:color w:val="000000"/>
                <w:sz w:val="24"/>
                <w:szCs w:val="24"/>
              </w:rPr>
            </w:pPr>
            <w:r>
              <w:rPr>
                <w:color w:val="000000"/>
                <w:sz w:val="24"/>
                <w:szCs w:val="24"/>
              </w:rPr>
              <w:t>13.</w:t>
            </w:r>
          </w:p>
        </w:tc>
        <w:tc>
          <w:tcPr>
            <w:tcW w:w="4538" w:type="dxa"/>
          </w:tcPr>
          <w:p w:rsidR="00F70E14" w:rsidRPr="00A7180F" w:rsidRDefault="00F70E14" w:rsidP="00F70E14">
            <w:pPr>
              <w:spacing w:after="150"/>
              <w:contextualSpacing/>
              <w:rPr>
                <w:color w:val="000000"/>
                <w:sz w:val="24"/>
                <w:szCs w:val="24"/>
              </w:rPr>
            </w:pPr>
            <w:r>
              <w:rPr>
                <w:color w:val="000000"/>
                <w:sz w:val="24"/>
                <w:szCs w:val="24"/>
              </w:rPr>
              <w:t>Задачи на движение навстречу.</w:t>
            </w:r>
          </w:p>
        </w:tc>
        <w:tc>
          <w:tcPr>
            <w:tcW w:w="3400" w:type="dxa"/>
            <w:vMerge w:val="restart"/>
          </w:tcPr>
          <w:p w:rsidR="00F70E14" w:rsidRPr="00A7180F" w:rsidRDefault="00F70E14" w:rsidP="00F70E14">
            <w:pPr>
              <w:spacing w:after="150"/>
              <w:contextualSpacing/>
              <w:rPr>
                <w:b/>
                <w:color w:val="000000"/>
                <w:sz w:val="24"/>
                <w:szCs w:val="24"/>
              </w:rPr>
            </w:pPr>
            <w:r w:rsidRPr="00A2004C">
              <w:rPr>
                <w:color w:val="000000"/>
                <w:spacing w:val="-10"/>
                <w:sz w:val="24"/>
                <w:szCs w:val="24"/>
              </w:rPr>
              <w:t>Воспроизводить способ решения задачи в разных формах</w:t>
            </w:r>
            <w:r>
              <w:rPr>
                <w:color w:val="000000"/>
                <w:spacing w:val="-10"/>
                <w:sz w:val="24"/>
                <w:szCs w:val="24"/>
              </w:rPr>
              <w:t>. И</w:t>
            </w:r>
            <w:r w:rsidRPr="00A2004C">
              <w:rPr>
                <w:color w:val="000000"/>
                <w:spacing w:val="-10"/>
                <w:sz w:val="24"/>
                <w:szCs w:val="24"/>
              </w:rPr>
              <w:t>сследовать</w:t>
            </w:r>
            <w:r>
              <w:rPr>
                <w:color w:val="000000"/>
                <w:spacing w:val="-10"/>
                <w:sz w:val="24"/>
                <w:szCs w:val="24"/>
              </w:rPr>
              <w:t xml:space="preserve"> </w:t>
            </w:r>
            <w:r w:rsidRPr="00A2004C">
              <w:rPr>
                <w:color w:val="000000"/>
                <w:spacing w:val="-10"/>
                <w:sz w:val="24"/>
                <w:szCs w:val="24"/>
              </w:rPr>
              <w:t>задачу: устанавливать факт наличия нескольких решений задачи</w:t>
            </w:r>
            <w:r>
              <w:rPr>
                <w:color w:val="000000"/>
                <w:spacing w:val="-10"/>
                <w:sz w:val="24"/>
                <w:szCs w:val="24"/>
              </w:rPr>
              <w:t>.</w:t>
            </w:r>
          </w:p>
        </w:tc>
        <w:tc>
          <w:tcPr>
            <w:tcW w:w="1559" w:type="dxa"/>
          </w:tcPr>
          <w:p w:rsidR="00F70E14" w:rsidRPr="00A7180F" w:rsidRDefault="007C6F77" w:rsidP="00F70E14">
            <w:pPr>
              <w:spacing w:after="150"/>
              <w:jc w:val="center"/>
              <w:rPr>
                <w:b/>
                <w:color w:val="000000"/>
                <w:sz w:val="24"/>
                <w:szCs w:val="24"/>
              </w:rPr>
            </w:pPr>
            <w:r>
              <w:rPr>
                <w:b/>
                <w:color w:val="000000"/>
                <w:sz w:val="24"/>
                <w:szCs w:val="24"/>
              </w:rPr>
              <w:t>2</w:t>
            </w:r>
          </w:p>
        </w:tc>
      </w:tr>
      <w:tr w:rsidR="00F70E14" w:rsidRPr="00A7180F" w:rsidTr="00E13164">
        <w:tc>
          <w:tcPr>
            <w:tcW w:w="993" w:type="dxa"/>
          </w:tcPr>
          <w:p w:rsidR="00F70E14" w:rsidRDefault="00F70E14" w:rsidP="00F70E14">
            <w:pPr>
              <w:spacing w:after="150"/>
              <w:contextualSpacing/>
              <w:jc w:val="center"/>
              <w:rPr>
                <w:color w:val="000000"/>
                <w:sz w:val="24"/>
                <w:szCs w:val="24"/>
              </w:rPr>
            </w:pPr>
            <w:r>
              <w:rPr>
                <w:color w:val="000000"/>
                <w:sz w:val="24"/>
                <w:szCs w:val="24"/>
              </w:rPr>
              <w:t>14.</w:t>
            </w:r>
          </w:p>
        </w:tc>
        <w:tc>
          <w:tcPr>
            <w:tcW w:w="4538" w:type="dxa"/>
          </w:tcPr>
          <w:p w:rsidR="00F70E14" w:rsidRDefault="00F70E14" w:rsidP="00F70E14">
            <w:pPr>
              <w:spacing w:after="150"/>
              <w:contextualSpacing/>
              <w:rPr>
                <w:color w:val="000000"/>
                <w:sz w:val="24"/>
                <w:szCs w:val="24"/>
              </w:rPr>
            </w:pPr>
            <w:r>
              <w:rPr>
                <w:color w:val="000000"/>
                <w:sz w:val="24"/>
                <w:szCs w:val="24"/>
              </w:rPr>
              <w:t>Задачи на движение в противоположных направлениях</w:t>
            </w:r>
          </w:p>
        </w:tc>
        <w:tc>
          <w:tcPr>
            <w:tcW w:w="3400" w:type="dxa"/>
            <w:vMerge/>
          </w:tcPr>
          <w:p w:rsidR="00F70E14" w:rsidRPr="00A7180F" w:rsidRDefault="00F70E14" w:rsidP="00F70E14">
            <w:pPr>
              <w:spacing w:after="150"/>
              <w:contextualSpacing/>
              <w:rPr>
                <w:b/>
                <w:color w:val="000000"/>
                <w:sz w:val="24"/>
                <w:szCs w:val="24"/>
              </w:rPr>
            </w:pPr>
          </w:p>
        </w:tc>
        <w:tc>
          <w:tcPr>
            <w:tcW w:w="1559" w:type="dxa"/>
          </w:tcPr>
          <w:p w:rsidR="00F70E14" w:rsidRPr="00A7180F" w:rsidRDefault="007C6F77" w:rsidP="00F70E14">
            <w:pPr>
              <w:spacing w:after="150"/>
              <w:jc w:val="center"/>
              <w:rPr>
                <w:b/>
                <w:color w:val="000000"/>
                <w:sz w:val="24"/>
                <w:szCs w:val="24"/>
              </w:rPr>
            </w:pPr>
            <w:r>
              <w:rPr>
                <w:b/>
                <w:color w:val="000000"/>
                <w:sz w:val="24"/>
                <w:szCs w:val="24"/>
              </w:rPr>
              <w:t>2</w:t>
            </w:r>
          </w:p>
        </w:tc>
      </w:tr>
      <w:tr w:rsidR="00F70E14" w:rsidRPr="00A7180F" w:rsidTr="00E13164">
        <w:tc>
          <w:tcPr>
            <w:tcW w:w="993" w:type="dxa"/>
          </w:tcPr>
          <w:p w:rsidR="00F70E14" w:rsidRDefault="00F70E14" w:rsidP="00F70E14">
            <w:pPr>
              <w:spacing w:after="150"/>
              <w:contextualSpacing/>
              <w:jc w:val="center"/>
              <w:rPr>
                <w:color w:val="000000"/>
                <w:sz w:val="24"/>
                <w:szCs w:val="24"/>
              </w:rPr>
            </w:pPr>
            <w:r>
              <w:rPr>
                <w:color w:val="000000"/>
                <w:sz w:val="24"/>
                <w:szCs w:val="24"/>
              </w:rPr>
              <w:t xml:space="preserve">15. </w:t>
            </w:r>
          </w:p>
        </w:tc>
        <w:tc>
          <w:tcPr>
            <w:tcW w:w="4538" w:type="dxa"/>
          </w:tcPr>
          <w:p w:rsidR="00F70E14" w:rsidRDefault="00F70E14" w:rsidP="00F70E14">
            <w:pPr>
              <w:spacing w:after="150"/>
              <w:contextualSpacing/>
              <w:rPr>
                <w:color w:val="000000"/>
                <w:sz w:val="24"/>
                <w:szCs w:val="24"/>
              </w:rPr>
            </w:pPr>
            <w:r>
              <w:rPr>
                <w:color w:val="000000"/>
                <w:sz w:val="24"/>
                <w:szCs w:val="24"/>
              </w:rPr>
              <w:t>Задачи на движение по воде.</w:t>
            </w:r>
          </w:p>
        </w:tc>
        <w:tc>
          <w:tcPr>
            <w:tcW w:w="3400" w:type="dxa"/>
            <w:vMerge/>
          </w:tcPr>
          <w:p w:rsidR="00F70E14" w:rsidRPr="00A7180F" w:rsidRDefault="00F70E14" w:rsidP="00F70E14">
            <w:pPr>
              <w:spacing w:after="150"/>
              <w:contextualSpacing/>
              <w:jc w:val="center"/>
              <w:rPr>
                <w:b/>
                <w:color w:val="000000"/>
                <w:sz w:val="24"/>
                <w:szCs w:val="24"/>
              </w:rPr>
            </w:pPr>
          </w:p>
        </w:tc>
        <w:tc>
          <w:tcPr>
            <w:tcW w:w="1559" w:type="dxa"/>
          </w:tcPr>
          <w:p w:rsidR="00F70E14" w:rsidRPr="00A7180F" w:rsidRDefault="007C6F77" w:rsidP="00F70E14">
            <w:pPr>
              <w:spacing w:after="150"/>
              <w:jc w:val="center"/>
              <w:rPr>
                <w:b/>
                <w:color w:val="000000"/>
                <w:sz w:val="24"/>
                <w:szCs w:val="24"/>
              </w:rPr>
            </w:pPr>
            <w:r>
              <w:rPr>
                <w:b/>
                <w:color w:val="000000"/>
                <w:sz w:val="24"/>
                <w:szCs w:val="24"/>
              </w:rPr>
              <w:t>2</w:t>
            </w:r>
          </w:p>
        </w:tc>
      </w:tr>
      <w:tr w:rsidR="007C6F77" w:rsidRPr="00A7180F" w:rsidTr="00E13164">
        <w:tc>
          <w:tcPr>
            <w:tcW w:w="993" w:type="dxa"/>
          </w:tcPr>
          <w:p w:rsidR="007C6F77" w:rsidRPr="00A7180F" w:rsidRDefault="007C6F77" w:rsidP="00F70E14">
            <w:pPr>
              <w:spacing w:after="150"/>
              <w:contextualSpacing/>
              <w:jc w:val="center"/>
              <w:rPr>
                <w:color w:val="000000"/>
                <w:sz w:val="24"/>
                <w:szCs w:val="24"/>
              </w:rPr>
            </w:pPr>
          </w:p>
        </w:tc>
        <w:tc>
          <w:tcPr>
            <w:tcW w:w="7938" w:type="dxa"/>
            <w:gridSpan w:val="2"/>
          </w:tcPr>
          <w:p w:rsidR="007C6F77" w:rsidRPr="00A7180F" w:rsidRDefault="007C6F77" w:rsidP="00F70E14">
            <w:pPr>
              <w:spacing w:after="150"/>
              <w:contextualSpacing/>
              <w:rPr>
                <w:b/>
                <w:color w:val="000000"/>
                <w:sz w:val="24"/>
                <w:szCs w:val="24"/>
              </w:rPr>
            </w:pPr>
            <w:r>
              <w:rPr>
                <w:b/>
                <w:color w:val="000000"/>
                <w:sz w:val="24"/>
                <w:szCs w:val="24"/>
              </w:rPr>
              <w:t>5.За</w:t>
            </w:r>
            <w:r w:rsidRPr="00A5408F">
              <w:rPr>
                <w:b/>
                <w:color w:val="000000"/>
                <w:sz w:val="24"/>
                <w:szCs w:val="24"/>
              </w:rPr>
              <w:t xml:space="preserve">дачи </w:t>
            </w:r>
            <w:r>
              <w:rPr>
                <w:b/>
                <w:color w:val="000000"/>
                <w:sz w:val="24"/>
                <w:szCs w:val="24"/>
              </w:rPr>
              <w:t>с процентами. ( 6 часов)</w:t>
            </w:r>
          </w:p>
        </w:tc>
        <w:tc>
          <w:tcPr>
            <w:tcW w:w="1559" w:type="dxa"/>
          </w:tcPr>
          <w:p w:rsidR="007C6F77" w:rsidRPr="00A7180F" w:rsidRDefault="007C6F77" w:rsidP="00F70E14">
            <w:pPr>
              <w:spacing w:after="150"/>
              <w:jc w:val="center"/>
              <w:rPr>
                <w:b/>
                <w:color w:val="000000"/>
                <w:sz w:val="24"/>
                <w:szCs w:val="24"/>
              </w:rPr>
            </w:pPr>
          </w:p>
        </w:tc>
      </w:tr>
      <w:tr w:rsidR="00503920" w:rsidRPr="00A7180F" w:rsidTr="00E13164">
        <w:tc>
          <w:tcPr>
            <w:tcW w:w="993" w:type="dxa"/>
          </w:tcPr>
          <w:p w:rsidR="00503920" w:rsidRDefault="00503920" w:rsidP="00F70E14">
            <w:pPr>
              <w:spacing w:after="150"/>
              <w:contextualSpacing/>
              <w:jc w:val="center"/>
              <w:rPr>
                <w:color w:val="000000"/>
                <w:sz w:val="24"/>
                <w:szCs w:val="24"/>
              </w:rPr>
            </w:pPr>
            <w:r>
              <w:rPr>
                <w:color w:val="000000"/>
                <w:sz w:val="24"/>
                <w:szCs w:val="24"/>
              </w:rPr>
              <w:t>16.</w:t>
            </w:r>
          </w:p>
        </w:tc>
        <w:tc>
          <w:tcPr>
            <w:tcW w:w="4538" w:type="dxa"/>
          </w:tcPr>
          <w:p w:rsidR="00503920" w:rsidRPr="00815F13" w:rsidRDefault="00503920" w:rsidP="00F70E14">
            <w:pPr>
              <w:spacing w:after="150"/>
              <w:contextualSpacing/>
              <w:jc w:val="both"/>
              <w:rPr>
                <w:color w:val="000000"/>
                <w:sz w:val="24"/>
                <w:szCs w:val="24"/>
              </w:rPr>
            </w:pPr>
            <w:r w:rsidRPr="00815F13">
              <w:rPr>
                <w:color w:val="000000"/>
                <w:sz w:val="24"/>
                <w:szCs w:val="24"/>
              </w:rPr>
              <w:t>Задачи с процентами.</w:t>
            </w:r>
          </w:p>
        </w:tc>
        <w:tc>
          <w:tcPr>
            <w:tcW w:w="3400" w:type="dxa"/>
          </w:tcPr>
          <w:p w:rsidR="00503920" w:rsidRPr="00A7180F" w:rsidRDefault="00503920" w:rsidP="00503920">
            <w:pPr>
              <w:spacing w:after="150"/>
              <w:contextualSpacing/>
              <w:rPr>
                <w:b/>
                <w:color w:val="000000"/>
                <w:sz w:val="24"/>
                <w:szCs w:val="24"/>
              </w:rPr>
            </w:pPr>
            <w:r w:rsidRPr="00A2004C">
              <w:rPr>
                <w:color w:val="000000"/>
                <w:spacing w:val="-10"/>
                <w:sz w:val="24"/>
                <w:szCs w:val="24"/>
              </w:rPr>
              <w:t>Анализировать текст задачи с последующим планированием алгоритма её решения</w:t>
            </w:r>
            <w:r>
              <w:rPr>
                <w:color w:val="000000"/>
                <w:spacing w:val="-10"/>
                <w:sz w:val="24"/>
                <w:szCs w:val="24"/>
              </w:rPr>
              <w:t>.</w:t>
            </w:r>
          </w:p>
        </w:tc>
        <w:tc>
          <w:tcPr>
            <w:tcW w:w="1559" w:type="dxa"/>
          </w:tcPr>
          <w:p w:rsidR="00503920" w:rsidRPr="00A7180F" w:rsidRDefault="007C6F77" w:rsidP="00F70E14">
            <w:pPr>
              <w:spacing w:after="150"/>
              <w:jc w:val="center"/>
              <w:rPr>
                <w:b/>
                <w:color w:val="000000"/>
                <w:sz w:val="24"/>
                <w:szCs w:val="24"/>
              </w:rPr>
            </w:pPr>
            <w:r>
              <w:rPr>
                <w:b/>
                <w:color w:val="000000"/>
                <w:sz w:val="24"/>
                <w:szCs w:val="24"/>
              </w:rPr>
              <w:t>6</w:t>
            </w:r>
          </w:p>
        </w:tc>
      </w:tr>
      <w:tr w:rsidR="003E2A1D" w:rsidRPr="00A7180F" w:rsidTr="00287507">
        <w:tc>
          <w:tcPr>
            <w:tcW w:w="10490" w:type="dxa"/>
            <w:gridSpan w:val="4"/>
          </w:tcPr>
          <w:p w:rsidR="003E2A1D" w:rsidRPr="00A7180F" w:rsidRDefault="003E2A1D" w:rsidP="00F70E14">
            <w:pPr>
              <w:spacing w:after="150"/>
              <w:jc w:val="center"/>
              <w:rPr>
                <w:b/>
                <w:color w:val="000000"/>
                <w:sz w:val="24"/>
                <w:szCs w:val="24"/>
              </w:rPr>
            </w:pPr>
            <w:r>
              <w:rPr>
                <w:b/>
                <w:color w:val="000000"/>
                <w:sz w:val="24"/>
                <w:szCs w:val="24"/>
              </w:rPr>
              <w:t>6</w:t>
            </w:r>
            <w:r w:rsidRPr="00503920">
              <w:rPr>
                <w:b/>
                <w:sz w:val="24"/>
                <w:szCs w:val="24"/>
              </w:rPr>
              <w:t xml:space="preserve">. Задачи на интерпретацию информации, представленной̆ </w:t>
            </w:r>
            <w:r>
              <w:rPr>
                <w:b/>
                <w:sz w:val="24"/>
                <w:szCs w:val="24"/>
              </w:rPr>
              <w:t>в виде схем, графиков, таблиц.        (4 часа)</w:t>
            </w:r>
          </w:p>
        </w:tc>
      </w:tr>
      <w:tr w:rsidR="00F70E14" w:rsidRPr="00A7180F" w:rsidTr="00E13164">
        <w:tc>
          <w:tcPr>
            <w:tcW w:w="993" w:type="dxa"/>
          </w:tcPr>
          <w:p w:rsidR="00F70E14" w:rsidRDefault="00F70E14" w:rsidP="00F70E14">
            <w:pPr>
              <w:spacing w:after="150"/>
              <w:contextualSpacing/>
              <w:jc w:val="center"/>
              <w:rPr>
                <w:color w:val="000000"/>
                <w:sz w:val="24"/>
                <w:szCs w:val="24"/>
              </w:rPr>
            </w:pPr>
            <w:r>
              <w:rPr>
                <w:color w:val="000000"/>
                <w:sz w:val="24"/>
                <w:szCs w:val="24"/>
              </w:rPr>
              <w:t>17.</w:t>
            </w:r>
          </w:p>
        </w:tc>
        <w:tc>
          <w:tcPr>
            <w:tcW w:w="4538" w:type="dxa"/>
          </w:tcPr>
          <w:p w:rsidR="00F70E14" w:rsidRPr="00503920" w:rsidRDefault="00503920" w:rsidP="00503920">
            <w:pPr>
              <w:tabs>
                <w:tab w:val="left" w:pos="220"/>
                <w:tab w:val="left" w:pos="720"/>
              </w:tabs>
              <w:spacing w:after="240"/>
              <w:contextualSpacing/>
              <w:rPr>
                <w:b/>
                <w:sz w:val="24"/>
                <w:szCs w:val="24"/>
              </w:rPr>
            </w:pPr>
            <w:r w:rsidRPr="00503920">
              <w:rPr>
                <w:sz w:val="24"/>
                <w:szCs w:val="24"/>
              </w:rPr>
              <w:t>Задачи на интерпретацию информации, представленной в виде схем, графиков, таблиц</w:t>
            </w:r>
            <w:r w:rsidRPr="00503920">
              <w:rPr>
                <w:b/>
                <w:sz w:val="24"/>
                <w:szCs w:val="24"/>
              </w:rPr>
              <w:t xml:space="preserve">. </w:t>
            </w:r>
          </w:p>
        </w:tc>
        <w:tc>
          <w:tcPr>
            <w:tcW w:w="3400" w:type="dxa"/>
          </w:tcPr>
          <w:p w:rsidR="00F70E14" w:rsidRPr="00A7180F" w:rsidRDefault="00F70E14" w:rsidP="00F70E14">
            <w:pPr>
              <w:spacing w:after="150"/>
              <w:contextualSpacing/>
              <w:rPr>
                <w:b/>
                <w:color w:val="000000"/>
                <w:sz w:val="24"/>
                <w:szCs w:val="24"/>
              </w:rPr>
            </w:pPr>
            <w:r>
              <w:rPr>
                <w:color w:val="000000"/>
                <w:spacing w:val="-10"/>
                <w:sz w:val="24"/>
                <w:szCs w:val="24"/>
              </w:rPr>
              <w:t>И</w:t>
            </w:r>
            <w:r w:rsidRPr="00A2004C">
              <w:rPr>
                <w:color w:val="000000"/>
                <w:spacing w:val="-10"/>
                <w:sz w:val="24"/>
                <w:szCs w:val="24"/>
              </w:rPr>
              <w:t>сследовать</w:t>
            </w:r>
            <w:r>
              <w:rPr>
                <w:color w:val="000000"/>
                <w:spacing w:val="-10"/>
                <w:sz w:val="24"/>
                <w:szCs w:val="24"/>
              </w:rPr>
              <w:t xml:space="preserve"> </w:t>
            </w:r>
            <w:r w:rsidRPr="00A2004C">
              <w:rPr>
                <w:color w:val="000000"/>
                <w:spacing w:val="-10"/>
                <w:sz w:val="24"/>
                <w:szCs w:val="24"/>
              </w:rPr>
              <w:t>задачу: устанавливать факт наличия нескольких решений задачи</w:t>
            </w:r>
            <w:r>
              <w:rPr>
                <w:color w:val="000000"/>
                <w:spacing w:val="-10"/>
                <w:sz w:val="24"/>
                <w:szCs w:val="24"/>
              </w:rPr>
              <w:t>.</w:t>
            </w:r>
          </w:p>
        </w:tc>
        <w:tc>
          <w:tcPr>
            <w:tcW w:w="1559" w:type="dxa"/>
          </w:tcPr>
          <w:p w:rsidR="00F70E14" w:rsidRPr="00A7180F" w:rsidRDefault="007C6F77" w:rsidP="00F70E14">
            <w:pPr>
              <w:spacing w:after="150"/>
              <w:jc w:val="center"/>
              <w:rPr>
                <w:b/>
                <w:color w:val="000000"/>
                <w:sz w:val="24"/>
                <w:szCs w:val="24"/>
              </w:rPr>
            </w:pPr>
            <w:r>
              <w:rPr>
                <w:b/>
                <w:color w:val="000000"/>
                <w:sz w:val="24"/>
                <w:szCs w:val="24"/>
              </w:rPr>
              <w:t>4</w:t>
            </w:r>
          </w:p>
        </w:tc>
      </w:tr>
    </w:tbl>
    <w:p w:rsidR="00E13164" w:rsidRPr="009E64F1" w:rsidRDefault="00E13164" w:rsidP="009E64F1">
      <w:pPr>
        <w:shd w:val="clear" w:color="auto" w:fill="FFFFFF"/>
        <w:jc w:val="both"/>
        <w:textAlignment w:val="baseline"/>
        <w:rPr>
          <w:rFonts w:eastAsia="Times New Roman"/>
          <w:color w:val="373737"/>
          <w:sz w:val="24"/>
          <w:szCs w:val="24"/>
        </w:rPr>
      </w:pPr>
    </w:p>
    <w:p w:rsidR="001F164D" w:rsidRPr="001F164D" w:rsidRDefault="001F164D" w:rsidP="00E13164">
      <w:pPr>
        <w:jc w:val="center"/>
        <w:rPr>
          <w:b/>
          <w:sz w:val="28"/>
          <w:szCs w:val="28"/>
          <w:u w:val="single"/>
        </w:rPr>
      </w:pPr>
    </w:p>
    <w:p w:rsidR="003E2A1D" w:rsidRDefault="003E2A1D" w:rsidP="00E13164">
      <w:pPr>
        <w:jc w:val="center"/>
        <w:rPr>
          <w:b/>
          <w:sz w:val="28"/>
          <w:szCs w:val="28"/>
          <w:u w:val="single"/>
        </w:rPr>
      </w:pPr>
    </w:p>
    <w:p w:rsidR="00D20FB1" w:rsidRPr="001F164D" w:rsidRDefault="00DE3A5F" w:rsidP="00E13164">
      <w:pPr>
        <w:jc w:val="center"/>
        <w:rPr>
          <w:b/>
          <w:sz w:val="28"/>
          <w:szCs w:val="28"/>
          <w:u w:val="single"/>
        </w:rPr>
      </w:pPr>
      <w:r w:rsidRPr="001F164D">
        <w:rPr>
          <w:b/>
          <w:sz w:val="28"/>
          <w:szCs w:val="28"/>
          <w:u w:val="single"/>
        </w:rPr>
        <w:t>Учебно-методическое обеспечение</w:t>
      </w:r>
    </w:p>
    <w:p w:rsidR="00DE3A5F" w:rsidRPr="001F164D" w:rsidRDefault="00DE3A5F" w:rsidP="009E64F1">
      <w:pPr>
        <w:jc w:val="both"/>
        <w:rPr>
          <w:b/>
          <w:sz w:val="28"/>
          <w:szCs w:val="28"/>
        </w:rPr>
      </w:pPr>
    </w:p>
    <w:p w:rsidR="00DE3A5F" w:rsidRPr="001F164D" w:rsidRDefault="00DE3A5F" w:rsidP="009E64F1">
      <w:pPr>
        <w:jc w:val="both"/>
        <w:rPr>
          <w:b/>
          <w:sz w:val="28"/>
          <w:szCs w:val="28"/>
        </w:rPr>
      </w:pPr>
      <w:r w:rsidRPr="001F164D">
        <w:rPr>
          <w:b/>
          <w:sz w:val="28"/>
          <w:szCs w:val="28"/>
        </w:rPr>
        <w:t>Справочные пособия, научно-популярная и историческая литература</w:t>
      </w:r>
    </w:p>
    <w:p w:rsidR="00DE3A5F" w:rsidRPr="001F164D" w:rsidRDefault="00DE3A5F" w:rsidP="009E64F1">
      <w:pPr>
        <w:pStyle w:val="a6"/>
        <w:numPr>
          <w:ilvl w:val="0"/>
          <w:numId w:val="36"/>
        </w:numPr>
        <w:ind w:left="426"/>
        <w:jc w:val="both"/>
        <w:rPr>
          <w:sz w:val="28"/>
          <w:szCs w:val="28"/>
        </w:rPr>
      </w:pPr>
      <w:r w:rsidRPr="001F164D">
        <w:rPr>
          <w:sz w:val="28"/>
          <w:szCs w:val="28"/>
        </w:rPr>
        <w:t>Фарков А. В. Математические олимпиады в школе. 5-11 класс. – М.: Айрис-пресс, 2005.</w:t>
      </w:r>
    </w:p>
    <w:p w:rsidR="00DE3A5F" w:rsidRPr="001F164D" w:rsidRDefault="00DE3A5F" w:rsidP="009E64F1">
      <w:pPr>
        <w:pStyle w:val="a6"/>
        <w:numPr>
          <w:ilvl w:val="0"/>
          <w:numId w:val="36"/>
        </w:numPr>
        <w:ind w:left="426"/>
        <w:jc w:val="both"/>
        <w:rPr>
          <w:sz w:val="28"/>
          <w:szCs w:val="28"/>
        </w:rPr>
      </w:pPr>
      <w:r w:rsidRPr="001F164D">
        <w:rPr>
          <w:sz w:val="28"/>
          <w:szCs w:val="28"/>
        </w:rPr>
        <w:t>Виленкин Н. Я. За страницами учебника математики. 5</w:t>
      </w:r>
      <w:r w:rsidR="00355B56" w:rsidRPr="001F164D">
        <w:rPr>
          <w:sz w:val="28"/>
          <w:szCs w:val="28"/>
        </w:rPr>
        <w:t xml:space="preserve"> </w:t>
      </w:r>
      <w:r w:rsidRPr="001F164D">
        <w:rPr>
          <w:sz w:val="28"/>
          <w:szCs w:val="28"/>
        </w:rPr>
        <w:t>класс. – М.: Просвещение, 2004.</w:t>
      </w:r>
    </w:p>
    <w:p w:rsidR="00DE3A5F" w:rsidRPr="001F164D" w:rsidRDefault="00DE3A5F" w:rsidP="009E64F1">
      <w:pPr>
        <w:pStyle w:val="a6"/>
        <w:numPr>
          <w:ilvl w:val="0"/>
          <w:numId w:val="36"/>
        </w:numPr>
        <w:ind w:left="426"/>
        <w:jc w:val="both"/>
        <w:rPr>
          <w:sz w:val="28"/>
          <w:szCs w:val="28"/>
        </w:rPr>
      </w:pPr>
      <w:r w:rsidRPr="001F164D">
        <w:rPr>
          <w:color w:val="000000"/>
          <w:sz w:val="28"/>
          <w:szCs w:val="28"/>
        </w:rPr>
        <w:t xml:space="preserve">Баврин И.И., Фрибус Е.А. Старинные задачи. </w:t>
      </w:r>
      <w:r w:rsidRPr="001F164D">
        <w:rPr>
          <w:sz w:val="28"/>
          <w:szCs w:val="28"/>
        </w:rPr>
        <w:t>– М.: Просвещение, 1994.</w:t>
      </w:r>
    </w:p>
    <w:p w:rsidR="00FD2D8A" w:rsidRPr="001F164D" w:rsidRDefault="00DE3A5F" w:rsidP="009E64F1">
      <w:pPr>
        <w:pStyle w:val="a6"/>
        <w:numPr>
          <w:ilvl w:val="0"/>
          <w:numId w:val="36"/>
        </w:numPr>
        <w:ind w:left="426"/>
        <w:jc w:val="both"/>
        <w:rPr>
          <w:sz w:val="28"/>
          <w:szCs w:val="28"/>
        </w:rPr>
      </w:pPr>
      <w:r w:rsidRPr="001F164D">
        <w:rPr>
          <w:sz w:val="28"/>
          <w:szCs w:val="28"/>
        </w:rPr>
        <w:t>Видеофильмы по истории развития математики, математических идей и методов.</w:t>
      </w:r>
    </w:p>
    <w:p w:rsidR="00FD2D8A" w:rsidRPr="001F164D" w:rsidRDefault="00FD2D8A" w:rsidP="009E64F1">
      <w:pPr>
        <w:pStyle w:val="a6"/>
        <w:numPr>
          <w:ilvl w:val="0"/>
          <w:numId w:val="36"/>
        </w:numPr>
        <w:ind w:left="426"/>
        <w:jc w:val="both"/>
        <w:rPr>
          <w:sz w:val="28"/>
          <w:szCs w:val="28"/>
        </w:rPr>
      </w:pPr>
      <w:r w:rsidRPr="001F164D">
        <w:rPr>
          <w:sz w:val="28"/>
          <w:szCs w:val="28"/>
        </w:rPr>
        <w:t>Пособие для учителей и учащихся. К учебнику: Математика/ Н.Я. Ви</w:t>
      </w:r>
      <w:r w:rsidR="00355B56" w:rsidRPr="001F164D">
        <w:rPr>
          <w:sz w:val="28"/>
          <w:szCs w:val="28"/>
        </w:rPr>
        <w:t xml:space="preserve">ленкин, В.И.Жохов, А.С.Чесноков </w:t>
      </w:r>
      <w:r w:rsidRPr="001F164D">
        <w:rPr>
          <w:sz w:val="28"/>
          <w:szCs w:val="28"/>
        </w:rPr>
        <w:t>– М.: ООО «Издательство «РОСМЭН-ПРЕСС», 2009..</w:t>
      </w:r>
    </w:p>
    <w:p w:rsidR="00FD2D8A" w:rsidRPr="001F164D" w:rsidRDefault="00FD2D8A" w:rsidP="009E64F1">
      <w:pPr>
        <w:pStyle w:val="a6"/>
        <w:numPr>
          <w:ilvl w:val="0"/>
          <w:numId w:val="36"/>
        </w:numPr>
        <w:ind w:left="426"/>
        <w:jc w:val="both"/>
        <w:rPr>
          <w:sz w:val="28"/>
          <w:szCs w:val="28"/>
        </w:rPr>
      </w:pPr>
      <w:r w:rsidRPr="001F164D">
        <w:rPr>
          <w:sz w:val="28"/>
          <w:szCs w:val="28"/>
        </w:rPr>
        <w:t xml:space="preserve">Дидактические материалы по математике для 5 класса.-  А.С. Чесноков, М.: Классикс Стиль, 2007. </w:t>
      </w:r>
    </w:p>
    <w:p w:rsidR="00C523BD" w:rsidRPr="001F164D" w:rsidRDefault="00C523BD" w:rsidP="009E64F1">
      <w:pPr>
        <w:pStyle w:val="a6"/>
        <w:ind w:left="0"/>
        <w:jc w:val="both"/>
        <w:rPr>
          <w:sz w:val="28"/>
          <w:szCs w:val="28"/>
        </w:rPr>
      </w:pPr>
    </w:p>
    <w:p w:rsidR="00AE432B" w:rsidRPr="001F164D" w:rsidRDefault="00AE432B" w:rsidP="009E64F1">
      <w:pPr>
        <w:jc w:val="both"/>
        <w:rPr>
          <w:b/>
          <w:sz w:val="28"/>
          <w:szCs w:val="28"/>
        </w:rPr>
      </w:pPr>
      <w:r w:rsidRPr="001F164D">
        <w:rPr>
          <w:b/>
          <w:sz w:val="28"/>
          <w:szCs w:val="28"/>
        </w:rPr>
        <w:t>Перечень используемых интернет ресурсов</w:t>
      </w:r>
    </w:p>
    <w:p w:rsidR="00AE432B" w:rsidRPr="001F164D" w:rsidRDefault="00AE432B" w:rsidP="009E64F1">
      <w:pPr>
        <w:pStyle w:val="a6"/>
        <w:numPr>
          <w:ilvl w:val="0"/>
          <w:numId w:val="39"/>
        </w:numPr>
        <w:ind w:left="284"/>
        <w:jc w:val="both"/>
        <w:rPr>
          <w:sz w:val="28"/>
          <w:szCs w:val="28"/>
        </w:rPr>
      </w:pPr>
      <w:r w:rsidRPr="001F164D">
        <w:rPr>
          <w:sz w:val="28"/>
          <w:szCs w:val="28"/>
        </w:rPr>
        <w:t xml:space="preserve">Федеральный государственный образовательный стандарт (официальный сайт) </w:t>
      </w:r>
      <w:hyperlink r:id="rId8" w:history="1">
        <w:r w:rsidRPr="001F164D">
          <w:rPr>
            <w:rStyle w:val="a7"/>
            <w:sz w:val="28"/>
            <w:szCs w:val="28"/>
          </w:rPr>
          <w:t>http://standart.edu.ru/</w:t>
        </w:r>
      </w:hyperlink>
    </w:p>
    <w:p w:rsidR="00AE432B" w:rsidRPr="001F164D" w:rsidRDefault="00AE432B" w:rsidP="009E64F1">
      <w:pPr>
        <w:pStyle w:val="a6"/>
        <w:numPr>
          <w:ilvl w:val="0"/>
          <w:numId w:val="39"/>
        </w:numPr>
        <w:ind w:left="284"/>
        <w:jc w:val="both"/>
        <w:rPr>
          <w:sz w:val="28"/>
          <w:szCs w:val="28"/>
        </w:rPr>
      </w:pPr>
      <w:r w:rsidRPr="001F164D">
        <w:rPr>
          <w:sz w:val="28"/>
          <w:szCs w:val="28"/>
        </w:rPr>
        <w:t xml:space="preserve">ФГОС (основное общее образование) </w:t>
      </w:r>
      <w:hyperlink r:id="rId9" w:history="1">
        <w:r w:rsidRPr="001F164D">
          <w:rPr>
            <w:rStyle w:val="a7"/>
            <w:sz w:val="28"/>
            <w:szCs w:val="28"/>
          </w:rPr>
          <w:t>http://standart.edu.ru/catalog.aspx?CatalogId=2587</w:t>
        </w:r>
      </w:hyperlink>
    </w:p>
    <w:p w:rsidR="00AE432B" w:rsidRPr="001F164D" w:rsidRDefault="00AE432B" w:rsidP="009E64F1">
      <w:pPr>
        <w:pStyle w:val="a6"/>
        <w:numPr>
          <w:ilvl w:val="0"/>
          <w:numId w:val="39"/>
        </w:numPr>
        <w:ind w:left="284"/>
        <w:jc w:val="both"/>
        <w:rPr>
          <w:sz w:val="28"/>
          <w:szCs w:val="28"/>
        </w:rPr>
      </w:pPr>
      <w:r w:rsidRPr="001F164D">
        <w:rPr>
          <w:sz w:val="28"/>
          <w:szCs w:val="28"/>
        </w:rPr>
        <w:t xml:space="preserve">Глоссарий ФГОС </w:t>
      </w:r>
      <w:hyperlink r:id="rId10" w:history="1">
        <w:r w:rsidRPr="001F164D">
          <w:rPr>
            <w:rStyle w:val="a7"/>
            <w:sz w:val="28"/>
            <w:szCs w:val="28"/>
          </w:rPr>
          <w:t>http://standart.edu.ru/catalog.aspx?CatalogId=230</w:t>
        </w:r>
      </w:hyperlink>
    </w:p>
    <w:p w:rsidR="00AE432B" w:rsidRPr="001F164D" w:rsidRDefault="00AE432B" w:rsidP="009E64F1">
      <w:pPr>
        <w:pStyle w:val="a6"/>
        <w:numPr>
          <w:ilvl w:val="0"/>
          <w:numId w:val="39"/>
        </w:numPr>
        <w:ind w:left="284"/>
        <w:jc w:val="both"/>
        <w:rPr>
          <w:rStyle w:val="a7"/>
          <w:color w:val="auto"/>
          <w:sz w:val="28"/>
          <w:szCs w:val="28"/>
          <w:u w:val="none"/>
        </w:rPr>
      </w:pPr>
      <w:r w:rsidRPr="001F164D">
        <w:rPr>
          <w:sz w:val="28"/>
          <w:szCs w:val="28"/>
        </w:rPr>
        <w:t xml:space="preserve">Закон РФ «Об образовании» </w:t>
      </w:r>
      <w:hyperlink r:id="rId11" w:history="1">
        <w:r w:rsidRPr="001F164D">
          <w:rPr>
            <w:rStyle w:val="a7"/>
            <w:sz w:val="28"/>
            <w:szCs w:val="28"/>
          </w:rPr>
          <w:t>http://standart.edu.ru/catalog.aspx?CatalogId=2666</w:t>
        </w:r>
      </w:hyperlink>
    </w:p>
    <w:p w:rsidR="00AE432B" w:rsidRPr="001F164D" w:rsidRDefault="00AE432B" w:rsidP="009E64F1">
      <w:pPr>
        <w:pStyle w:val="a6"/>
        <w:numPr>
          <w:ilvl w:val="0"/>
          <w:numId w:val="39"/>
        </w:numPr>
        <w:ind w:left="284"/>
        <w:jc w:val="both"/>
        <w:rPr>
          <w:rStyle w:val="a7"/>
          <w:color w:val="auto"/>
          <w:sz w:val="28"/>
          <w:szCs w:val="28"/>
          <w:u w:val="none"/>
        </w:rPr>
      </w:pPr>
      <w:r w:rsidRPr="001F164D">
        <w:rPr>
          <w:bCs/>
          <w:sz w:val="28"/>
          <w:szCs w:val="28"/>
        </w:rPr>
        <w:t xml:space="preserve">Концепция духовно-нравственного развития и воспитания личности гражданина России </w:t>
      </w:r>
      <w:hyperlink r:id="rId12" w:history="1">
        <w:r w:rsidRPr="001F164D">
          <w:rPr>
            <w:rStyle w:val="a7"/>
            <w:bCs/>
            <w:sz w:val="28"/>
            <w:szCs w:val="28"/>
          </w:rPr>
          <w:t>http://standart.edu.ru/catalog.aspx?CatalogId=985</w:t>
        </w:r>
      </w:hyperlink>
    </w:p>
    <w:p w:rsidR="00AE432B" w:rsidRPr="001F164D" w:rsidRDefault="00AE432B" w:rsidP="009E64F1">
      <w:pPr>
        <w:pStyle w:val="a6"/>
        <w:numPr>
          <w:ilvl w:val="0"/>
          <w:numId w:val="39"/>
        </w:numPr>
        <w:ind w:left="284"/>
        <w:jc w:val="both"/>
        <w:rPr>
          <w:bCs/>
          <w:sz w:val="28"/>
          <w:szCs w:val="28"/>
        </w:rPr>
      </w:pPr>
      <w:r w:rsidRPr="001F164D">
        <w:rPr>
          <w:rStyle w:val="a7"/>
          <w:bCs/>
          <w:color w:val="auto"/>
          <w:sz w:val="28"/>
          <w:szCs w:val="28"/>
          <w:u w:val="none"/>
        </w:rPr>
        <w:t>К</w:t>
      </w:r>
      <w:r w:rsidRPr="001F164D">
        <w:rPr>
          <w:bCs/>
          <w:sz w:val="28"/>
          <w:szCs w:val="28"/>
        </w:rPr>
        <w:t xml:space="preserve">онцепция фундаментального ядра содержания общего образования </w:t>
      </w:r>
      <w:hyperlink r:id="rId13" w:history="1">
        <w:r w:rsidRPr="001F164D">
          <w:rPr>
            <w:rStyle w:val="a7"/>
            <w:bCs/>
            <w:sz w:val="28"/>
            <w:szCs w:val="28"/>
          </w:rPr>
          <w:t>http://standart.edu.ru/catalog.aspx?CatalogId=2619</w:t>
        </w:r>
      </w:hyperlink>
    </w:p>
    <w:p w:rsidR="00AE432B" w:rsidRPr="001F164D" w:rsidRDefault="00727014" w:rsidP="009E64F1">
      <w:pPr>
        <w:pStyle w:val="a6"/>
        <w:numPr>
          <w:ilvl w:val="0"/>
          <w:numId w:val="39"/>
        </w:numPr>
        <w:ind w:left="284"/>
        <w:jc w:val="both"/>
        <w:rPr>
          <w:bCs/>
          <w:sz w:val="28"/>
          <w:szCs w:val="28"/>
        </w:rPr>
      </w:pPr>
      <w:r w:rsidRPr="001F164D">
        <w:rPr>
          <w:bCs/>
          <w:sz w:val="28"/>
          <w:szCs w:val="28"/>
        </w:rPr>
        <w:t>Видео лекции</w:t>
      </w:r>
      <w:r w:rsidR="00AE432B" w:rsidRPr="001F164D">
        <w:rPr>
          <w:bCs/>
          <w:sz w:val="28"/>
          <w:szCs w:val="28"/>
        </w:rPr>
        <w:t xml:space="preserve"> разработчиков стандартов </w:t>
      </w:r>
      <w:hyperlink r:id="rId14" w:history="1">
        <w:r w:rsidR="00AE432B" w:rsidRPr="001F164D">
          <w:rPr>
            <w:rStyle w:val="a7"/>
            <w:bCs/>
            <w:sz w:val="28"/>
            <w:szCs w:val="28"/>
          </w:rPr>
          <w:t>http://standart.edu.ru/catalog.aspx?CatalogId=3729</w:t>
        </w:r>
      </w:hyperlink>
      <w:r w:rsidR="00AE432B" w:rsidRPr="001F164D">
        <w:rPr>
          <w:bCs/>
          <w:sz w:val="28"/>
          <w:szCs w:val="28"/>
        </w:rPr>
        <w:t xml:space="preserve"> Сайт издательского центра «Вентана-Граф» </w:t>
      </w:r>
      <w:hyperlink r:id="rId15" w:history="1">
        <w:r w:rsidR="00AE432B" w:rsidRPr="001F164D">
          <w:rPr>
            <w:rStyle w:val="a7"/>
            <w:bCs/>
            <w:sz w:val="28"/>
            <w:szCs w:val="28"/>
          </w:rPr>
          <w:t>http://www.vgf.ru/</w:t>
        </w:r>
      </w:hyperlink>
    </w:p>
    <w:p w:rsidR="00AE432B" w:rsidRPr="001F164D" w:rsidRDefault="00AE432B" w:rsidP="009E64F1">
      <w:pPr>
        <w:pStyle w:val="a6"/>
        <w:numPr>
          <w:ilvl w:val="0"/>
          <w:numId w:val="39"/>
        </w:numPr>
        <w:ind w:left="284"/>
        <w:jc w:val="both"/>
        <w:rPr>
          <w:bCs/>
          <w:sz w:val="28"/>
          <w:szCs w:val="28"/>
        </w:rPr>
      </w:pPr>
      <w:r w:rsidRPr="001F164D">
        <w:rPr>
          <w:bCs/>
          <w:sz w:val="28"/>
          <w:szCs w:val="28"/>
        </w:rPr>
        <w:t xml:space="preserve">Система учебников «Алгоритм успеха». Примерная основная образовательная программа образовательного учреждения </w:t>
      </w:r>
      <w:hyperlink r:id="rId16" w:history="1">
        <w:r w:rsidRPr="001F164D">
          <w:rPr>
            <w:rStyle w:val="a7"/>
            <w:bCs/>
            <w:sz w:val="28"/>
            <w:szCs w:val="28"/>
          </w:rPr>
          <w:t>http://www.vgf.ru/tabid/205/Default.aspx</w:t>
        </w:r>
      </w:hyperlink>
    </w:p>
    <w:p w:rsidR="00AE432B" w:rsidRPr="001F164D" w:rsidRDefault="00AE432B" w:rsidP="009E64F1">
      <w:pPr>
        <w:pStyle w:val="a6"/>
        <w:numPr>
          <w:ilvl w:val="0"/>
          <w:numId w:val="39"/>
        </w:numPr>
        <w:ind w:left="284"/>
        <w:jc w:val="both"/>
        <w:rPr>
          <w:bCs/>
          <w:sz w:val="28"/>
          <w:szCs w:val="28"/>
        </w:rPr>
      </w:pPr>
      <w:r w:rsidRPr="001F164D">
        <w:rPr>
          <w:bCs/>
          <w:sz w:val="28"/>
          <w:szCs w:val="28"/>
        </w:rPr>
        <w:t xml:space="preserve">Программа по математике (5-9 класс). Издательский центр «Вентана-Граф» </w:t>
      </w:r>
      <w:hyperlink r:id="rId17" w:history="1">
        <w:r w:rsidRPr="001F164D">
          <w:rPr>
            <w:rStyle w:val="a7"/>
            <w:bCs/>
            <w:sz w:val="28"/>
            <w:szCs w:val="28"/>
          </w:rPr>
          <w:t>http://www.vgf.ru/tabid/210/Default.aspx</w:t>
        </w:r>
      </w:hyperlink>
    </w:p>
    <w:p w:rsidR="00AE432B" w:rsidRPr="001F164D" w:rsidRDefault="00AE432B" w:rsidP="009E64F1">
      <w:pPr>
        <w:pStyle w:val="a6"/>
        <w:numPr>
          <w:ilvl w:val="0"/>
          <w:numId w:val="39"/>
        </w:numPr>
        <w:ind w:left="284"/>
        <w:jc w:val="both"/>
        <w:rPr>
          <w:bCs/>
          <w:sz w:val="28"/>
          <w:szCs w:val="28"/>
        </w:rPr>
      </w:pPr>
      <w:r w:rsidRPr="001F164D">
        <w:rPr>
          <w:bCs/>
          <w:sz w:val="28"/>
          <w:szCs w:val="28"/>
        </w:rPr>
        <w:t xml:space="preserve">Федеральный портал «Российское образование» </w:t>
      </w:r>
      <w:hyperlink r:id="rId18" w:history="1">
        <w:r w:rsidRPr="001F164D">
          <w:rPr>
            <w:rStyle w:val="a7"/>
            <w:bCs/>
            <w:sz w:val="28"/>
            <w:szCs w:val="28"/>
          </w:rPr>
          <w:t>http://www.edu.ru</w:t>
        </w:r>
      </w:hyperlink>
    </w:p>
    <w:p w:rsidR="00AE432B" w:rsidRPr="001F164D" w:rsidRDefault="00AE432B" w:rsidP="009E64F1">
      <w:pPr>
        <w:pStyle w:val="a6"/>
        <w:numPr>
          <w:ilvl w:val="0"/>
          <w:numId w:val="39"/>
        </w:numPr>
        <w:ind w:left="284"/>
        <w:jc w:val="both"/>
        <w:rPr>
          <w:bCs/>
          <w:sz w:val="28"/>
          <w:szCs w:val="28"/>
        </w:rPr>
      </w:pPr>
      <w:r w:rsidRPr="001F164D">
        <w:rPr>
          <w:bCs/>
          <w:sz w:val="28"/>
          <w:szCs w:val="28"/>
        </w:rPr>
        <w:t xml:space="preserve">Российский общеобразовательный портал                                  </w:t>
      </w:r>
      <w:hyperlink r:id="rId19" w:history="1">
        <w:r w:rsidRPr="001F164D">
          <w:rPr>
            <w:rStyle w:val="a7"/>
            <w:bCs/>
            <w:sz w:val="28"/>
            <w:szCs w:val="28"/>
          </w:rPr>
          <w:t>http://www.school.edu.ru</w:t>
        </w:r>
      </w:hyperlink>
    </w:p>
    <w:p w:rsidR="00AE432B" w:rsidRPr="001F164D" w:rsidRDefault="00AE432B" w:rsidP="009E64F1">
      <w:pPr>
        <w:pStyle w:val="a6"/>
        <w:numPr>
          <w:ilvl w:val="0"/>
          <w:numId w:val="39"/>
        </w:numPr>
        <w:ind w:left="284"/>
        <w:jc w:val="both"/>
        <w:rPr>
          <w:bCs/>
          <w:sz w:val="28"/>
          <w:szCs w:val="28"/>
        </w:rPr>
      </w:pPr>
      <w:r w:rsidRPr="001F164D">
        <w:rPr>
          <w:bCs/>
          <w:sz w:val="28"/>
          <w:szCs w:val="28"/>
        </w:rPr>
        <w:t>Федеральный портал «Информационно-коммуникационные технологии в образовании»</w:t>
      </w:r>
      <w:hyperlink r:id="rId20" w:history="1">
        <w:r w:rsidRPr="001F164D">
          <w:rPr>
            <w:rStyle w:val="a7"/>
            <w:bCs/>
            <w:sz w:val="28"/>
            <w:szCs w:val="28"/>
          </w:rPr>
          <w:t>http://www.ict.edu.ru</w:t>
        </w:r>
      </w:hyperlink>
    </w:p>
    <w:p w:rsidR="00AE432B" w:rsidRPr="001F164D" w:rsidRDefault="00AE432B" w:rsidP="009E64F1">
      <w:pPr>
        <w:pStyle w:val="a6"/>
        <w:numPr>
          <w:ilvl w:val="0"/>
          <w:numId w:val="39"/>
        </w:numPr>
        <w:ind w:left="284"/>
        <w:jc w:val="both"/>
        <w:rPr>
          <w:bCs/>
          <w:sz w:val="28"/>
          <w:szCs w:val="28"/>
        </w:rPr>
      </w:pPr>
      <w:r w:rsidRPr="001F164D">
        <w:rPr>
          <w:bCs/>
          <w:sz w:val="28"/>
          <w:szCs w:val="28"/>
        </w:rPr>
        <w:t xml:space="preserve">Образовательные ресурсы интернета (математика) </w:t>
      </w:r>
      <w:hyperlink r:id="rId21" w:history="1">
        <w:r w:rsidRPr="001F164D">
          <w:rPr>
            <w:rStyle w:val="a7"/>
            <w:bCs/>
            <w:sz w:val="28"/>
            <w:szCs w:val="28"/>
          </w:rPr>
          <w:t>http://www.alleng.ru/edu/math.htm</w:t>
        </w:r>
      </w:hyperlink>
    </w:p>
    <w:p w:rsidR="00AE432B" w:rsidRPr="001F164D" w:rsidRDefault="00AE432B" w:rsidP="009E64F1">
      <w:pPr>
        <w:pStyle w:val="a6"/>
        <w:numPr>
          <w:ilvl w:val="0"/>
          <w:numId w:val="39"/>
        </w:numPr>
        <w:ind w:left="284"/>
        <w:jc w:val="both"/>
        <w:rPr>
          <w:bCs/>
          <w:sz w:val="28"/>
          <w:szCs w:val="28"/>
        </w:rPr>
      </w:pPr>
      <w:r w:rsidRPr="001F164D">
        <w:rPr>
          <w:bCs/>
          <w:sz w:val="28"/>
          <w:szCs w:val="28"/>
        </w:rPr>
        <w:t xml:space="preserve">Методическая служба издательства «Бином» </w:t>
      </w:r>
      <w:hyperlink r:id="rId22" w:history="1">
        <w:r w:rsidRPr="001F164D">
          <w:rPr>
            <w:rStyle w:val="a7"/>
            <w:bCs/>
            <w:sz w:val="28"/>
            <w:szCs w:val="28"/>
          </w:rPr>
          <w:t>http://metodist.lbz.ru/</w:t>
        </w:r>
      </w:hyperlink>
    </w:p>
    <w:p w:rsidR="00AE432B" w:rsidRPr="001F164D" w:rsidRDefault="00AE432B" w:rsidP="009E64F1">
      <w:pPr>
        <w:pStyle w:val="a6"/>
        <w:numPr>
          <w:ilvl w:val="0"/>
          <w:numId w:val="39"/>
        </w:numPr>
        <w:ind w:left="284"/>
        <w:jc w:val="both"/>
        <w:rPr>
          <w:bCs/>
          <w:sz w:val="28"/>
          <w:szCs w:val="28"/>
        </w:rPr>
      </w:pPr>
      <w:r w:rsidRPr="001F164D">
        <w:rPr>
          <w:bCs/>
          <w:sz w:val="28"/>
          <w:szCs w:val="28"/>
        </w:rPr>
        <w:t xml:space="preserve">Сайт «Электронные образовательные ресурсы» </w:t>
      </w:r>
      <w:hyperlink r:id="rId23" w:history="1">
        <w:r w:rsidRPr="001F164D">
          <w:rPr>
            <w:rStyle w:val="a7"/>
            <w:bCs/>
            <w:sz w:val="28"/>
            <w:szCs w:val="28"/>
          </w:rPr>
          <w:t>http://eorhelp.ru/</w:t>
        </w:r>
      </w:hyperlink>
    </w:p>
    <w:p w:rsidR="00AE432B" w:rsidRPr="001F164D" w:rsidRDefault="00AE432B" w:rsidP="009E64F1">
      <w:pPr>
        <w:pStyle w:val="a6"/>
        <w:numPr>
          <w:ilvl w:val="0"/>
          <w:numId w:val="39"/>
        </w:numPr>
        <w:ind w:left="284"/>
        <w:jc w:val="both"/>
        <w:rPr>
          <w:rStyle w:val="a7"/>
          <w:bCs/>
          <w:color w:val="auto"/>
          <w:sz w:val="28"/>
          <w:szCs w:val="28"/>
          <w:u w:val="none"/>
        </w:rPr>
      </w:pPr>
      <w:r w:rsidRPr="001F164D">
        <w:rPr>
          <w:bCs/>
          <w:sz w:val="28"/>
          <w:szCs w:val="28"/>
        </w:rPr>
        <w:lastRenderedPageBreak/>
        <w:t xml:space="preserve">Презентации по всем предметам </w:t>
      </w:r>
      <w:hyperlink r:id="rId24" w:history="1">
        <w:r w:rsidRPr="001F164D">
          <w:rPr>
            <w:rStyle w:val="a7"/>
            <w:bCs/>
            <w:sz w:val="28"/>
            <w:szCs w:val="28"/>
            <w:lang w:val="en-US"/>
          </w:rPr>
          <w:t>http</w:t>
        </w:r>
        <w:r w:rsidRPr="001F164D">
          <w:rPr>
            <w:rStyle w:val="a7"/>
            <w:bCs/>
            <w:sz w:val="28"/>
            <w:szCs w:val="28"/>
          </w:rPr>
          <w:t>://</w:t>
        </w:r>
        <w:r w:rsidRPr="001F164D">
          <w:rPr>
            <w:rStyle w:val="a7"/>
            <w:bCs/>
            <w:sz w:val="28"/>
            <w:szCs w:val="28"/>
            <w:lang w:val="en-US"/>
          </w:rPr>
          <w:t>powerpoint</w:t>
        </w:r>
        <w:r w:rsidRPr="001F164D">
          <w:rPr>
            <w:rStyle w:val="a7"/>
            <w:bCs/>
            <w:sz w:val="28"/>
            <w:szCs w:val="28"/>
          </w:rPr>
          <w:t>.</w:t>
        </w:r>
        <w:r w:rsidRPr="001F164D">
          <w:rPr>
            <w:rStyle w:val="a7"/>
            <w:bCs/>
            <w:sz w:val="28"/>
            <w:szCs w:val="28"/>
            <w:lang w:val="en-US"/>
          </w:rPr>
          <w:t>net</w:t>
        </w:r>
        <w:r w:rsidRPr="001F164D">
          <w:rPr>
            <w:rStyle w:val="a7"/>
            <w:bCs/>
            <w:sz w:val="28"/>
            <w:szCs w:val="28"/>
          </w:rPr>
          <w:t>.</w:t>
        </w:r>
        <w:r w:rsidRPr="001F164D">
          <w:rPr>
            <w:rStyle w:val="a7"/>
            <w:bCs/>
            <w:sz w:val="28"/>
            <w:szCs w:val="28"/>
            <w:lang w:val="en-US"/>
          </w:rPr>
          <w:t>ru</w:t>
        </w:r>
        <w:r w:rsidRPr="001F164D">
          <w:rPr>
            <w:rStyle w:val="a7"/>
            <w:bCs/>
            <w:sz w:val="28"/>
            <w:szCs w:val="28"/>
          </w:rPr>
          <w:t>/</w:t>
        </w:r>
      </w:hyperlink>
    </w:p>
    <w:p w:rsidR="00AE432B" w:rsidRPr="001F164D" w:rsidRDefault="00AE432B" w:rsidP="009E64F1">
      <w:pPr>
        <w:pStyle w:val="a6"/>
        <w:numPr>
          <w:ilvl w:val="0"/>
          <w:numId w:val="39"/>
        </w:numPr>
        <w:ind w:left="284"/>
        <w:jc w:val="both"/>
        <w:rPr>
          <w:rStyle w:val="a7"/>
          <w:bCs/>
          <w:color w:val="auto"/>
          <w:sz w:val="28"/>
          <w:szCs w:val="28"/>
          <w:u w:val="none"/>
        </w:rPr>
      </w:pPr>
      <w:r w:rsidRPr="001F164D">
        <w:rPr>
          <w:bCs/>
          <w:sz w:val="28"/>
          <w:szCs w:val="28"/>
        </w:rPr>
        <w:t xml:space="preserve">Карман для математика </w:t>
      </w:r>
      <w:hyperlink r:id="rId25" w:history="1">
        <w:r w:rsidRPr="001F164D">
          <w:rPr>
            <w:rStyle w:val="a7"/>
            <w:bCs/>
            <w:sz w:val="28"/>
            <w:szCs w:val="28"/>
            <w:lang w:val="en-US"/>
          </w:rPr>
          <w:t>http</w:t>
        </w:r>
        <w:r w:rsidRPr="001F164D">
          <w:rPr>
            <w:rStyle w:val="a7"/>
            <w:bCs/>
            <w:sz w:val="28"/>
            <w:szCs w:val="28"/>
          </w:rPr>
          <w:t>://</w:t>
        </w:r>
        <w:r w:rsidRPr="001F164D">
          <w:rPr>
            <w:rStyle w:val="a7"/>
            <w:bCs/>
            <w:sz w:val="28"/>
            <w:szCs w:val="28"/>
            <w:lang w:val="en-US"/>
          </w:rPr>
          <w:t>karmanform</w:t>
        </w:r>
        <w:r w:rsidRPr="001F164D">
          <w:rPr>
            <w:rStyle w:val="a7"/>
            <w:bCs/>
            <w:sz w:val="28"/>
            <w:szCs w:val="28"/>
          </w:rPr>
          <w:t>.</w:t>
        </w:r>
        <w:r w:rsidRPr="001F164D">
          <w:rPr>
            <w:rStyle w:val="a7"/>
            <w:bCs/>
            <w:sz w:val="28"/>
            <w:szCs w:val="28"/>
            <w:lang w:val="en-US"/>
          </w:rPr>
          <w:t>ucoz</w:t>
        </w:r>
        <w:r w:rsidRPr="001F164D">
          <w:rPr>
            <w:rStyle w:val="a7"/>
            <w:bCs/>
            <w:sz w:val="28"/>
            <w:szCs w:val="28"/>
          </w:rPr>
          <w:t>.</w:t>
        </w:r>
        <w:r w:rsidRPr="001F164D">
          <w:rPr>
            <w:rStyle w:val="a7"/>
            <w:bCs/>
            <w:sz w:val="28"/>
            <w:szCs w:val="28"/>
            <w:lang w:val="en-US"/>
          </w:rPr>
          <w:t>ru</w:t>
        </w:r>
        <w:r w:rsidRPr="001F164D">
          <w:rPr>
            <w:rStyle w:val="a7"/>
            <w:bCs/>
            <w:sz w:val="28"/>
            <w:szCs w:val="28"/>
          </w:rPr>
          <w:t>/</w:t>
        </w:r>
      </w:hyperlink>
    </w:p>
    <w:p w:rsidR="00821F0F" w:rsidRPr="001F164D" w:rsidRDefault="00821F0F" w:rsidP="009E64F1">
      <w:pPr>
        <w:pStyle w:val="a6"/>
        <w:numPr>
          <w:ilvl w:val="0"/>
          <w:numId w:val="39"/>
        </w:numPr>
        <w:ind w:left="284"/>
        <w:jc w:val="both"/>
        <w:rPr>
          <w:sz w:val="28"/>
          <w:szCs w:val="28"/>
        </w:rPr>
      </w:pPr>
      <w:r w:rsidRPr="001F164D">
        <w:rPr>
          <w:sz w:val="28"/>
          <w:szCs w:val="28"/>
        </w:rPr>
        <w:t xml:space="preserve">Я иду на урок математики (методические разработки): </w:t>
      </w:r>
      <w:hyperlink r:id="rId26" w:history="1">
        <w:r w:rsidRPr="001F164D">
          <w:rPr>
            <w:rStyle w:val="a7"/>
            <w:sz w:val="28"/>
            <w:szCs w:val="28"/>
          </w:rPr>
          <w:t>www.festival.1sepembe</w:t>
        </w:r>
        <w:r w:rsidRPr="001F164D">
          <w:rPr>
            <w:rStyle w:val="a7"/>
            <w:sz w:val="28"/>
            <w:szCs w:val="28"/>
            <w:lang w:val="en-US"/>
          </w:rPr>
          <w:t>r</w:t>
        </w:r>
        <w:r w:rsidRPr="001F164D">
          <w:rPr>
            <w:rStyle w:val="a7"/>
            <w:sz w:val="28"/>
            <w:szCs w:val="28"/>
          </w:rPr>
          <w:t>.</w:t>
        </w:r>
        <w:r w:rsidRPr="001F164D">
          <w:rPr>
            <w:rStyle w:val="a7"/>
            <w:sz w:val="28"/>
            <w:szCs w:val="28"/>
            <w:lang w:val="en-US"/>
          </w:rPr>
          <w:t>ru</w:t>
        </w:r>
      </w:hyperlink>
      <w:r w:rsidRPr="001F164D">
        <w:rPr>
          <w:sz w:val="28"/>
          <w:szCs w:val="28"/>
        </w:rPr>
        <w:t xml:space="preserve"> </w:t>
      </w:r>
    </w:p>
    <w:p w:rsidR="00FD2D8A" w:rsidRPr="001F164D" w:rsidRDefault="00821F0F" w:rsidP="009E64F1">
      <w:pPr>
        <w:pStyle w:val="a6"/>
        <w:numPr>
          <w:ilvl w:val="0"/>
          <w:numId w:val="39"/>
        </w:numPr>
        <w:ind w:left="284"/>
        <w:jc w:val="both"/>
        <w:rPr>
          <w:sz w:val="28"/>
          <w:szCs w:val="28"/>
        </w:rPr>
      </w:pPr>
      <w:r w:rsidRPr="001F164D">
        <w:rPr>
          <w:sz w:val="28"/>
          <w:szCs w:val="28"/>
        </w:rPr>
        <w:t xml:space="preserve">Уроки – конспекты  </w:t>
      </w:r>
      <w:hyperlink r:id="rId27" w:history="1">
        <w:r w:rsidRPr="001F164D">
          <w:rPr>
            <w:rStyle w:val="a7"/>
            <w:sz w:val="28"/>
            <w:szCs w:val="28"/>
          </w:rPr>
          <w:t>www.pedsovet.ru</w:t>
        </w:r>
      </w:hyperlink>
    </w:p>
    <w:p w:rsidR="00FD2D8A" w:rsidRPr="001F164D" w:rsidRDefault="00FD2D8A" w:rsidP="009E64F1">
      <w:pPr>
        <w:pStyle w:val="a6"/>
        <w:numPr>
          <w:ilvl w:val="0"/>
          <w:numId w:val="39"/>
        </w:numPr>
        <w:ind w:left="284"/>
        <w:jc w:val="both"/>
        <w:rPr>
          <w:sz w:val="28"/>
          <w:szCs w:val="28"/>
        </w:rPr>
      </w:pPr>
      <w:r w:rsidRPr="001F164D">
        <w:rPr>
          <w:sz w:val="28"/>
          <w:szCs w:val="28"/>
        </w:rPr>
        <w:t xml:space="preserve">виртуальная школа Кирилла и Мефодия </w:t>
      </w:r>
      <w:hyperlink r:id="rId28" w:history="1">
        <w:r w:rsidRPr="001F164D">
          <w:rPr>
            <w:rStyle w:val="a7"/>
            <w:sz w:val="28"/>
            <w:szCs w:val="28"/>
          </w:rPr>
          <w:t>http://vschool.km.ru</w:t>
        </w:r>
      </w:hyperlink>
    </w:p>
    <w:p w:rsidR="00FD2D8A" w:rsidRPr="001F164D" w:rsidRDefault="00FD2D8A" w:rsidP="009E64F1">
      <w:pPr>
        <w:pStyle w:val="a6"/>
        <w:numPr>
          <w:ilvl w:val="0"/>
          <w:numId w:val="39"/>
        </w:numPr>
        <w:ind w:left="284"/>
        <w:jc w:val="both"/>
        <w:rPr>
          <w:sz w:val="28"/>
          <w:szCs w:val="28"/>
        </w:rPr>
      </w:pPr>
      <w:r w:rsidRPr="001F164D">
        <w:rPr>
          <w:sz w:val="28"/>
          <w:szCs w:val="28"/>
        </w:rPr>
        <w:t xml:space="preserve">математическая гимнастика </w:t>
      </w:r>
      <w:hyperlink r:id="rId29" w:history="1">
        <w:r w:rsidRPr="001F164D">
          <w:rPr>
            <w:rStyle w:val="a7"/>
            <w:sz w:val="28"/>
            <w:szCs w:val="28"/>
          </w:rPr>
          <w:t>http://mat-game.narod.ru/</w:t>
        </w:r>
      </w:hyperlink>
      <w:r w:rsidRPr="001F164D">
        <w:rPr>
          <w:sz w:val="28"/>
          <w:szCs w:val="28"/>
        </w:rPr>
        <w:t xml:space="preserve">  </w:t>
      </w:r>
    </w:p>
    <w:p w:rsidR="00AE432B" w:rsidRPr="001F164D" w:rsidRDefault="00AE432B" w:rsidP="009E64F1">
      <w:pPr>
        <w:pStyle w:val="a6"/>
        <w:ind w:left="0"/>
        <w:jc w:val="both"/>
        <w:rPr>
          <w:sz w:val="28"/>
          <w:szCs w:val="28"/>
        </w:rPr>
      </w:pPr>
    </w:p>
    <w:p w:rsidR="00C523BD" w:rsidRPr="001F164D" w:rsidRDefault="00C523BD" w:rsidP="009E64F1">
      <w:pPr>
        <w:jc w:val="center"/>
        <w:rPr>
          <w:b/>
          <w:sz w:val="28"/>
          <w:szCs w:val="28"/>
          <w:u w:val="single"/>
        </w:rPr>
      </w:pPr>
      <w:r w:rsidRPr="001F164D">
        <w:rPr>
          <w:b/>
          <w:sz w:val="28"/>
          <w:szCs w:val="28"/>
          <w:u w:val="single"/>
        </w:rPr>
        <w:t>Материально-техническое обеспечение</w:t>
      </w:r>
    </w:p>
    <w:p w:rsidR="00C523BD" w:rsidRPr="001F164D" w:rsidRDefault="00C523BD" w:rsidP="005401BF">
      <w:pPr>
        <w:pStyle w:val="a6"/>
        <w:numPr>
          <w:ilvl w:val="0"/>
          <w:numId w:val="41"/>
        </w:numPr>
        <w:ind w:left="284"/>
        <w:jc w:val="both"/>
        <w:rPr>
          <w:sz w:val="28"/>
          <w:szCs w:val="28"/>
        </w:rPr>
      </w:pPr>
      <w:r w:rsidRPr="001F164D">
        <w:rPr>
          <w:sz w:val="28"/>
          <w:szCs w:val="28"/>
        </w:rPr>
        <w:t>Компьютер.</w:t>
      </w:r>
    </w:p>
    <w:p w:rsidR="00C523BD" w:rsidRPr="001F164D" w:rsidRDefault="00C523BD" w:rsidP="005401BF">
      <w:pPr>
        <w:pStyle w:val="a6"/>
        <w:numPr>
          <w:ilvl w:val="0"/>
          <w:numId w:val="41"/>
        </w:numPr>
        <w:ind w:left="284"/>
        <w:jc w:val="both"/>
        <w:rPr>
          <w:sz w:val="28"/>
          <w:szCs w:val="28"/>
        </w:rPr>
      </w:pPr>
      <w:r w:rsidRPr="001F164D">
        <w:rPr>
          <w:sz w:val="28"/>
          <w:szCs w:val="28"/>
        </w:rPr>
        <w:t>Мультимедиа проектор.</w:t>
      </w:r>
    </w:p>
    <w:p w:rsidR="00C523BD" w:rsidRPr="001F164D" w:rsidRDefault="00C523BD" w:rsidP="005401BF">
      <w:pPr>
        <w:pStyle w:val="a6"/>
        <w:numPr>
          <w:ilvl w:val="0"/>
          <w:numId w:val="41"/>
        </w:numPr>
        <w:ind w:left="284"/>
        <w:jc w:val="both"/>
        <w:rPr>
          <w:sz w:val="28"/>
          <w:szCs w:val="28"/>
        </w:rPr>
      </w:pPr>
      <w:r w:rsidRPr="001F164D">
        <w:rPr>
          <w:sz w:val="28"/>
          <w:szCs w:val="28"/>
        </w:rPr>
        <w:t>Экран навесной.</w:t>
      </w:r>
    </w:p>
    <w:p w:rsidR="00C523BD" w:rsidRPr="001F164D" w:rsidRDefault="00C523BD" w:rsidP="005401BF">
      <w:pPr>
        <w:pStyle w:val="a6"/>
        <w:numPr>
          <w:ilvl w:val="0"/>
          <w:numId w:val="41"/>
        </w:numPr>
        <w:ind w:left="284"/>
        <w:jc w:val="both"/>
        <w:rPr>
          <w:sz w:val="28"/>
          <w:szCs w:val="28"/>
        </w:rPr>
      </w:pPr>
      <w:r w:rsidRPr="001F164D">
        <w:rPr>
          <w:sz w:val="28"/>
          <w:szCs w:val="28"/>
        </w:rPr>
        <w:t>Аудиторная доска с магнитной поверхностью.</w:t>
      </w:r>
    </w:p>
    <w:p w:rsidR="009D0409" w:rsidRPr="001F164D" w:rsidRDefault="00C523BD" w:rsidP="009E64F1">
      <w:pPr>
        <w:pStyle w:val="a6"/>
        <w:numPr>
          <w:ilvl w:val="0"/>
          <w:numId w:val="41"/>
        </w:numPr>
        <w:ind w:left="284"/>
        <w:jc w:val="both"/>
        <w:rPr>
          <w:sz w:val="28"/>
          <w:szCs w:val="28"/>
        </w:rPr>
      </w:pPr>
      <w:r w:rsidRPr="001F164D">
        <w:rPr>
          <w:sz w:val="28"/>
          <w:szCs w:val="28"/>
        </w:rPr>
        <w:t>Комплект чертёжных инструментов (классных и личных): линейка, транспортир, угольник (30°, 60°), угольник (45°, 45°), циркуль.</w:t>
      </w:r>
    </w:p>
    <w:p w:rsidR="001F164D" w:rsidRPr="001F164D" w:rsidRDefault="001F164D" w:rsidP="003E2A1D">
      <w:pPr>
        <w:pStyle w:val="a6"/>
        <w:ind w:left="284"/>
        <w:jc w:val="both"/>
        <w:rPr>
          <w:sz w:val="28"/>
          <w:szCs w:val="28"/>
        </w:rPr>
      </w:pPr>
    </w:p>
    <w:sectPr w:rsidR="001F164D" w:rsidRPr="001F164D" w:rsidSect="003E2A1D">
      <w:pgSz w:w="11909" w:h="16834"/>
      <w:pgMar w:top="851" w:right="851" w:bottom="851" w:left="1701"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1F3F" w:rsidRDefault="00C81F3F" w:rsidP="0037484B">
      <w:r>
        <w:separator/>
      </w:r>
    </w:p>
  </w:endnote>
  <w:endnote w:type="continuationSeparator" w:id="1">
    <w:p w:rsidR="00C81F3F" w:rsidRDefault="00C81F3F" w:rsidP="003748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1F3F" w:rsidRDefault="00C81F3F" w:rsidP="0037484B">
      <w:r>
        <w:separator/>
      </w:r>
    </w:p>
  </w:footnote>
  <w:footnote w:type="continuationSeparator" w:id="1">
    <w:p w:rsidR="00C81F3F" w:rsidRDefault="00C81F3F" w:rsidP="003748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2F8AF6C"/>
    <w:lvl w:ilvl="0">
      <w:numFmt w:val="bullet"/>
      <w:lvlText w:val="*"/>
      <w:lvlJc w:val="left"/>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32853E2"/>
    <w:multiLevelType w:val="hybridMultilevel"/>
    <w:tmpl w:val="8BC801C8"/>
    <w:lvl w:ilvl="0" w:tplc="B9325544">
      <w:start w:val="1"/>
      <w:numFmt w:val="bullet"/>
      <w:lvlText w:val=""/>
      <w:lvlJc w:val="left"/>
      <w:pPr>
        <w:tabs>
          <w:tab w:val="num" w:pos="1380"/>
        </w:tabs>
        <w:ind w:left="13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33073E1"/>
    <w:multiLevelType w:val="hybridMultilevel"/>
    <w:tmpl w:val="966AFF2C"/>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4">
    <w:nsid w:val="04752D06"/>
    <w:multiLevelType w:val="hybridMultilevel"/>
    <w:tmpl w:val="18364C9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5EA0A47"/>
    <w:multiLevelType w:val="hybridMultilevel"/>
    <w:tmpl w:val="DE002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BDB0E5D"/>
    <w:multiLevelType w:val="hybridMultilevel"/>
    <w:tmpl w:val="872E55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2532FB"/>
    <w:multiLevelType w:val="singleLevel"/>
    <w:tmpl w:val="08E0EF1C"/>
    <w:lvl w:ilvl="0">
      <w:start w:val="10"/>
      <w:numFmt w:val="decimal"/>
      <w:lvlText w:val="%1)"/>
      <w:legacy w:legacy="1" w:legacySpace="0" w:legacyIndent="394"/>
      <w:lvlJc w:val="left"/>
      <w:rPr>
        <w:rFonts w:ascii="Times New Roman" w:hAnsi="Times New Roman" w:cs="Times New Roman" w:hint="default"/>
      </w:rPr>
    </w:lvl>
  </w:abstractNum>
  <w:abstractNum w:abstractNumId="8">
    <w:nsid w:val="151A34E9"/>
    <w:multiLevelType w:val="hybridMultilevel"/>
    <w:tmpl w:val="F89654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8540AFD"/>
    <w:multiLevelType w:val="hybridMultilevel"/>
    <w:tmpl w:val="726899B2"/>
    <w:lvl w:ilvl="0" w:tplc="D920512A">
      <w:start w:val="1"/>
      <w:numFmt w:val="bullet"/>
      <w:lvlText w:val="-"/>
      <w:lvlJc w:val="left"/>
      <w:pPr>
        <w:ind w:left="720" w:hanging="360"/>
      </w:pPr>
      <w:rPr>
        <w:rFonts w:ascii="Courier New" w:hAnsi="Courier New" w:hint="default"/>
        <w:b/>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D5F6E1B"/>
    <w:multiLevelType w:val="hybridMultilevel"/>
    <w:tmpl w:val="8F646B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7D4872"/>
    <w:multiLevelType w:val="hybridMultilevel"/>
    <w:tmpl w:val="93964F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B354F9A"/>
    <w:multiLevelType w:val="hybridMultilevel"/>
    <w:tmpl w:val="F5C64FE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F870103"/>
    <w:multiLevelType w:val="hybridMultilevel"/>
    <w:tmpl w:val="1018EED4"/>
    <w:lvl w:ilvl="0" w:tplc="04190001">
      <w:start w:val="1"/>
      <w:numFmt w:val="bullet"/>
      <w:lvlText w:val=""/>
      <w:lvlJc w:val="left"/>
      <w:pPr>
        <w:ind w:left="118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30185726"/>
    <w:multiLevelType w:val="hybridMultilevel"/>
    <w:tmpl w:val="29D63B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92D2EB1"/>
    <w:multiLevelType w:val="singleLevel"/>
    <w:tmpl w:val="144E6F66"/>
    <w:lvl w:ilvl="0">
      <w:start w:val="3"/>
      <w:numFmt w:val="decimal"/>
      <w:lvlText w:val="%1)"/>
      <w:legacy w:legacy="1" w:legacySpace="0" w:legacyIndent="293"/>
      <w:lvlJc w:val="left"/>
      <w:rPr>
        <w:rFonts w:ascii="Times New Roman" w:hAnsi="Times New Roman" w:cs="Times New Roman" w:hint="default"/>
      </w:rPr>
    </w:lvl>
  </w:abstractNum>
  <w:abstractNum w:abstractNumId="16">
    <w:nsid w:val="3EF44618"/>
    <w:multiLevelType w:val="hybridMultilevel"/>
    <w:tmpl w:val="A26A343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470D7C57"/>
    <w:multiLevelType w:val="hybridMultilevel"/>
    <w:tmpl w:val="BB7AE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706B73"/>
    <w:multiLevelType w:val="hybridMultilevel"/>
    <w:tmpl w:val="D83C08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D962EF4"/>
    <w:multiLevelType w:val="hybridMultilevel"/>
    <w:tmpl w:val="E07EC4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FB35B99"/>
    <w:multiLevelType w:val="hybridMultilevel"/>
    <w:tmpl w:val="9BB88448"/>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1">
    <w:nsid w:val="520C4A43"/>
    <w:multiLevelType w:val="singleLevel"/>
    <w:tmpl w:val="AD8A25B4"/>
    <w:lvl w:ilvl="0">
      <w:start w:val="1"/>
      <w:numFmt w:val="decimal"/>
      <w:lvlText w:val="%1)"/>
      <w:legacy w:legacy="1" w:legacySpace="0" w:legacyIndent="288"/>
      <w:lvlJc w:val="left"/>
      <w:rPr>
        <w:rFonts w:ascii="Times New Roman" w:hAnsi="Times New Roman" w:cs="Times New Roman" w:hint="default"/>
      </w:rPr>
    </w:lvl>
  </w:abstractNum>
  <w:abstractNum w:abstractNumId="22">
    <w:nsid w:val="52263AAB"/>
    <w:multiLevelType w:val="singleLevel"/>
    <w:tmpl w:val="FE546DCC"/>
    <w:lvl w:ilvl="0">
      <w:start w:val="3"/>
      <w:numFmt w:val="decimal"/>
      <w:lvlText w:val="%1)"/>
      <w:legacy w:legacy="1" w:legacySpace="0" w:legacyIndent="288"/>
      <w:lvlJc w:val="left"/>
      <w:rPr>
        <w:rFonts w:ascii="Times New Roman" w:hAnsi="Times New Roman" w:cs="Times New Roman" w:hint="default"/>
      </w:rPr>
    </w:lvl>
  </w:abstractNum>
  <w:abstractNum w:abstractNumId="23">
    <w:nsid w:val="538B3F4F"/>
    <w:multiLevelType w:val="hybridMultilevel"/>
    <w:tmpl w:val="171CEA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55C775A"/>
    <w:multiLevelType w:val="hybridMultilevel"/>
    <w:tmpl w:val="37D66FD6"/>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5">
    <w:nsid w:val="5A08304E"/>
    <w:multiLevelType w:val="singleLevel"/>
    <w:tmpl w:val="AD8A25B4"/>
    <w:lvl w:ilvl="0">
      <w:start w:val="1"/>
      <w:numFmt w:val="decimal"/>
      <w:lvlText w:val="%1)"/>
      <w:legacy w:legacy="1" w:legacySpace="0" w:legacyIndent="288"/>
      <w:lvlJc w:val="left"/>
      <w:rPr>
        <w:rFonts w:ascii="Times New Roman" w:hAnsi="Times New Roman" w:cs="Times New Roman" w:hint="default"/>
      </w:rPr>
    </w:lvl>
  </w:abstractNum>
  <w:abstractNum w:abstractNumId="26">
    <w:nsid w:val="5BED5420"/>
    <w:multiLevelType w:val="hybridMultilevel"/>
    <w:tmpl w:val="872E55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FA92614"/>
    <w:multiLevelType w:val="hybridMultilevel"/>
    <w:tmpl w:val="1EF88C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2227A2A"/>
    <w:multiLevelType w:val="hybridMultilevel"/>
    <w:tmpl w:val="0FB84D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4251D05"/>
    <w:multiLevelType w:val="singleLevel"/>
    <w:tmpl w:val="F2B0EF30"/>
    <w:lvl w:ilvl="0">
      <w:start w:val="2"/>
      <w:numFmt w:val="decimal"/>
      <w:lvlText w:val="%1)"/>
      <w:legacy w:legacy="1" w:legacySpace="0" w:legacyIndent="139"/>
      <w:lvlJc w:val="left"/>
      <w:rPr>
        <w:rFonts w:ascii="Times New Roman" w:hAnsi="Times New Roman" w:cs="Times New Roman" w:hint="default"/>
      </w:rPr>
    </w:lvl>
  </w:abstractNum>
  <w:abstractNum w:abstractNumId="30">
    <w:nsid w:val="68206151"/>
    <w:multiLevelType w:val="hybridMultilevel"/>
    <w:tmpl w:val="6CCC36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8804861"/>
    <w:multiLevelType w:val="hybridMultilevel"/>
    <w:tmpl w:val="F08E3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E60322D"/>
    <w:multiLevelType w:val="singleLevel"/>
    <w:tmpl w:val="AD8A25B4"/>
    <w:lvl w:ilvl="0">
      <w:start w:val="1"/>
      <w:numFmt w:val="decimal"/>
      <w:lvlText w:val="%1)"/>
      <w:legacy w:legacy="1" w:legacySpace="0" w:legacyIndent="288"/>
      <w:lvlJc w:val="left"/>
      <w:rPr>
        <w:rFonts w:ascii="Times New Roman" w:hAnsi="Times New Roman" w:cs="Times New Roman" w:hint="default"/>
      </w:rPr>
    </w:lvl>
  </w:abstractNum>
  <w:abstractNum w:abstractNumId="33">
    <w:nsid w:val="71063C1F"/>
    <w:multiLevelType w:val="hybridMultilevel"/>
    <w:tmpl w:val="706C46D2"/>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34">
    <w:nsid w:val="73B24FE6"/>
    <w:multiLevelType w:val="multilevel"/>
    <w:tmpl w:val="ED323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44A187F"/>
    <w:multiLevelType w:val="hybridMultilevel"/>
    <w:tmpl w:val="EBC233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7025EAB"/>
    <w:multiLevelType w:val="hybridMultilevel"/>
    <w:tmpl w:val="0A68A0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73A2BAD"/>
    <w:multiLevelType w:val="hybridMultilevel"/>
    <w:tmpl w:val="A04AA7E4"/>
    <w:lvl w:ilvl="0" w:tplc="2244D17A">
      <w:start w:val="65535"/>
      <w:numFmt w:val="bullet"/>
      <w:lvlText w:val="•"/>
      <w:lvlJc w:val="left"/>
      <w:pPr>
        <w:ind w:left="720" w:hanging="360"/>
      </w:pPr>
      <w:rPr>
        <w:rFonts w:ascii="Century Schoolbook" w:hAnsi="Century Schoolbook"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E3625CF"/>
    <w:multiLevelType w:val="hybridMultilevel"/>
    <w:tmpl w:val="7A3009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E8D4D67"/>
    <w:multiLevelType w:val="hybridMultilevel"/>
    <w:tmpl w:val="5FBAF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32"/>
  </w:num>
  <w:num w:numId="3">
    <w:abstractNumId w:val="15"/>
  </w:num>
  <w:num w:numId="4">
    <w:abstractNumId w:val="7"/>
  </w:num>
  <w:num w:numId="5">
    <w:abstractNumId w:val="21"/>
  </w:num>
  <w:num w:numId="6">
    <w:abstractNumId w:val="22"/>
  </w:num>
  <w:num w:numId="7">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235"/>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284"/>
        <w:lvlJc w:val="left"/>
        <w:rPr>
          <w:rFonts w:ascii="Times New Roman" w:hAnsi="Times New Roman" w:cs="Times New Roman" w:hint="default"/>
        </w:rPr>
      </w:lvl>
    </w:lvlOverride>
  </w:num>
  <w:num w:numId="11">
    <w:abstractNumId w:val="8"/>
  </w:num>
  <w:num w:numId="12">
    <w:abstractNumId w:val="23"/>
  </w:num>
  <w:num w:numId="13">
    <w:abstractNumId w:val="18"/>
  </w:num>
  <w:num w:numId="14">
    <w:abstractNumId w:val="5"/>
  </w:num>
  <w:num w:numId="15">
    <w:abstractNumId w:val="36"/>
  </w:num>
  <w:num w:numId="16">
    <w:abstractNumId w:val="19"/>
  </w:num>
  <w:num w:numId="17">
    <w:abstractNumId w:val="28"/>
  </w:num>
  <w:num w:numId="18">
    <w:abstractNumId w:val="27"/>
  </w:num>
  <w:num w:numId="19">
    <w:abstractNumId w:val="14"/>
  </w:num>
  <w:num w:numId="20">
    <w:abstractNumId w:val="29"/>
  </w:num>
  <w:num w:numId="2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num>
  <w:num w:numId="2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37"/>
  </w:num>
  <w:num w:numId="28">
    <w:abstractNumId w:val="31"/>
  </w:num>
  <w:num w:numId="29">
    <w:abstractNumId w:val="39"/>
  </w:num>
  <w:num w:numId="30">
    <w:abstractNumId w:val="11"/>
  </w:num>
  <w:num w:numId="31">
    <w:abstractNumId w:val="16"/>
  </w:num>
  <w:num w:numId="32">
    <w:abstractNumId w:val="12"/>
  </w:num>
  <w:num w:numId="33">
    <w:abstractNumId w:val="20"/>
  </w:num>
  <w:num w:numId="34">
    <w:abstractNumId w:val="3"/>
  </w:num>
  <w:num w:numId="35">
    <w:abstractNumId w:val="30"/>
  </w:num>
  <w:num w:numId="36">
    <w:abstractNumId w:val="6"/>
  </w:num>
  <w:num w:numId="37">
    <w:abstractNumId w:val="35"/>
  </w:num>
  <w:num w:numId="38">
    <w:abstractNumId w:val="26"/>
  </w:num>
  <w:num w:numId="39">
    <w:abstractNumId w:val="38"/>
  </w:num>
  <w:num w:numId="40">
    <w:abstractNumId w:val="17"/>
  </w:num>
  <w:num w:numId="41">
    <w:abstractNumId w:val="10"/>
  </w:num>
  <w:num w:numId="42">
    <w:abstractNumId w:val="24"/>
  </w:num>
  <w:num w:numId="43">
    <w:abstractNumId w:val="34"/>
  </w:num>
  <w:num w:numId="4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hideGrammaticalErrors/>
  <w:defaultTabStop w:val="708"/>
  <w:hyphenationZone w:val="357"/>
  <w:doNotHyphenateCaps/>
  <w:characterSpacingControl w:val="doNotCompress"/>
  <w:hdrShapeDefaults>
    <o:shapedefaults v:ext="edit" spidmax="20482"/>
  </w:hdrShapeDefaults>
  <w:footnotePr>
    <w:footnote w:id="0"/>
    <w:footnote w:id="1"/>
  </w:footnotePr>
  <w:endnotePr>
    <w:endnote w:id="0"/>
    <w:endnote w:id="1"/>
  </w:endnotePr>
  <w:compat/>
  <w:rsids>
    <w:rsidRoot w:val="00415942"/>
    <w:rsid w:val="00003240"/>
    <w:rsid w:val="00017417"/>
    <w:rsid w:val="000253A2"/>
    <w:rsid w:val="00025A6A"/>
    <w:rsid w:val="00033049"/>
    <w:rsid w:val="00033454"/>
    <w:rsid w:val="00034D54"/>
    <w:rsid w:val="0004015E"/>
    <w:rsid w:val="00047DE6"/>
    <w:rsid w:val="000519D1"/>
    <w:rsid w:val="00055738"/>
    <w:rsid w:val="0005656C"/>
    <w:rsid w:val="00080D8E"/>
    <w:rsid w:val="000816B1"/>
    <w:rsid w:val="00083361"/>
    <w:rsid w:val="00084CCD"/>
    <w:rsid w:val="00095431"/>
    <w:rsid w:val="000A1EAC"/>
    <w:rsid w:val="000A6C8D"/>
    <w:rsid w:val="000B2B9A"/>
    <w:rsid w:val="000B5923"/>
    <w:rsid w:val="000D68DD"/>
    <w:rsid w:val="000D6933"/>
    <w:rsid w:val="000D6D8E"/>
    <w:rsid w:val="000F038E"/>
    <w:rsid w:val="000F111E"/>
    <w:rsid w:val="000F5055"/>
    <w:rsid w:val="00100196"/>
    <w:rsid w:val="00103BCC"/>
    <w:rsid w:val="00121F2F"/>
    <w:rsid w:val="00134EB0"/>
    <w:rsid w:val="00136D0F"/>
    <w:rsid w:val="001424B5"/>
    <w:rsid w:val="00156368"/>
    <w:rsid w:val="001665D5"/>
    <w:rsid w:val="00170A0B"/>
    <w:rsid w:val="00173397"/>
    <w:rsid w:val="00175104"/>
    <w:rsid w:val="00175AB7"/>
    <w:rsid w:val="00184F67"/>
    <w:rsid w:val="00190063"/>
    <w:rsid w:val="001A3666"/>
    <w:rsid w:val="001A502D"/>
    <w:rsid w:val="001B04B3"/>
    <w:rsid w:val="001B514A"/>
    <w:rsid w:val="001C1A8F"/>
    <w:rsid w:val="001C4C29"/>
    <w:rsid w:val="001D3FA8"/>
    <w:rsid w:val="001D7135"/>
    <w:rsid w:val="001E6A3B"/>
    <w:rsid w:val="001F164D"/>
    <w:rsid w:val="001F4093"/>
    <w:rsid w:val="001F6DB8"/>
    <w:rsid w:val="00212CF1"/>
    <w:rsid w:val="00226354"/>
    <w:rsid w:val="00252433"/>
    <w:rsid w:val="0027705A"/>
    <w:rsid w:val="0029491D"/>
    <w:rsid w:val="002A09C3"/>
    <w:rsid w:val="002C1E72"/>
    <w:rsid w:val="002C7895"/>
    <w:rsid w:val="002D1AF1"/>
    <w:rsid w:val="002D5F3F"/>
    <w:rsid w:val="002F0299"/>
    <w:rsid w:val="002F5207"/>
    <w:rsid w:val="00304418"/>
    <w:rsid w:val="00304A95"/>
    <w:rsid w:val="00320EBE"/>
    <w:rsid w:val="00325560"/>
    <w:rsid w:val="0033002F"/>
    <w:rsid w:val="0033016C"/>
    <w:rsid w:val="0035458C"/>
    <w:rsid w:val="00355B56"/>
    <w:rsid w:val="003567CF"/>
    <w:rsid w:val="00370945"/>
    <w:rsid w:val="00372CFD"/>
    <w:rsid w:val="0037484B"/>
    <w:rsid w:val="00380B0A"/>
    <w:rsid w:val="00382EA6"/>
    <w:rsid w:val="003A4AC9"/>
    <w:rsid w:val="003B029A"/>
    <w:rsid w:val="003B7B76"/>
    <w:rsid w:val="003E0D1A"/>
    <w:rsid w:val="003E2A1D"/>
    <w:rsid w:val="00415053"/>
    <w:rsid w:val="00415402"/>
    <w:rsid w:val="00415942"/>
    <w:rsid w:val="004159CE"/>
    <w:rsid w:val="00420A3A"/>
    <w:rsid w:val="00422FA1"/>
    <w:rsid w:val="00427960"/>
    <w:rsid w:val="00430F4D"/>
    <w:rsid w:val="00431822"/>
    <w:rsid w:val="00436A2C"/>
    <w:rsid w:val="0043702D"/>
    <w:rsid w:val="0043716C"/>
    <w:rsid w:val="004515E0"/>
    <w:rsid w:val="00451F71"/>
    <w:rsid w:val="004522C3"/>
    <w:rsid w:val="00475309"/>
    <w:rsid w:val="00477C47"/>
    <w:rsid w:val="00483441"/>
    <w:rsid w:val="00491403"/>
    <w:rsid w:val="00491EC0"/>
    <w:rsid w:val="00491EF4"/>
    <w:rsid w:val="004A1E13"/>
    <w:rsid w:val="004B3487"/>
    <w:rsid w:val="004C7CA1"/>
    <w:rsid w:val="004E2C49"/>
    <w:rsid w:val="004F6B5C"/>
    <w:rsid w:val="00503920"/>
    <w:rsid w:val="00504420"/>
    <w:rsid w:val="005140AF"/>
    <w:rsid w:val="0052094C"/>
    <w:rsid w:val="005223B9"/>
    <w:rsid w:val="00531399"/>
    <w:rsid w:val="005319EC"/>
    <w:rsid w:val="00532581"/>
    <w:rsid w:val="0053258A"/>
    <w:rsid w:val="005401BF"/>
    <w:rsid w:val="005426C1"/>
    <w:rsid w:val="00560D26"/>
    <w:rsid w:val="00566BA6"/>
    <w:rsid w:val="00583C81"/>
    <w:rsid w:val="0058590B"/>
    <w:rsid w:val="0059147F"/>
    <w:rsid w:val="005917A4"/>
    <w:rsid w:val="00593A2F"/>
    <w:rsid w:val="005C0881"/>
    <w:rsid w:val="005C0E82"/>
    <w:rsid w:val="005C134A"/>
    <w:rsid w:val="005C1859"/>
    <w:rsid w:val="005C411D"/>
    <w:rsid w:val="005C42CA"/>
    <w:rsid w:val="005D5FF5"/>
    <w:rsid w:val="00601AE0"/>
    <w:rsid w:val="00604C54"/>
    <w:rsid w:val="00607EA6"/>
    <w:rsid w:val="00615497"/>
    <w:rsid w:val="00617C62"/>
    <w:rsid w:val="0062146C"/>
    <w:rsid w:val="006350E3"/>
    <w:rsid w:val="006604AC"/>
    <w:rsid w:val="00672625"/>
    <w:rsid w:val="006A628B"/>
    <w:rsid w:val="006B658D"/>
    <w:rsid w:val="006B7091"/>
    <w:rsid w:val="006E55C5"/>
    <w:rsid w:val="006E6A90"/>
    <w:rsid w:val="00706048"/>
    <w:rsid w:val="00716499"/>
    <w:rsid w:val="0072212A"/>
    <w:rsid w:val="007248DA"/>
    <w:rsid w:val="0072687F"/>
    <w:rsid w:val="00727014"/>
    <w:rsid w:val="007333A5"/>
    <w:rsid w:val="00740A1F"/>
    <w:rsid w:val="00747BFB"/>
    <w:rsid w:val="00750DF4"/>
    <w:rsid w:val="00762ED9"/>
    <w:rsid w:val="00777C92"/>
    <w:rsid w:val="007A2AA2"/>
    <w:rsid w:val="007A380E"/>
    <w:rsid w:val="007A74DD"/>
    <w:rsid w:val="007B2F81"/>
    <w:rsid w:val="007B5ED0"/>
    <w:rsid w:val="007B666D"/>
    <w:rsid w:val="007C05A0"/>
    <w:rsid w:val="007C54FC"/>
    <w:rsid w:val="007C6F77"/>
    <w:rsid w:val="007F0B6F"/>
    <w:rsid w:val="007F2B69"/>
    <w:rsid w:val="00800068"/>
    <w:rsid w:val="00801955"/>
    <w:rsid w:val="0080207B"/>
    <w:rsid w:val="0080379E"/>
    <w:rsid w:val="008062F8"/>
    <w:rsid w:val="008116BD"/>
    <w:rsid w:val="008136E0"/>
    <w:rsid w:val="00821F0F"/>
    <w:rsid w:val="00851B38"/>
    <w:rsid w:val="0086152E"/>
    <w:rsid w:val="00863092"/>
    <w:rsid w:val="0086484D"/>
    <w:rsid w:val="008737F1"/>
    <w:rsid w:val="00876166"/>
    <w:rsid w:val="008914FD"/>
    <w:rsid w:val="008A07FC"/>
    <w:rsid w:val="0090307C"/>
    <w:rsid w:val="00916CF1"/>
    <w:rsid w:val="009218F9"/>
    <w:rsid w:val="009220FB"/>
    <w:rsid w:val="00936A88"/>
    <w:rsid w:val="00941C59"/>
    <w:rsid w:val="00947D60"/>
    <w:rsid w:val="00950938"/>
    <w:rsid w:val="00956C90"/>
    <w:rsid w:val="00963C93"/>
    <w:rsid w:val="00964D3C"/>
    <w:rsid w:val="00965D2D"/>
    <w:rsid w:val="00971368"/>
    <w:rsid w:val="00981FB3"/>
    <w:rsid w:val="00990328"/>
    <w:rsid w:val="00992538"/>
    <w:rsid w:val="00997C04"/>
    <w:rsid w:val="009A2D25"/>
    <w:rsid w:val="009A446B"/>
    <w:rsid w:val="009A6C7A"/>
    <w:rsid w:val="009B714A"/>
    <w:rsid w:val="009B724A"/>
    <w:rsid w:val="009C16C6"/>
    <w:rsid w:val="009D0409"/>
    <w:rsid w:val="009D192D"/>
    <w:rsid w:val="009E59F7"/>
    <w:rsid w:val="009E64F1"/>
    <w:rsid w:val="009E76E5"/>
    <w:rsid w:val="00A010BF"/>
    <w:rsid w:val="00A038B3"/>
    <w:rsid w:val="00A13258"/>
    <w:rsid w:val="00A16527"/>
    <w:rsid w:val="00A16DE9"/>
    <w:rsid w:val="00A54A12"/>
    <w:rsid w:val="00A57301"/>
    <w:rsid w:val="00A75EE3"/>
    <w:rsid w:val="00A77236"/>
    <w:rsid w:val="00A7798D"/>
    <w:rsid w:val="00A80D98"/>
    <w:rsid w:val="00A869E9"/>
    <w:rsid w:val="00AA24C1"/>
    <w:rsid w:val="00AA7EE3"/>
    <w:rsid w:val="00AB527B"/>
    <w:rsid w:val="00AD3641"/>
    <w:rsid w:val="00AD3E36"/>
    <w:rsid w:val="00AD4183"/>
    <w:rsid w:val="00AD53EA"/>
    <w:rsid w:val="00AE07E7"/>
    <w:rsid w:val="00AE432B"/>
    <w:rsid w:val="00AF61DF"/>
    <w:rsid w:val="00B1349A"/>
    <w:rsid w:val="00B15143"/>
    <w:rsid w:val="00B26616"/>
    <w:rsid w:val="00B30F17"/>
    <w:rsid w:val="00B32F7D"/>
    <w:rsid w:val="00B452A9"/>
    <w:rsid w:val="00B6159B"/>
    <w:rsid w:val="00B6635F"/>
    <w:rsid w:val="00B713B1"/>
    <w:rsid w:val="00B8394A"/>
    <w:rsid w:val="00B919C0"/>
    <w:rsid w:val="00BA1490"/>
    <w:rsid w:val="00BA4888"/>
    <w:rsid w:val="00BC217E"/>
    <w:rsid w:val="00BC552B"/>
    <w:rsid w:val="00BC7437"/>
    <w:rsid w:val="00BE03FD"/>
    <w:rsid w:val="00BE25B8"/>
    <w:rsid w:val="00BF0E8C"/>
    <w:rsid w:val="00BF1859"/>
    <w:rsid w:val="00BF267C"/>
    <w:rsid w:val="00BF324A"/>
    <w:rsid w:val="00BF3739"/>
    <w:rsid w:val="00BF4D29"/>
    <w:rsid w:val="00C05EE5"/>
    <w:rsid w:val="00C1220E"/>
    <w:rsid w:val="00C12B12"/>
    <w:rsid w:val="00C3298F"/>
    <w:rsid w:val="00C36A36"/>
    <w:rsid w:val="00C36A8C"/>
    <w:rsid w:val="00C377F2"/>
    <w:rsid w:val="00C44142"/>
    <w:rsid w:val="00C4595C"/>
    <w:rsid w:val="00C523BD"/>
    <w:rsid w:val="00C57D45"/>
    <w:rsid w:val="00C57FE3"/>
    <w:rsid w:val="00C62F74"/>
    <w:rsid w:val="00C6391B"/>
    <w:rsid w:val="00C713B3"/>
    <w:rsid w:val="00C7456F"/>
    <w:rsid w:val="00C81F3F"/>
    <w:rsid w:val="00C868E6"/>
    <w:rsid w:val="00C8733D"/>
    <w:rsid w:val="00CC437A"/>
    <w:rsid w:val="00CC7634"/>
    <w:rsid w:val="00CD1D7A"/>
    <w:rsid w:val="00CD6C5E"/>
    <w:rsid w:val="00CE0D15"/>
    <w:rsid w:val="00CE7DC0"/>
    <w:rsid w:val="00CF2B2B"/>
    <w:rsid w:val="00D0329E"/>
    <w:rsid w:val="00D109DF"/>
    <w:rsid w:val="00D177FD"/>
    <w:rsid w:val="00D20FB1"/>
    <w:rsid w:val="00D21606"/>
    <w:rsid w:val="00D24AA0"/>
    <w:rsid w:val="00D24B92"/>
    <w:rsid w:val="00D24D08"/>
    <w:rsid w:val="00D34BDD"/>
    <w:rsid w:val="00D428C6"/>
    <w:rsid w:val="00D579AD"/>
    <w:rsid w:val="00D76B1E"/>
    <w:rsid w:val="00D81E28"/>
    <w:rsid w:val="00D864B6"/>
    <w:rsid w:val="00D925A4"/>
    <w:rsid w:val="00DA0C70"/>
    <w:rsid w:val="00DB6AD4"/>
    <w:rsid w:val="00DC3BB5"/>
    <w:rsid w:val="00DD4141"/>
    <w:rsid w:val="00DE246D"/>
    <w:rsid w:val="00DE3A5F"/>
    <w:rsid w:val="00DE69F0"/>
    <w:rsid w:val="00E021A8"/>
    <w:rsid w:val="00E13164"/>
    <w:rsid w:val="00E24BAB"/>
    <w:rsid w:val="00E40D09"/>
    <w:rsid w:val="00E41EE4"/>
    <w:rsid w:val="00E44312"/>
    <w:rsid w:val="00E460D9"/>
    <w:rsid w:val="00E4747A"/>
    <w:rsid w:val="00E551D4"/>
    <w:rsid w:val="00E61EBC"/>
    <w:rsid w:val="00E83A48"/>
    <w:rsid w:val="00E85F5C"/>
    <w:rsid w:val="00E9122E"/>
    <w:rsid w:val="00E96BE8"/>
    <w:rsid w:val="00EA0336"/>
    <w:rsid w:val="00EA0E35"/>
    <w:rsid w:val="00EB2AF1"/>
    <w:rsid w:val="00EC25ED"/>
    <w:rsid w:val="00EE204B"/>
    <w:rsid w:val="00EE2C59"/>
    <w:rsid w:val="00EE4CB1"/>
    <w:rsid w:val="00EF0897"/>
    <w:rsid w:val="00EF3D8B"/>
    <w:rsid w:val="00EF58A0"/>
    <w:rsid w:val="00EF68B9"/>
    <w:rsid w:val="00F103D3"/>
    <w:rsid w:val="00F17ACC"/>
    <w:rsid w:val="00F376F0"/>
    <w:rsid w:val="00F466B8"/>
    <w:rsid w:val="00F530FE"/>
    <w:rsid w:val="00F54537"/>
    <w:rsid w:val="00F57992"/>
    <w:rsid w:val="00F61547"/>
    <w:rsid w:val="00F67762"/>
    <w:rsid w:val="00F70E14"/>
    <w:rsid w:val="00F80A7D"/>
    <w:rsid w:val="00F96591"/>
    <w:rsid w:val="00FB050E"/>
    <w:rsid w:val="00FB1B73"/>
    <w:rsid w:val="00FC41D7"/>
    <w:rsid w:val="00FC4D56"/>
    <w:rsid w:val="00FC515C"/>
    <w:rsid w:val="00FD0228"/>
    <w:rsid w:val="00FD2D8A"/>
    <w:rsid w:val="00FD7622"/>
    <w:rsid w:val="00FE21CE"/>
    <w:rsid w:val="00FE70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299"/>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1594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2">
    <w:name w:val="FR2"/>
    <w:rsid w:val="004E2C49"/>
    <w:pPr>
      <w:widowControl w:val="0"/>
      <w:spacing w:after="0" w:line="240" w:lineRule="auto"/>
      <w:jc w:val="center"/>
    </w:pPr>
    <w:rPr>
      <w:rFonts w:ascii="Times New Roman" w:eastAsia="Times New Roman" w:hAnsi="Times New Roman" w:cs="Times New Roman"/>
      <w:b/>
      <w:sz w:val="32"/>
      <w:szCs w:val="20"/>
      <w:lang w:eastAsia="ru-RU"/>
    </w:rPr>
  </w:style>
  <w:style w:type="character" w:styleId="a4">
    <w:name w:val="Strong"/>
    <w:basedOn w:val="a0"/>
    <w:uiPriority w:val="22"/>
    <w:qFormat/>
    <w:rsid w:val="004E2C49"/>
    <w:rPr>
      <w:b/>
      <w:bCs/>
    </w:rPr>
  </w:style>
  <w:style w:type="paragraph" w:styleId="a5">
    <w:name w:val="No Spacing"/>
    <w:uiPriority w:val="1"/>
    <w:qFormat/>
    <w:rsid w:val="00FB050E"/>
    <w:pPr>
      <w:spacing w:after="0" w:line="240" w:lineRule="auto"/>
    </w:pPr>
    <w:rPr>
      <w:rFonts w:ascii="Calibri" w:eastAsia="Calibri" w:hAnsi="Calibri" w:cs="Times New Roman"/>
    </w:rPr>
  </w:style>
  <w:style w:type="paragraph" w:customStyle="1" w:styleId="ParagraphStyle">
    <w:name w:val="Paragraph Style"/>
    <w:rsid w:val="00E85F5C"/>
    <w:pPr>
      <w:autoSpaceDE w:val="0"/>
      <w:autoSpaceDN w:val="0"/>
      <w:adjustRightInd w:val="0"/>
      <w:spacing w:after="0" w:line="240" w:lineRule="auto"/>
    </w:pPr>
    <w:rPr>
      <w:rFonts w:ascii="Arial" w:hAnsi="Arial" w:cs="Arial"/>
      <w:sz w:val="24"/>
      <w:szCs w:val="24"/>
    </w:rPr>
  </w:style>
  <w:style w:type="character" w:customStyle="1" w:styleId="FontStyle14">
    <w:name w:val="Font Style14"/>
    <w:basedOn w:val="a0"/>
    <w:uiPriority w:val="99"/>
    <w:rsid w:val="00F376F0"/>
    <w:rPr>
      <w:rFonts w:ascii="Times New Roman" w:hAnsi="Times New Roman" w:cs="Times New Roman"/>
      <w:b/>
      <w:bCs/>
      <w:sz w:val="20"/>
      <w:szCs w:val="20"/>
    </w:rPr>
  </w:style>
  <w:style w:type="character" w:customStyle="1" w:styleId="FontStyle15">
    <w:name w:val="Font Style15"/>
    <w:basedOn w:val="a0"/>
    <w:uiPriority w:val="99"/>
    <w:rsid w:val="00F376F0"/>
    <w:rPr>
      <w:rFonts w:ascii="Times New Roman" w:hAnsi="Times New Roman" w:cs="Times New Roman"/>
      <w:spacing w:val="10"/>
      <w:sz w:val="20"/>
      <w:szCs w:val="20"/>
    </w:rPr>
  </w:style>
  <w:style w:type="paragraph" w:customStyle="1" w:styleId="Centered">
    <w:name w:val="Centered"/>
    <w:uiPriority w:val="99"/>
    <w:rsid w:val="00AD3641"/>
    <w:pPr>
      <w:autoSpaceDE w:val="0"/>
      <w:autoSpaceDN w:val="0"/>
      <w:adjustRightInd w:val="0"/>
      <w:spacing w:after="0" w:line="240" w:lineRule="auto"/>
      <w:jc w:val="center"/>
    </w:pPr>
    <w:rPr>
      <w:rFonts w:ascii="Arial" w:hAnsi="Arial" w:cs="Arial"/>
      <w:sz w:val="24"/>
      <w:szCs w:val="24"/>
    </w:rPr>
  </w:style>
  <w:style w:type="paragraph" w:customStyle="1" w:styleId="msolistparagraph0">
    <w:name w:val="msolistparagraph"/>
    <w:basedOn w:val="a"/>
    <w:rsid w:val="00AD3E36"/>
    <w:pPr>
      <w:ind w:left="720"/>
      <w:contextualSpacing/>
    </w:pPr>
    <w:rPr>
      <w:rFonts w:eastAsia="Times New Roman"/>
    </w:rPr>
  </w:style>
  <w:style w:type="paragraph" w:styleId="a6">
    <w:name w:val="List Paragraph"/>
    <w:basedOn w:val="a"/>
    <w:qFormat/>
    <w:rsid w:val="002F0299"/>
    <w:pPr>
      <w:ind w:left="720"/>
      <w:contextualSpacing/>
    </w:pPr>
  </w:style>
  <w:style w:type="character" w:styleId="a7">
    <w:name w:val="Hyperlink"/>
    <w:basedOn w:val="a0"/>
    <w:unhideWhenUsed/>
    <w:rsid w:val="0027705A"/>
    <w:rPr>
      <w:color w:val="0000FF"/>
      <w:u w:val="single"/>
    </w:rPr>
  </w:style>
  <w:style w:type="character" w:customStyle="1" w:styleId="apple-converted-space">
    <w:name w:val="apple-converted-space"/>
    <w:basedOn w:val="a0"/>
    <w:rsid w:val="00DE69F0"/>
  </w:style>
  <w:style w:type="character" w:styleId="a8">
    <w:name w:val="FollowedHyperlink"/>
    <w:basedOn w:val="a0"/>
    <w:uiPriority w:val="99"/>
    <w:semiHidden/>
    <w:unhideWhenUsed/>
    <w:rsid w:val="00DE69F0"/>
    <w:rPr>
      <w:color w:val="800080" w:themeColor="followedHyperlink"/>
      <w:u w:val="single"/>
    </w:rPr>
  </w:style>
  <w:style w:type="paragraph" w:styleId="a9">
    <w:name w:val="Body Text"/>
    <w:basedOn w:val="a"/>
    <w:link w:val="aa"/>
    <w:rsid w:val="006B658D"/>
    <w:pPr>
      <w:widowControl/>
      <w:autoSpaceDE/>
      <w:autoSpaceDN/>
      <w:adjustRightInd/>
      <w:spacing w:after="120" w:line="276" w:lineRule="auto"/>
      <w:ind w:firstLine="709"/>
      <w:jc w:val="both"/>
    </w:pPr>
    <w:rPr>
      <w:rFonts w:eastAsia="Calibri"/>
      <w:sz w:val="24"/>
      <w:szCs w:val="24"/>
    </w:rPr>
  </w:style>
  <w:style w:type="character" w:customStyle="1" w:styleId="aa">
    <w:name w:val="Основной текст Знак"/>
    <w:basedOn w:val="a0"/>
    <w:link w:val="a9"/>
    <w:rsid w:val="006B658D"/>
    <w:rPr>
      <w:rFonts w:ascii="Times New Roman" w:eastAsia="Calibri" w:hAnsi="Times New Roman" w:cs="Times New Roman"/>
      <w:sz w:val="24"/>
      <w:szCs w:val="24"/>
      <w:lang w:eastAsia="ru-RU"/>
    </w:rPr>
  </w:style>
  <w:style w:type="paragraph" w:styleId="ab">
    <w:name w:val="header"/>
    <w:basedOn w:val="a"/>
    <w:link w:val="ac"/>
    <w:uiPriority w:val="99"/>
    <w:unhideWhenUsed/>
    <w:rsid w:val="0037484B"/>
    <w:pPr>
      <w:tabs>
        <w:tab w:val="center" w:pos="4677"/>
        <w:tab w:val="right" w:pos="9355"/>
      </w:tabs>
    </w:pPr>
  </w:style>
  <w:style w:type="character" w:customStyle="1" w:styleId="ac">
    <w:name w:val="Верхний колонтитул Знак"/>
    <w:basedOn w:val="a0"/>
    <w:link w:val="ab"/>
    <w:uiPriority w:val="99"/>
    <w:rsid w:val="0037484B"/>
    <w:rPr>
      <w:rFonts w:ascii="Times New Roman" w:eastAsiaTheme="minorEastAsia" w:hAnsi="Times New Roman" w:cs="Times New Roman"/>
      <w:sz w:val="20"/>
      <w:szCs w:val="20"/>
      <w:lang w:eastAsia="ru-RU"/>
    </w:rPr>
  </w:style>
  <w:style w:type="paragraph" w:styleId="ad">
    <w:name w:val="footer"/>
    <w:basedOn w:val="a"/>
    <w:link w:val="ae"/>
    <w:uiPriority w:val="99"/>
    <w:unhideWhenUsed/>
    <w:rsid w:val="0037484B"/>
    <w:pPr>
      <w:tabs>
        <w:tab w:val="center" w:pos="4677"/>
        <w:tab w:val="right" w:pos="9355"/>
      </w:tabs>
    </w:pPr>
  </w:style>
  <w:style w:type="character" w:customStyle="1" w:styleId="ae">
    <w:name w:val="Нижний колонтитул Знак"/>
    <w:basedOn w:val="a0"/>
    <w:link w:val="ad"/>
    <w:uiPriority w:val="99"/>
    <w:rsid w:val="0037484B"/>
    <w:rPr>
      <w:rFonts w:ascii="Times New Roman" w:eastAsiaTheme="minorEastAsia" w:hAnsi="Times New Roman" w:cs="Times New Roman"/>
      <w:sz w:val="20"/>
      <w:szCs w:val="20"/>
      <w:lang w:eastAsia="ru-RU"/>
    </w:rPr>
  </w:style>
  <w:style w:type="character" w:styleId="af">
    <w:name w:val="page number"/>
    <w:basedOn w:val="a0"/>
    <w:uiPriority w:val="99"/>
    <w:semiHidden/>
    <w:unhideWhenUsed/>
    <w:rsid w:val="00800068"/>
  </w:style>
  <w:style w:type="paragraph" w:styleId="af0">
    <w:name w:val="Body Text Indent"/>
    <w:basedOn w:val="a"/>
    <w:link w:val="af1"/>
    <w:uiPriority w:val="99"/>
    <w:unhideWhenUsed/>
    <w:rsid w:val="00560D26"/>
    <w:pPr>
      <w:spacing w:after="120"/>
      <w:ind w:left="283"/>
    </w:pPr>
  </w:style>
  <w:style w:type="character" w:customStyle="1" w:styleId="af1">
    <w:name w:val="Основной текст с отступом Знак"/>
    <w:basedOn w:val="a0"/>
    <w:link w:val="af0"/>
    <w:uiPriority w:val="99"/>
    <w:rsid w:val="00560D26"/>
    <w:rPr>
      <w:rFonts w:ascii="Times New Roman" w:eastAsiaTheme="minorEastAsia" w:hAnsi="Times New Roman" w:cs="Times New Roman"/>
      <w:sz w:val="20"/>
      <w:szCs w:val="20"/>
      <w:lang w:eastAsia="ru-RU"/>
    </w:rPr>
  </w:style>
  <w:style w:type="character" w:customStyle="1" w:styleId="af2">
    <w:name w:val="Символ сноски"/>
    <w:rsid w:val="0080379E"/>
  </w:style>
  <w:style w:type="paragraph" w:styleId="af3">
    <w:name w:val="Normal (Web)"/>
    <w:basedOn w:val="a"/>
    <w:rsid w:val="00CF2B2B"/>
    <w:pPr>
      <w:widowControl/>
      <w:autoSpaceDE/>
      <w:autoSpaceDN/>
      <w:adjustRightInd/>
      <w:spacing w:before="100" w:beforeAutospacing="1" w:after="100" w:afterAutospacing="1"/>
    </w:pPr>
    <w:rPr>
      <w:rFonts w:eastAsia="Times New Roman"/>
      <w:sz w:val="24"/>
      <w:szCs w:val="24"/>
    </w:rPr>
  </w:style>
  <w:style w:type="character" w:styleId="af4">
    <w:name w:val="Emphasis"/>
    <w:basedOn w:val="a0"/>
    <w:uiPriority w:val="20"/>
    <w:qFormat/>
    <w:rsid w:val="00CF2B2B"/>
    <w:rPr>
      <w:i/>
      <w:iCs/>
    </w:rPr>
  </w:style>
  <w:style w:type="paragraph" w:styleId="3">
    <w:name w:val="Body Text Indent 3"/>
    <w:basedOn w:val="a"/>
    <w:link w:val="30"/>
    <w:rsid w:val="00BF3739"/>
    <w:pPr>
      <w:widowControl/>
      <w:autoSpaceDE/>
      <w:autoSpaceDN/>
      <w:adjustRightInd/>
      <w:spacing w:after="120"/>
      <w:ind w:left="283"/>
    </w:pPr>
    <w:rPr>
      <w:rFonts w:eastAsia="SimSun"/>
      <w:sz w:val="16"/>
      <w:szCs w:val="16"/>
      <w:lang w:eastAsia="zh-CN"/>
    </w:rPr>
  </w:style>
  <w:style w:type="character" w:customStyle="1" w:styleId="30">
    <w:name w:val="Основной текст с отступом 3 Знак"/>
    <w:basedOn w:val="a0"/>
    <w:link w:val="3"/>
    <w:rsid w:val="00BF3739"/>
    <w:rPr>
      <w:rFonts w:ascii="Times New Roman" w:eastAsia="SimSun" w:hAnsi="Times New Roman" w:cs="Times New Roman"/>
      <w:sz w:val="16"/>
      <w:szCs w:val="16"/>
      <w:lang w:eastAsia="zh-CN"/>
    </w:rPr>
  </w:style>
  <w:style w:type="paragraph" w:styleId="2">
    <w:name w:val="Body Text Indent 2"/>
    <w:basedOn w:val="a"/>
    <w:link w:val="20"/>
    <w:rsid w:val="00BF3739"/>
    <w:pPr>
      <w:widowControl/>
      <w:autoSpaceDE/>
      <w:autoSpaceDN/>
      <w:adjustRightInd/>
      <w:spacing w:after="120" w:line="480" w:lineRule="auto"/>
      <w:ind w:left="283"/>
    </w:pPr>
    <w:rPr>
      <w:rFonts w:eastAsia="SimSun"/>
      <w:sz w:val="24"/>
      <w:szCs w:val="24"/>
      <w:lang w:eastAsia="zh-CN"/>
    </w:rPr>
  </w:style>
  <w:style w:type="character" w:customStyle="1" w:styleId="20">
    <w:name w:val="Основной текст с отступом 2 Знак"/>
    <w:basedOn w:val="a0"/>
    <w:link w:val="2"/>
    <w:rsid w:val="00BF3739"/>
    <w:rPr>
      <w:rFonts w:ascii="Times New Roman" w:eastAsia="SimSun" w:hAnsi="Times New Roman" w:cs="Times New Roman"/>
      <w:sz w:val="24"/>
      <w:szCs w:val="24"/>
      <w:lang w:eastAsia="zh-CN"/>
    </w:rPr>
  </w:style>
  <w:style w:type="paragraph" w:styleId="af5">
    <w:name w:val="Title"/>
    <w:basedOn w:val="a"/>
    <w:link w:val="af6"/>
    <w:qFormat/>
    <w:rsid w:val="00FD2D8A"/>
    <w:pPr>
      <w:widowControl/>
      <w:autoSpaceDE/>
      <w:autoSpaceDN/>
      <w:adjustRightInd/>
      <w:jc w:val="center"/>
    </w:pPr>
    <w:rPr>
      <w:rFonts w:eastAsia="Times New Roman"/>
      <w:b/>
      <w:bCs/>
      <w:sz w:val="24"/>
      <w:szCs w:val="24"/>
    </w:rPr>
  </w:style>
  <w:style w:type="character" w:customStyle="1" w:styleId="af6">
    <w:name w:val="Название Знак"/>
    <w:basedOn w:val="a0"/>
    <w:link w:val="af5"/>
    <w:rsid w:val="00FD2D8A"/>
    <w:rPr>
      <w:rFonts w:ascii="Times New Roman" w:eastAsia="Times New Roman" w:hAnsi="Times New Roman" w:cs="Times New Roman"/>
      <w:b/>
      <w:bCs/>
      <w:sz w:val="24"/>
      <w:szCs w:val="24"/>
      <w:lang w:eastAsia="ru-RU"/>
    </w:rPr>
  </w:style>
  <w:style w:type="paragraph" w:customStyle="1" w:styleId="1">
    <w:name w:val="Абзац списка1"/>
    <w:basedOn w:val="a"/>
    <w:rsid w:val="00FD2D8A"/>
    <w:pPr>
      <w:widowControl/>
      <w:suppressAutoHyphens/>
      <w:autoSpaceDE/>
      <w:autoSpaceDN/>
      <w:adjustRightInd/>
      <w:spacing w:after="200" w:line="276" w:lineRule="auto"/>
      <w:ind w:left="720"/>
    </w:pPr>
    <w:rPr>
      <w:rFonts w:ascii="Calibri" w:eastAsia="Calibri" w:hAnsi="Calibri" w:cs="Calibri"/>
      <w:sz w:val="22"/>
      <w:szCs w:val="22"/>
      <w:lang w:eastAsia="ar-SA"/>
    </w:rPr>
  </w:style>
  <w:style w:type="paragraph" w:customStyle="1" w:styleId="10">
    <w:name w:val="Без интервала1"/>
    <w:basedOn w:val="a"/>
    <w:rsid w:val="00992538"/>
    <w:pPr>
      <w:widowControl/>
      <w:autoSpaceDE/>
      <w:autoSpaceDN/>
      <w:adjustRightInd/>
    </w:pPr>
    <w:rPr>
      <w:rFonts w:ascii="Calibri" w:eastAsia="Times New Roman" w:hAnsi="Calibri"/>
      <w:i/>
      <w:i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299"/>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1594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2">
    <w:name w:val="FR2"/>
    <w:rsid w:val="004E2C49"/>
    <w:pPr>
      <w:widowControl w:val="0"/>
      <w:spacing w:after="0" w:line="240" w:lineRule="auto"/>
      <w:jc w:val="center"/>
    </w:pPr>
    <w:rPr>
      <w:rFonts w:ascii="Times New Roman" w:eastAsia="Times New Roman" w:hAnsi="Times New Roman" w:cs="Times New Roman"/>
      <w:b/>
      <w:sz w:val="32"/>
      <w:szCs w:val="20"/>
      <w:lang w:eastAsia="ru-RU"/>
    </w:rPr>
  </w:style>
  <w:style w:type="character" w:styleId="a4">
    <w:name w:val="Strong"/>
    <w:basedOn w:val="a0"/>
    <w:uiPriority w:val="22"/>
    <w:qFormat/>
    <w:rsid w:val="004E2C49"/>
    <w:rPr>
      <w:b/>
      <w:bCs/>
    </w:rPr>
  </w:style>
  <w:style w:type="paragraph" w:styleId="a5">
    <w:name w:val="No Spacing"/>
    <w:uiPriority w:val="99"/>
    <w:qFormat/>
    <w:rsid w:val="00FB050E"/>
    <w:pPr>
      <w:spacing w:after="0" w:line="240" w:lineRule="auto"/>
    </w:pPr>
    <w:rPr>
      <w:rFonts w:ascii="Calibri" w:eastAsia="Calibri" w:hAnsi="Calibri" w:cs="Times New Roman"/>
    </w:rPr>
  </w:style>
  <w:style w:type="paragraph" w:customStyle="1" w:styleId="ParagraphStyle">
    <w:name w:val="Paragraph Style"/>
    <w:rsid w:val="00E85F5C"/>
    <w:pPr>
      <w:autoSpaceDE w:val="0"/>
      <w:autoSpaceDN w:val="0"/>
      <w:adjustRightInd w:val="0"/>
      <w:spacing w:after="0" w:line="240" w:lineRule="auto"/>
    </w:pPr>
    <w:rPr>
      <w:rFonts w:ascii="Arial" w:hAnsi="Arial" w:cs="Arial"/>
      <w:sz w:val="24"/>
      <w:szCs w:val="24"/>
    </w:rPr>
  </w:style>
  <w:style w:type="character" w:customStyle="1" w:styleId="FontStyle14">
    <w:name w:val="Font Style14"/>
    <w:basedOn w:val="a0"/>
    <w:uiPriority w:val="99"/>
    <w:rsid w:val="00F376F0"/>
    <w:rPr>
      <w:rFonts w:ascii="Times New Roman" w:hAnsi="Times New Roman" w:cs="Times New Roman"/>
      <w:b/>
      <w:bCs/>
      <w:sz w:val="20"/>
      <w:szCs w:val="20"/>
    </w:rPr>
  </w:style>
  <w:style w:type="character" w:customStyle="1" w:styleId="FontStyle15">
    <w:name w:val="Font Style15"/>
    <w:basedOn w:val="a0"/>
    <w:uiPriority w:val="99"/>
    <w:rsid w:val="00F376F0"/>
    <w:rPr>
      <w:rFonts w:ascii="Times New Roman" w:hAnsi="Times New Roman" w:cs="Times New Roman"/>
      <w:spacing w:val="10"/>
      <w:sz w:val="20"/>
      <w:szCs w:val="20"/>
    </w:rPr>
  </w:style>
  <w:style w:type="paragraph" w:customStyle="1" w:styleId="Centered">
    <w:name w:val="Centered"/>
    <w:uiPriority w:val="99"/>
    <w:rsid w:val="00AD3641"/>
    <w:pPr>
      <w:autoSpaceDE w:val="0"/>
      <w:autoSpaceDN w:val="0"/>
      <w:adjustRightInd w:val="0"/>
      <w:spacing w:after="0" w:line="240" w:lineRule="auto"/>
      <w:jc w:val="center"/>
    </w:pPr>
    <w:rPr>
      <w:rFonts w:ascii="Arial" w:hAnsi="Arial" w:cs="Arial"/>
      <w:sz w:val="24"/>
      <w:szCs w:val="24"/>
    </w:rPr>
  </w:style>
  <w:style w:type="paragraph" w:customStyle="1" w:styleId="msolistparagraph0">
    <w:name w:val="msolistparagraph"/>
    <w:basedOn w:val="a"/>
    <w:rsid w:val="00AD3E36"/>
    <w:pPr>
      <w:ind w:left="720"/>
      <w:contextualSpacing/>
    </w:pPr>
    <w:rPr>
      <w:rFonts w:eastAsia="Times New Roman"/>
    </w:rPr>
  </w:style>
  <w:style w:type="paragraph" w:styleId="a6">
    <w:name w:val="List Paragraph"/>
    <w:basedOn w:val="a"/>
    <w:qFormat/>
    <w:rsid w:val="002F0299"/>
    <w:pPr>
      <w:ind w:left="720"/>
      <w:contextualSpacing/>
    </w:pPr>
  </w:style>
  <w:style w:type="character" w:styleId="a7">
    <w:name w:val="Hyperlink"/>
    <w:basedOn w:val="a0"/>
    <w:unhideWhenUsed/>
    <w:rsid w:val="0027705A"/>
    <w:rPr>
      <w:color w:val="0000FF"/>
      <w:u w:val="single"/>
    </w:rPr>
  </w:style>
  <w:style w:type="character" w:customStyle="1" w:styleId="apple-converted-space">
    <w:name w:val="apple-converted-space"/>
    <w:basedOn w:val="a0"/>
    <w:rsid w:val="00DE69F0"/>
  </w:style>
  <w:style w:type="character" w:styleId="a8">
    <w:name w:val="FollowedHyperlink"/>
    <w:basedOn w:val="a0"/>
    <w:uiPriority w:val="99"/>
    <w:semiHidden/>
    <w:unhideWhenUsed/>
    <w:rsid w:val="00DE69F0"/>
    <w:rPr>
      <w:color w:val="800080" w:themeColor="followedHyperlink"/>
      <w:u w:val="single"/>
    </w:rPr>
  </w:style>
  <w:style w:type="paragraph" w:styleId="a9">
    <w:name w:val="Body Text"/>
    <w:basedOn w:val="a"/>
    <w:link w:val="aa"/>
    <w:rsid w:val="006B658D"/>
    <w:pPr>
      <w:widowControl/>
      <w:autoSpaceDE/>
      <w:autoSpaceDN/>
      <w:adjustRightInd/>
      <w:spacing w:after="120" w:line="276" w:lineRule="auto"/>
      <w:ind w:firstLine="709"/>
      <w:jc w:val="both"/>
    </w:pPr>
    <w:rPr>
      <w:rFonts w:eastAsia="Calibri"/>
      <w:sz w:val="24"/>
      <w:szCs w:val="24"/>
    </w:rPr>
  </w:style>
  <w:style w:type="character" w:customStyle="1" w:styleId="aa">
    <w:name w:val="Основной текст Знак"/>
    <w:basedOn w:val="a0"/>
    <w:link w:val="a9"/>
    <w:rsid w:val="006B658D"/>
    <w:rPr>
      <w:rFonts w:ascii="Times New Roman" w:eastAsia="Calibri" w:hAnsi="Times New Roman" w:cs="Times New Roman"/>
      <w:sz w:val="24"/>
      <w:szCs w:val="24"/>
      <w:lang w:eastAsia="ru-RU"/>
    </w:rPr>
  </w:style>
  <w:style w:type="paragraph" w:styleId="ab">
    <w:name w:val="header"/>
    <w:basedOn w:val="a"/>
    <w:link w:val="ac"/>
    <w:uiPriority w:val="99"/>
    <w:unhideWhenUsed/>
    <w:rsid w:val="0037484B"/>
    <w:pPr>
      <w:tabs>
        <w:tab w:val="center" w:pos="4677"/>
        <w:tab w:val="right" w:pos="9355"/>
      </w:tabs>
    </w:pPr>
  </w:style>
  <w:style w:type="character" w:customStyle="1" w:styleId="ac">
    <w:name w:val="Верхний колонтитул Знак"/>
    <w:basedOn w:val="a0"/>
    <w:link w:val="ab"/>
    <w:uiPriority w:val="99"/>
    <w:rsid w:val="0037484B"/>
    <w:rPr>
      <w:rFonts w:ascii="Times New Roman" w:eastAsiaTheme="minorEastAsia" w:hAnsi="Times New Roman" w:cs="Times New Roman"/>
      <w:sz w:val="20"/>
      <w:szCs w:val="20"/>
      <w:lang w:eastAsia="ru-RU"/>
    </w:rPr>
  </w:style>
  <w:style w:type="paragraph" w:styleId="ad">
    <w:name w:val="footer"/>
    <w:basedOn w:val="a"/>
    <w:link w:val="ae"/>
    <w:uiPriority w:val="99"/>
    <w:unhideWhenUsed/>
    <w:rsid w:val="0037484B"/>
    <w:pPr>
      <w:tabs>
        <w:tab w:val="center" w:pos="4677"/>
        <w:tab w:val="right" w:pos="9355"/>
      </w:tabs>
    </w:pPr>
  </w:style>
  <w:style w:type="character" w:customStyle="1" w:styleId="ae">
    <w:name w:val="Нижний колонтитул Знак"/>
    <w:basedOn w:val="a0"/>
    <w:link w:val="ad"/>
    <w:uiPriority w:val="99"/>
    <w:rsid w:val="0037484B"/>
    <w:rPr>
      <w:rFonts w:ascii="Times New Roman" w:eastAsiaTheme="minorEastAsia" w:hAnsi="Times New Roman" w:cs="Times New Roman"/>
      <w:sz w:val="20"/>
      <w:szCs w:val="20"/>
      <w:lang w:eastAsia="ru-RU"/>
    </w:rPr>
  </w:style>
  <w:style w:type="character" w:styleId="af">
    <w:name w:val="page number"/>
    <w:basedOn w:val="a0"/>
    <w:uiPriority w:val="99"/>
    <w:semiHidden/>
    <w:unhideWhenUsed/>
    <w:rsid w:val="00800068"/>
  </w:style>
  <w:style w:type="paragraph" w:styleId="af0">
    <w:name w:val="Body Text Indent"/>
    <w:basedOn w:val="a"/>
    <w:link w:val="af1"/>
    <w:uiPriority w:val="99"/>
    <w:unhideWhenUsed/>
    <w:rsid w:val="00560D26"/>
    <w:pPr>
      <w:spacing w:after="120"/>
      <w:ind w:left="283"/>
    </w:pPr>
  </w:style>
  <w:style w:type="character" w:customStyle="1" w:styleId="af1">
    <w:name w:val="Основной текст с отступом Знак"/>
    <w:basedOn w:val="a0"/>
    <w:link w:val="af0"/>
    <w:uiPriority w:val="99"/>
    <w:rsid w:val="00560D26"/>
    <w:rPr>
      <w:rFonts w:ascii="Times New Roman" w:eastAsiaTheme="minorEastAsia" w:hAnsi="Times New Roman" w:cs="Times New Roman"/>
      <w:sz w:val="20"/>
      <w:szCs w:val="20"/>
      <w:lang w:eastAsia="ru-RU"/>
    </w:rPr>
  </w:style>
  <w:style w:type="character" w:customStyle="1" w:styleId="af2">
    <w:name w:val="Символ сноски"/>
    <w:rsid w:val="0080379E"/>
  </w:style>
  <w:style w:type="paragraph" w:styleId="af3">
    <w:name w:val="Normal (Web)"/>
    <w:basedOn w:val="a"/>
    <w:rsid w:val="00CF2B2B"/>
    <w:pPr>
      <w:widowControl/>
      <w:autoSpaceDE/>
      <w:autoSpaceDN/>
      <w:adjustRightInd/>
      <w:spacing w:before="100" w:beforeAutospacing="1" w:after="100" w:afterAutospacing="1"/>
    </w:pPr>
    <w:rPr>
      <w:rFonts w:eastAsia="Times New Roman"/>
      <w:sz w:val="24"/>
      <w:szCs w:val="24"/>
    </w:rPr>
  </w:style>
  <w:style w:type="character" w:styleId="af4">
    <w:name w:val="Emphasis"/>
    <w:basedOn w:val="a0"/>
    <w:uiPriority w:val="20"/>
    <w:qFormat/>
    <w:rsid w:val="00CF2B2B"/>
    <w:rPr>
      <w:i/>
      <w:iCs/>
    </w:rPr>
  </w:style>
  <w:style w:type="paragraph" w:styleId="3">
    <w:name w:val="Body Text Indent 3"/>
    <w:basedOn w:val="a"/>
    <w:link w:val="30"/>
    <w:rsid w:val="00BF3739"/>
    <w:pPr>
      <w:widowControl/>
      <w:autoSpaceDE/>
      <w:autoSpaceDN/>
      <w:adjustRightInd/>
      <w:spacing w:after="120"/>
      <w:ind w:left="283"/>
    </w:pPr>
    <w:rPr>
      <w:rFonts w:eastAsia="SimSun"/>
      <w:sz w:val="16"/>
      <w:szCs w:val="16"/>
      <w:lang w:eastAsia="zh-CN"/>
    </w:rPr>
  </w:style>
  <w:style w:type="character" w:customStyle="1" w:styleId="30">
    <w:name w:val="Основной текст с отступом 3 Знак"/>
    <w:basedOn w:val="a0"/>
    <w:link w:val="3"/>
    <w:rsid w:val="00BF3739"/>
    <w:rPr>
      <w:rFonts w:ascii="Times New Roman" w:eastAsia="SimSun" w:hAnsi="Times New Roman" w:cs="Times New Roman"/>
      <w:sz w:val="16"/>
      <w:szCs w:val="16"/>
      <w:lang w:eastAsia="zh-CN"/>
    </w:rPr>
  </w:style>
  <w:style w:type="paragraph" w:styleId="2">
    <w:name w:val="Body Text Indent 2"/>
    <w:basedOn w:val="a"/>
    <w:link w:val="20"/>
    <w:rsid w:val="00BF3739"/>
    <w:pPr>
      <w:widowControl/>
      <w:autoSpaceDE/>
      <w:autoSpaceDN/>
      <w:adjustRightInd/>
      <w:spacing w:after="120" w:line="480" w:lineRule="auto"/>
      <w:ind w:left="283"/>
    </w:pPr>
    <w:rPr>
      <w:rFonts w:eastAsia="SimSun"/>
      <w:sz w:val="24"/>
      <w:szCs w:val="24"/>
      <w:lang w:eastAsia="zh-CN"/>
    </w:rPr>
  </w:style>
  <w:style w:type="character" w:customStyle="1" w:styleId="20">
    <w:name w:val="Основной текст с отступом 2 Знак"/>
    <w:basedOn w:val="a0"/>
    <w:link w:val="2"/>
    <w:rsid w:val="00BF3739"/>
    <w:rPr>
      <w:rFonts w:ascii="Times New Roman" w:eastAsia="SimSun" w:hAnsi="Times New Roman" w:cs="Times New Roman"/>
      <w:sz w:val="24"/>
      <w:szCs w:val="24"/>
      <w:lang w:eastAsia="zh-CN"/>
    </w:rPr>
  </w:style>
  <w:style w:type="paragraph" w:styleId="af5">
    <w:name w:val="Title"/>
    <w:basedOn w:val="a"/>
    <w:link w:val="af6"/>
    <w:qFormat/>
    <w:rsid w:val="00FD2D8A"/>
    <w:pPr>
      <w:widowControl/>
      <w:autoSpaceDE/>
      <w:autoSpaceDN/>
      <w:adjustRightInd/>
      <w:jc w:val="center"/>
    </w:pPr>
    <w:rPr>
      <w:rFonts w:eastAsia="Times New Roman"/>
      <w:b/>
      <w:bCs/>
      <w:sz w:val="24"/>
      <w:szCs w:val="24"/>
    </w:rPr>
  </w:style>
  <w:style w:type="character" w:customStyle="1" w:styleId="af6">
    <w:name w:val="Название Знак"/>
    <w:basedOn w:val="a0"/>
    <w:link w:val="af5"/>
    <w:rsid w:val="00FD2D8A"/>
    <w:rPr>
      <w:rFonts w:ascii="Times New Roman" w:eastAsia="Times New Roman" w:hAnsi="Times New Roman" w:cs="Times New Roman"/>
      <w:b/>
      <w:bCs/>
      <w:sz w:val="24"/>
      <w:szCs w:val="24"/>
      <w:lang w:eastAsia="ru-RU"/>
    </w:rPr>
  </w:style>
  <w:style w:type="paragraph" w:customStyle="1" w:styleId="1">
    <w:name w:val="Абзац списка1"/>
    <w:basedOn w:val="a"/>
    <w:rsid w:val="00FD2D8A"/>
    <w:pPr>
      <w:widowControl/>
      <w:suppressAutoHyphens/>
      <w:autoSpaceDE/>
      <w:autoSpaceDN/>
      <w:adjustRightInd/>
      <w:spacing w:after="200" w:line="276" w:lineRule="auto"/>
      <w:ind w:left="720"/>
    </w:pPr>
    <w:rPr>
      <w:rFonts w:ascii="Calibri" w:eastAsia="Calibri" w:hAnsi="Calibri" w:cs="Calibri"/>
      <w:sz w:val="22"/>
      <w:szCs w:val="22"/>
      <w:lang w:eastAsia="ar-SA"/>
    </w:rPr>
  </w:style>
  <w:style w:type="paragraph" w:customStyle="1" w:styleId="10">
    <w:name w:val="Без интервала1"/>
    <w:basedOn w:val="a"/>
    <w:rsid w:val="00992538"/>
    <w:pPr>
      <w:widowControl/>
      <w:autoSpaceDE/>
      <w:autoSpaceDN/>
      <w:adjustRightInd/>
    </w:pPr>
    <w:rPr>
      <w:rFonts w:ascii="Calibri" w:eastAsia="Times New Roman" w:hAnsi="Calibri"/>
      <w:i/>
      <w:iCs/>
      <w:lang w:val="en-US" w:eastAsia="en-US"/>
    </w:rPr>
  </w:style>
</w:styles>
</file>

<file path=word/webSettings.xml><?xml version="1.0" encoding="utf-8"?>
<w:webSettings xmlns:r="http://schemas.openxmlformats.org/officeDocument/2006/relationships" xmlns:w="http://schemas.openxmlformats.org/wordprocessingml/2006/main">
  <w:divs>
    <w:div w:id="218825747">
      <w:bodyDiv w:val="1"/>
      <w:marLeft w:val="0"/>
      <w:marRight w:val="0"/>
      <w:marTop w:val="0"/>
      <w:marBottom w:val="0"/>
      <w:divBdr>
        <w:top w:val="none" w:sz="0" w:space="0" w:color="auto"/>
        <w:left w:val="none" w:sz="0" w:space="0" w:color="auto"/>
        <w:bottom w:val="none" w:sz="0" w:space="0" w:color="auto"/>
        <w:right w:val="none" w:sz="0" w:space="0" w:color="auto"/>
      </w:divBdr>
    </w:div>
    <w:div w:id="451478163">
      <w:bodyDiv w:val="1"/>
      <w:marLeft w:val="0"/>
      <w:marRight w:val="0"/>
      <w:marTop w:val="0"/>
      <w:marBottom w:val="0"/>
      <w:divBdr>
        <w:top w:val="none" w:sz="0" w:space="0" w:color="auto"/>
        <w:left w:val="none" w:sz="0" w:space="0" w:color="auto"/>
        <w:bottom w:val="none" w:sz="0" w:space="0" w:color="auto"/>
        <w:right w:val="none" w:sz="0" w:space="0" w:color="auto"/>
      </w:divBdr>
    </w:div>
    <w:div w:id="621232915">
      <w:bodyDiv w:val="1"/>
      <w:marLeft w:val="0"/>
      <w:marRight w:val="0"/>
      <w:marTop w:val="0"/>
      <w:marBottom w:val="0"/>
      <w:divBdr>
        <w:top w:val="none" w:sz="0" w:space="0" w:color="auto"/>
        <w:left w:val="none" w:sz="0" w:space="0" w:color="auto"/>
        <w:bottom w:val="none" w:sz="0" w:space="0" w:color="auto"/>
        <w:right w:val="none" w:sz="0" w:space="0" w:color="auto"/>
      </w:divBdr>
    </w:div>
    <w:div w:id="820192020">
      <w:bodyDiv w:val="1"/>
      <w:marLeft w:val="0"/>
      <w:marRight w:val="0"/>
      <w:marTop w:val="0"/>
      <w:marBottom w:val="0"/>
      <w:divBdr>
        <w:top w:val="none" w:sz="0" w:space="0" w:color="auto"/>
        <w:left w:val="none" w:sz="0" w:space="0" w:color="auto"/>
        <w:bottom w:val="none" w:sz="0" w:space="0" w:color="auto"/>
        <w:right w:val="none" w:sz="0" w:space="0" w:color="auto"/>
      </w:divBdr>
    </w:div>
    <w:div w:id="856621891">
      <w:bodyDiv w:val="1"/>
      <w:marLeft w:val="0"/>
      <w:marRight w:val="0"/>
      <w:marTop w:val="0"/>
      <w:marBottom w:val="0"/>
      <w:divBdr>
        <w:top w:val="none" w:sz="0" w:space="0" w:color="auto"/>
        <w:left w:val="none" w:sz="0" w:space="0" w:color="auto"/>
        <w:bottom w:val="none" w:sz="0" w:space="0" w:color="auto"/>
        <w:right w:val="none" w:sz="0" w:space="0" w:color="auto"/>
      </w:divBdr>
    </w:div>
    <w:div w:id="1459958068">
      <w:bodyDiv w:val="1"/>
      <w:marLeft w:val="0"/>
      <w:marRight w:val="0"/>
      <w:marTop w:val="0"/>
      <w:marBottom w:val="0"/>
      <w:divBdr>
        <w:top w:val="none" w:sz="0" w:space="0" w:color="auto"/>
        <w:left w:val="none" w:sz="0" w:space="0" w:color="auto"/>
        <w:bottom w:val="none" w:sz="0" w:space="0" w:color="auto"/>
        <w:right w:val="none" w:sz="0" w:space="0" w:color="auto"/>
      </w:divBdr>
    </w:div>
    <w:div w:id="1827553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ndart.edu.ru/" TargetMode="External"/><Relationship Id="rId13" Type="http://schemas.openxmlformats.org/officeDocument/2006/relationships/hyperlink" Target="http://standart.edu.ru/catalog.aspx?CatalogId=2619" TargetMode="External"/><Relationship Id="rId18" Type="http://schemas.openxmlformats.org/officeDocument/2006/relationships/hyperlink" Target="http://www.edu.ru/" TargetMode="External"/><Relationship Id="rId26" Type="http://schemas.openxmlformats.org/officeDocument/2006/relationships/hyperlink" Target="http://www.festival.1sepember.ru" TargetMode="External"/><Relationship Id="rId3" Type="http://schemas.openxmlformats.org/officeDocument/2006/relationships/styles" Target="styles.xml"/><Relationship Id="rId21" Type="http://schemas.openxmlformats.org/officeDocument/2006/relationships/hyperlink" Target="http://www.alleng.ru/edu/math.htm" TargetMode="External"/><Relationship Id="rId7" Type="http://schemas.openxmlformats.org/officeDocument/2006/relationships/endnotes" Target="endnotes.xml"/><Relationship Id="rId12" Type="http://schemas.openxmlformats.org/officeDocument/2006/relationships/hyperlink" Target="http://standart.edu.ru/catalog.aspx?CatalogId=985" TargetMode="External"/><Relationship Id="rId17" Type="http://schemas.openxmlformats.org/officeDocument/2006/relationships/hyperlink" Target="http://www.vgf.ru/tabid/210/Default.aspx" TargetMode="External"/><Relationship Id="rId25" Type="http://schemas.openxmlformats.org/officeDocument/2006/relationships/hyperlink" Target="http://karmanform.ucoz.ru/" TargetMode="External"/><Relationship Id="rId2" Type="http://schemas.openxmlformats.org/officeDocument/2006/relationships/numbering" Target="numbering.xml"/><Relationship Id="rId16" Type="http://schemas.openxmlformats.org/officeDocument/2006/relationships/hyperlink" Target="http://www.vgf.ru/tabid/205/Default.aspx" TargetMode="External"/><Relationship Id="rId20" Type="http://schemas.openxmlformats.org/officeDocument/2006/relationships/hyperlink" Target="http://www.ict.edu.ru/" TargetMode="External"/><Relationship Id="rId29" Type="http://schemas.openxmlformats.org/officeDocument/2006/relationships/hyperlink" Target="http://mat-game.narod.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andart.edu.ru/catalog.aspx?CatalogId=2666" TargetMode="External"/><Relationship Id="rId24" Type="http://schemas.openxmlformats.org/officeDocument/2006/relationships/hyperlink" Target="http://powerpoint.net.ru/" TargetMode="External"/><Relationship Id="rId32"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www.vgf.ru/" TargetMode="External"/><Relationship Id="rId23" Type="http://schemas.openxmlformats.org/officeDocument/2006/relationships/hyperlink" Target="http://eorhelp.ru/" TargetMode="External"/><Relationship Id="rId28" Type="http://schemas.openxmlformats.org/officeDocument/2006/relationships/hyperlink" Target="http://vschool.km.ru/" TargetMode="External"/><Relationship Id="rId10" Type="http://schemas.openxmlformats.org/officeDocument/2006/relationships/hyperlink" Target="http://standart.edu.ru/catalog.aspx?CatalogId=230" TargetMode="External"/><Relationship Id="rId19" Type="http://schemas.openxmlformats.org/officeDocument/2006/relationships/hyperlink" Target="http://www.school.edu.ru/"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tandart.edu.ru/catalog.aspx?CatalogId=2587" TargetMode="External"/><Relationship Id="rId14" Type="http://schemas.openxmlformats.org/officeDocument/2006/relationships/hyperlink" Target="http://standart.edu.ru/catalog.aspx?CatalogId=3729" TargetMode="External"/><Relationship Id="rId22" Type="http://schemas.openxmlformats.org/officeDocument/2006/relationships/hyperlink" Target="http://metodist.lbz.ru/" TargetMode="External"/><Relationship Id="rId27" Type="http://schemas.openxmlformats.org/officeDocument/2006/relationships/hyperlink" Target="http://www.pedsovet.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68A720-8457-424A-A91A-79473A57E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3369</Words>
  <Characters>19206</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днс</dc:creator>
  <cp:lastModifiedBy>Эльвира Юрьевна</cp:lastModifiedBy>
  <cp:revision>13</cp:revision>
  <cp:lastPrinted>2024-09-20T04:48:00Z</cp:lastPrinted>
  <dcterms:created xsi:type="dcterms:W3CDTF">2017-11-02T15:11:00Z</dcterms:created>
  <dcterms:modified xsi:type="dcterms:W3CDTF">2024-10-10T04:40:00Z</dcterms:modified>
</cp:coreProperties>
</file>